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D81" w:rsidRDefault="007A5D81" w:rsidP="00BC4F74">
      <w:pPr>
        <w:spacing w:after="0" w:line="240" w:lineRule="auto"/>
        <w:jc w:val="right"/>
        <w:rPr>
          <w:rFonts w:ascii="Times New Roman" w:hAnsi="Times New Roman" w:cs="Times New Roman"/>
          <w:b/>
          <w:sz w:val="24"/>
          <w:szCs w:val="24"/>
        </w:rPr>
      </w:pPr>
    </w:p>
    <w:p w:rsidR="00BC4F74" w:rsidRDefault="001C3D45" w:rsidP="00BC4F74">
      <w:pPr>
        <w:spacing w:after="0" w:line="240" w:lineRule="auto"/>
        <w:jc w:val="right"/>
        <w:rPr>
          <w:rFonts w:ascii="Times New Roman" w:hAnsi="Times New Roman" w:cs="Times New Roman"/>
          <w:b/>
          <w:sz w:val="24"/>
          <w:szCs w:val="24"/>
        </w:rPr>
      </w:pPr>
      <w:r w:rsidRPr="007C36ED">
        <w:rPr>
          <w:rFonts w:ascii="Times New Roman" w:hAnsi="Times New Roman" w:cs="Times New Roman"/>
          <w:b/>
          <w:sz w:val="24"/>
          <w:szCs w:val="24"/>
        </w:rPr>
        <w:t>E</w:t>
      </w:r>
      <w:r>
        <w:rPr>
          <w:rFonts w:ascii="Times New Roman" w:hAnsi="Times New Roman" w:cs="Times New Roman"/>
          <w:b/>
          <w:sz w:val="24"/>
          <w:szCs w:val="24"/>
        </w:rPr>
        <w:t>K</w:t>
      </w:r>
      <w:r w:rsidRPr="007C36ED">
        <w:rPr>
          <w:rFonts w:ascii="Times New Roman" w:hAnsi="Times New Roman" w:cs="Times New Roman"/>
          <w:b/>
          <w:sz w:val="24"/>
          <w:szCs w:val="24"/>
        </w:rPr>
        <w:t>-1</w:t>
      </w:r>
    </w:p>
    <w:p w:rsidR="007A5D81" w:rsidRDefault="007A5D81" w:rsidP="00BC4F74">
      <w:pPr>
        <w:spacing w:after="0" w:line="240" w:lineRule="auto"/>
        <w:jc w:val="right"/>
        <w:rPr>
          <w:rFonts w:ascii="Times New Roman" w:hAnsi="Times New Roman" w:cs="Times New Roman"/>
          <w:b/>
          <w:sz w:val="24"/>
          <w:szCs w:val="24"/>
        </w:rPr>
      </w:pPr>
    </w:p>
    <w:p w:rsidR="007A5D81" w:rsidRDefault="007A5D81" w:rsidP="00BC4F74">
      <w:pPr>
        <w:spacing w:after="0" w:line="240" w:lineRule="auto"/>
        <w:jc w:val="right"/>
        <w:rPr>
          <w:rFonts w:ascii="Times New Roman" w:hAnsi="Times New Roman" w:cs="Times New Roman"/>
          <w:b/>
          <w:sz w:val="24"/>
          <w:szCs w:val="24"/>
        </w:rPr>
      </w:pPr>
    </w:p>
    <w:p w:rsidR="007A5D81" w:rsidRDefault="007A5D81" w:rsidP="00BC4F74">
      <w:pPr>
        <w:spacing w:after="0" w:line="240" w:lineRule="auto"/>
        <w:jc w:val="right"/>
        <w:rPr>
          <w:rFonts w:ascii="Times New Roman" w:hAnsi="Times New Roman" w:cs="Times New Roman"/>
          <w:b/>
          <w:sz w:val="24"/>
          <w:szCs w:val="24"/>
        </w:rPr>
      </w:pPr>
    </w:p>
    <w:p w:rsidR="007A5D81" w:rsidRDefault="007A5D81" w:rsidP="00BC4F74">
      <w:pPr>
        <w:spacing w:after="0" w:line="240" w:lineRule="auto"/>
        <w:jc w:val="right"/>
        <w:rPr>
          <w:rFonts w:ascii="Times New Roman" w:hAnsi="Times New Roman" w:cs="Times New Roman"/>
          <w:b/>
          <w:sz w:val="24"/>
          <w:szCs w:val="24"/>
        </w:rPr>
      </w:pPr>
    </w:p>
    <w:p w:rsidR="007A5D81" w:rsidRPr="007C36ED" w:rsidRDefault="007A5D81" w:rsidP="00BC4F74">
      <w:pPr>
        <w:spacing w:after="0" w:line="240" w:lineRule="auto"/>
        <w:jc w:val="right"/>
        <w:rPr>
          <w:rFonts w:ascii="Times New Roman" w:hAnsi="Times New Roman" w:cs="Times New Roman"/>
          <w:b/>
          <w:sz w:val="24"/>
          <w:szCs w:val="24"/>
        </w:rPr>
      </w:pPr>
    </w:p>
    <w:p w:rsidR="00BC4F74" w:rsidRPr="007C36ED" w:rsidRDefault="00BC4F74" w:rsidP="00E72D4E">
      <w:pPr>
        <w:spacing w:after="0" w:line="240" w:lineRule="auto"/>
        <w:jc w:val="center"/>
        <w:rPr>
          <w:rFonts w:ascii="Times New Roman" w:hAnsi="Times New Roman" w:cs="Times New Roman"/>
          <w:sz w:val="24"/>
          <w:szCs w:val="24"/>
        </w:rPr>
      </w:pPr>
    </w:p>
    <w:p w:rsidR="001C5DEE" w:rsidRPr="001C5DEE" w:rsidRDefault="001C5DEE" w:rsidP="001C5DEE">
      <w:pPr>
        <w:spacing w:after="0" w:line="240" w:lineRule="auto"/>
        <w:ind w:firstLine="360"/>
        <w:rPr>
          <w:rFonts w:ascii="Times New Roman" w:eastAsia="Times New Roman" w:hAnsi="Times New Roman" w:cs="Times New Roman"/>
          <w:b/>
          <w:lang w:eastAsia="tr-TR"/>
        </w:rPr>
      </w:pPr>
      <w:r>
        <w:rPr>
          <w:rFonts w:ascii="Times New Roman" w:eastAsia="Times New Roman" w:hAnsi="Times New Roman" w:cs="Times New Roman"/>
          <w:b/>
          <w:lang w:eastAsia="tr-TR"/>
        </w:rPr>
        <w:tab/>
      </w:r>
      <w:r w:rsidRPr="001C5DEE">
        <w:rPr>
          <w:rFonts w:ascii="Times New Roman" w:eastAsia="Times New Roman" w:hAnsi="Times New Roman" w:cs="Times New Roman"/>
          <w:b/>
          <w:lang w:eastAsia="tr-TR"/>
        </w:rPr>
        <w:t>Yüksek Lisans (Master) Programları</w:t>
      </w:r>
    </w:p>
    <w:p w:rsidR="001C5DEE" w:rsidRPr="001C5DEE" w:rsidRDefault="001C5DEE" w:rsidP="001C5DEE">
      <w:pPr>
        <w:spacing w:after="0" w:line="240" w:lineRule="auto"/>
        <w:ind w:firstLine="360"/>
        <w:jc w:val="center"/>
        <w:rPr>
          <w:rFonts w:ascii="Times New Roman" w:eastAsia="Times New Roman" w:hAnsi="Times New Roman" w:cs="Times New Roman"/>
          <w:b/>
          <w:lang w:eastAsia="tr-TR"/>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283"/>
      </w:tblGrid>
      <w:tr w:rsidR="001C5DEE" w:rsidRPr="001C5DEE" w:rsidTr="001C5DEE">
        <w:tc>
          <w:tcPr>
            <w:tcW w:w="425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b/>
                <w:lang w:eastAsia="tr-TR"/>
              </w:rPr>
            </w:pPr>
            <w:r w:rsidRPr="001C5DEE">
              <w:rPr>
                <w:rFonts w:ascii="Times New Roman" w:eastAsia="Times New Roman" w:hAnsi="Times New Roman" w:cs="Times New Roman"/>
                <w:b/>
                <w:lang w:eastAsia="tr-TR"/>
              </w:rPr>
              <w:t>Programın Adı</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b/>
                <w:lang w:eastAsia="tr-TR"/>
              </w:rPr>
            </w:pPr>
            <w:r w:rsidRPr="001C5DEE">
              <w:rPr>
                <w:rFonts w:ascii="Times New Roman" w:eastAsia="Times New Roman" w:hAnsi="Times New Roman" w:cs="Times New Roman"/>
                <w:b/>
                <w:lang w:eastAsia="tr-TR"/>
              </w:rPr>
              <w:t>YÖK Onay Tarihi</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İşletme Yönetimi (MBA)</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 xml:space="preserve">13.06.2003 – Aktif </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Hukuk, Kamu Hukuku</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08.10.2004 – Aktif</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Hukuk, Özel Hukuk</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16.09.2005 – Aktif</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İngiliz Dili Eğitimi (İngilizce Öğretmenliği )</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16.04.2009 – Aktif</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Psikoloji</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10.10.2013 – Aktif</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Türk Dili ve Edebiyatı</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08.10.2009 – Aktif</w:t>
            </w:r>
          </w:p>
        </w:tc>
      </w:tr>
      <w:tr w:rsidR="00053E52" w:rsidRPr="001C5DEE" w:rsidTr="001C5DEE">
        <w:tc>
          <w:tcPr>
            <w:tcW w:w="4253" w:type="dxa"/>
            <w:shd w:val="clear" w:color="auto" w:fill="auto"/>
          </w:tcPr>
          <w:p w:rsidR="00053E52" w:rsidRPr="001C5DEE" w:rsidRDefault="00053E52" w:rsidP="00053E52">
            <w:pPr>
              <w:spacing w:after="0" w:line="240" w:lineRule="auto"/>
              <w:rPr>
                <w:rFonts w:ascii="Times New Roman" w:eastAsia="Times New Roman" w:hAnsi="Times New Roman" w:cs="Times New Roman"/>
                <w:lang w:eastAsia="tr-TR"/>
              </w:rPr>
            </w:pPr>
            <w:r w:rsidRPr="00053E52">
              <w:rPr>
                <w:rFonts w:ascii="Times New Roman" w:eastAsia="Times New Roman" w:hAnsi="Times New Roman" w:cs="Times New Roman"/>
                <w:lang w:eastAsia="tr-TR"/>
              </w:rPr>
              <w:t>Sağlık Kurumları Yönetimi</w:t>
            </w:r>
            <w:r w:rsidRPr="00053E52">
              <w:rPr>
                <w:rFonts w:ascii="Times New Roman" w:eastAsia="Times New Roman" w:hAnsi="Times New Roman" w:cs="Times New Roman"/>
                <w:lang w:eastAsia="tr-TR"/>
              </w:rPr>
              <w:tab/>
            </w:r>
          </w:p>
        </w:tc>
        <w:tc>
          <w:tcPr>
            <w:tcW w:w="3283" w:type="dxa"/>
            <w:shd w:val="clear" w:color="auto" w:fill="auto"/>
          </w:tcPr>
          <w:p w:rsidR="00053E52" w:rsidRPr="001C5DEE" w:rsidRDefault="00053E52" w:rsidP="001C5DEE">
            <w:pPr>
              <w:spacing w:after="0" w:line="240" w:lineRule="auto"/>
              <w:jc w:val="center"/>
              <w:rPr>
                <w:rFonts w:ascii="Times New Roman" w:eastAsia="Times New Roman" w:hAnsi="Times New Roman" w:cs="Times New Roman"/>
                <w:lang w:eastAsia="tr-TR"/>
              </w:rPr>
            </w:pPr>
            <w:r w:rsidRPr="00053E52">
              <w:rPr>
                <w:rFonts w:ascii="Times New Roman" w:eastAsia="Times New Roman" w:hAnsi="Times New Roman" w:cs="Times New Roman"/>
                <w:lang w:eastAsia="tr-TR"/>
              </w:rPr>
              <w:t>09.06.2017 – Aktif</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Ekonomi Hukuku</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13.03.2008</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Uluslararası İlişkiler ve Küreselleşme</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22.07.2008</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Bankacılık ve Finans</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22.07.2008</w:t>
            </w:r>
          </w:p>
        </w:tc>
      </w:tr>
      <w:tr w:rsidR="001C5DEE" w:rsidRPr="001C5DEE" w:rsidTr="001C5DEE">
        <w:tc>
          <w:tcPr>
            <w:tcW w:w="4253" w:type="dxa"/>
            <w:shd w:val="clear" w:color="auto" w:fill="auto"/>
          </w:tcPr>
          <w:p w:rsidR="001C5DEE" w:rsidRPr="001C5DEE" w:rsidRDefault="001C5DEE" w:rsidP="001C5DEE">
            <w:pPr>
              <w:spacing w:after="0" w:line="240" w:lineRule="auto"/>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Uluslararası Ticaret ve Pazarlama</w:t>
            </w:r>
          </w:p>
        </w:tc>
        <w:tc>
          <w:tcPr>
            <w:tcW w:w="3283"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22.07.2008</w:t>
            </w:r>
          </w:p>
        </w:tc>
      </w:tr>
    </w:tbl>
    <w:p w:rsidR="001C5DEE" w:rsidRPr="001C5DEE" w:rsidRDefault="001C5DEE" w:rsidP="001C5DEE">
      <w:pPr>
        <w:spacing w:after="0" w:line="240" w:lineRule="auto"/>
        <w:ind w:firstLine="360"/>
        <w:rPr>
          <w:rFonts w:ascii="Times New Roman" w:eastAsia="Times New Roman" w:hAnsi="Times New Roman" w:cs="Times New Roman"/>
          <w:b/>
          <w:lang w:eastAsia="tr-TR"/>
        </w:rPr>
      </w:pPr>
      <w:r w:rsidRPr="001C5DEE">
        <w:rPr>
          <w:rFonts w:ascii="Times New Roman" w:eastAsia="Times New Roman" w:hAnsi="Times New Roman" w:cs="Times New Roman"/>
          <w:b/>
          <w:lang w:eastAsia="tr-TR"/>
        </w:rPr>
        <w:tab/>
      </w:r>
    </w:p>
    <w:p w:rsidR="001C5DEE" w:rsidRPr="001C5DEE" w:rsidRDefault="001C5DEE" w:rsidP="001C5DEE">
      <w:pPr>
        <w:spacing w:after="0" w:line="240" w:lineRule="auto"/>
        <w:ind w:firstLine="360"/>
        <w:rPr>
          <w:rFonts w:ascii="Times New Roman" w:eastAsia="Times New Roman" w:hAnsi="Times New Roman" w:cs="Times New Roman"/>
          <w:b/>
          <w:lang w:eastAsia="tr-TR"/>
        </w:rPr>
      </w:pPr>
      <w:r w:rsidRPr="001C5DEE">
        <w:rPr>
          <w:rFonts w:ascii="Times New Roman" w:eastAsia="Times New Roman" w:hAnsi="Times New Roman" w:cs="Times New Roman"/>
          <w:b/>
          <w:lang w:eastAsia="tr-TR"/>
        </w:rPr>
        <w:tab/>
        <w:t>Doktora Programları</w:t>
      </w:r>
    </w:p>
    <w:p w:rsidR="001C5DEE" w:rsidRPr="001C5DEE" w:rsidRDefault="001C5DEE" w:rsidP="001C5DEE">
      <w:pPr>
        <w:spacing w:after="0" w:line="240" w:lineRule="auto"/>
        <w:ind w:firstLine="360"/>
        <w:jc w:val="center"/>
        <w:rPr>
          <w:rFonts w:ascii="Times New Roman" w:eastAsia="Times New Roman" w:hAnsi="Times New Roman" w:cs="Times New Roman"/>
          <w:b/>
          <w:lang w:eastAsia="tr-TR"/>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402"/>
      </w:tblGrid>
      <w:tr w:rsidR="001C5DEE" w:rsidRPr="001C5DEE" w:rsidTr="001C5DEE">
        <w:tc>
          <w:tcPr>
            <w:tcW w:w="4111"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b/>
                <w:lang w:eastAsia="tr-TR"/>
              </w:rPr>
            </w:pPr>
            <w:r w:rsidRPr="001C5DEE">
              <w:rPr>
                <w:rFonts w:ascii="Times New Roman" w:eastAsia="Times New Roman" w:hAnsi="Times New Roman" w:cs="Times New Roman"/>
                <w:b/>
                <w:lang w:eastAsia="tr-TR"/>
              </w:rPr>
              <w:t>Programın Adı</w:t>
            </w:r>
          </w:p>
        </w:tc>
        <w:tc>
          <w:tcPr>
            <w:tcW w:w="3402"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b/>
                <w:lang w:eastAsia="tr-TR"/>
              </w:rPr>
            </w:pPr>
            <w:r w:rsidRPr="001C5DEE">
              <w:rPr>
                <w:rFonts w:ascii="Times New Roman" w:eastAsia="Times New Roman" w:hAnsi="Times New Roman" w:cs="Times New Roman"/>
                <w:b/>
                <w:lang w:eastAsia="tr-TR"/>
              </w:rPr>
              <w:t>YÖK Onay Tarihi</w:t>
            </w:r>
          </w:p>
        </w:tc>
      </w:tr>
      <w:tr w:rsidR="001C5DEE" w:rsidRPr="001C5DEE" w:rsidTr="001C5DEE">
        <w:tc>
          <w:tcPr>
            <w:tcW w:w="4111" w:type="dxa"/>
            <w:shd w:val="clear" w:color="auto" w:fill="auto"/>
          </w:tcPr>
          <w:p w:rsidR="001C5DEE" w:rsidRPr="001C5DEE" w:rsidRDefault="001C5DEE" w:rsidP="001C5DEE">
            <w:pPr>
              <w:spacing w:after="0" w:line="240" w:lineRule="auto"/>
              <w:jc w:val="both"/>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İşletme Yönetimi Doktora Programı</w:t>
            </w:r>
          </w:p>
        </w:tc>
        <w:tc>
          <w:tcPr>
            <w:tcW w:w="3402"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16.04.2009 – Aktif</w:t>
            </w:r>
          </w:p>
        </w:tc>
      </w:tr>
      <w:tr w:rsidR="001C5DEE" w:rsidRPr="001C5DEE" w:rsidTr="001C5DEE">
        <w:tc>
          <w:tcPr>
            <w:tcW w:w="4111" w:type="dxa"/>
            <w:shd w:val="clear" w:color="auto" w:fill="auto"/>
          </w:tcPr>
          <w:p w:rsidR="001C5DEE" w:rsidRPr="001C5DEE" w:rsidRDefault="001C5DEE" w:rsidP="001C5DEE">
            <w:pPr>
              <w:spacing w:after="0" w:line="240" w:lineRule="auto"/>
              <w:jc w:val="both"/>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İngiliz Dili Eğitimi Doktora Programı</w:t>
            </w:r>
          </w:p>
        </w:tc>
        <w:tc>
          <w:tcPr>
            <w:tcW w:w="3402" w:type="dxa"/>
            <w:shd w:val="clear" w:color="auto" w:fill="auto"/>
          </w:tcPr>
          <w:p w:rsidR="001C5DEE" w:rsidRPr="001C5DEE" w:rsidRDefault="001C5DEE" w:rsidP="001C5DEE">
            <w:pPr>
              <w:spacing w:after="0" w:line="240" w:lineRule="auto"/>
              <w:jc w:val="center"/>
              <w:rPr>
                <w:rFonts w:ascii="Times New Roman" w:eastAsia="Times New Roman" w:hAnsi="Times New Roman" w:cs="Times New Roman"/>
                <w:lang w:eastAsia="tr-TR"/>
              </w:rPr>
            </w:pPr>
            <w:r w:rsidRPr="001C5DEE">
              <w:rPr>
                <w:rFonts w:ascii="Times New Roman" w:eastAsia="Times New Roman" w:hAnsi="Times New Roman" w:cs="Times New Roman"/>
                <w:lang w:eastAsia="tr-TR"/>
              </w:rPr>
              <w:t>10.10.2013 – Aktif</w:t>
            </w:r>
          </w:p>
        </w:tc>
      </w:tr>
    </w:tbl>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043CBE" w:rsidRPr="007C36ED" w:rsidRDefault="00043CBE" w:rsidP="00DD41D4">
      <w:pPr>
        <w:shd w:val="clear" w:color="auto" w:fill="FFFFFF"/>
        <w:spacing w:after="150" w:line="285" w:lineRule="atLeast"/>
        <w:ind w:firstLine="708"/>
        <w:jc w:val="both"/>
        <w:textAlignment w:val="baseline"/>
        <w:rPr>
          <w:rFonts w:ascii="Calibri" w:eastAsia="Times New Roman" w:hAnsi="Calibri" w:cs="Times New Roman"/>
          <w:lang w:eastAsia="tr-TR"/>
        </w:rPr>
      </w:pPr>
    </w:p>
    <w:p w:rsidR="00137CDC" w:rsidRPr="007C36ED" w:rsidRDefault="007A5D81" w:rsidP="001C5DEE">
      <w:pPr>
        <w:shd w:val="clear" w:color="auto" w:fill="FFFFFF"/>
        <w:spacing w:after="0" w:line="240" w:lineRule="auto"/>
        <w:ind w:left="8496"/>
        <w:jc w:val="both"/>
        <w:textAlignment w:val="baseline"/>
        <w:rPr>
          <w:rFonts w:ascii="Times New Roman" w:eastAsia="Times New Roman" w:hAnsi="Times New Roman" w:cs="Times New Roman"/>
          <w:sz w:val="24"/>
          <w:szCs w:val="24"/>
          <w:lang w:eastAsia="tr-TR"/>
        </w:rPr>
      </w:pPr>
      <w:r>
        <w:rPr>
          <w:rFonts w:ascii="Calibri" w:eastAsia="Times New Roman" w:hAnsi="Calibri" w:cs="Times New Roman"/>
          <w:lang w:eastAsia="tr-TR"/>
        </w:rPr>
        <w:lastRenderedPageBreak/>
        <w:t xml:space="preserve">          </w:t>
      </w:r>
      <w:r w:rsidR="00BC4F74" w:rsidRPr="007C36ED">
        <w:rPr>
          <w:rFonts w:ascii="Calibri" w:eastAsia="Times New Roman" w:hAnsi="Calibri" w:cs="Times New Roman"/>
          <w:lang w:eastAsia="tr-TR"/>
        </w:rPr>
        <w:t xml:space="preserve">                                                                                                                                                       </w:t>
      </w:r>
      <w:r w:rsidR="001C3D45" w:rsidRPr="007C36ED">
        <w:rPr>
          <w:rFonts w:ascii="Calibri" w:eastAsia="Times New Roman" w:hAnsi="Calibri" w:cs="Times New Roman"/>
          <w:b/>
          <w:lang w:eastAsia="tr-TR"/>
        </w:rPr>
        <w:t>E</w:t>
      </w:r>
      <w:r w:rsidR="001C3D45">
        <w:rPr>
          <w:rFonts w:ascii="Calibri" w:eastAsia="Times New Roman" w:hAnsi="Calibri" w:cs="Times New Roman"/>
          <w:b/>
          <w:lang w:eastAsia="tr-TR"/>
        </w:rPr>
        <w:t>K</w:t>
      </w:r>
      <w:r w:rsidR="001C3D45" w:rsidRPr="007C36ED">
        <w:rPr>
          <w:rFonts w:ascii="Calibri" w:eastAsia="Times New Roman" w:hAnsi="Calibri" w:cs="Times New Roman"/>
          <w:b/>
          <w:lang w:eastAsia="tr-TR"/>
        </w:rPr>
        <w:t>-2</w:t>
      </w:r>
    </w:p>
    <w:p w:rsidR="006F6981" w:rsidRPr="007C36ED" w:rsidRDefault="00BC4F74" w:rsidP="001C5DEE">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b/>
          <w:sz w:val="24"/>
          <w:szCs w:val="24"/>
          <w:lang w:eastAsia="tr-TR"/>
        </w:rPr>
        <w:t xml:space="preserve">                                           </w:t>
      </w:r>
      <w:r w:rsidR="00FB78D0" w:rsidRPr="007C36ED">
        <w:rPr>
          <w:rFonts w:ascii="Times New Roman" w:eastAsia="Times New Roman" w:hAnsi="Times New Roman" w:cs="Times New Roman"/>
          <w:b/>
          <w:sz w:val="24"/>
          <w:szCs w:val="24"/>
          <w:lang w:eastAsia="tr-TR"/>
        </w:rPr>
        <w:t>Eğitim</w:t>
      </w:r>
      <w:r w:rsidR="004272B3">
        <w:rPr>
          <w:rFonts w:ascii="Times New Roman" w:eastAsia="Times New Roman" w:hAnsi="Times New Roman" w:cs="Times New Roman"/>
          <w:b/>
          <w:sz w:val="24"/>
          <w:szCs w:val="24"/>
          <w:lang w:eastAsia="tr-TR"/>
        </w:rPr>
        <w:t xml:space="preserve"> Öğretim Hizmeti Sunan Birimler</w:t>
      </w:r>
    </w:p>
    <w:tbl>
      <w:tblPr>
        <w:tblpPr w:leftFromText="141" w:rightFromText="141" w:vertAnchor="text" w:horzAnchor="page" w:tblpX="1836" w:tblpY="169"/>
        <w:tblW w:w="9151" w:type="dxa"/>
        <w:tblLayout w:type="fixed"/>
        <w:tblCellMar>
          <w:left w:w="70" w:type="dxa"/>
          <w:right w:w="70" w:type="dxa"/>
        </w:tblCellMar>
        <w:tblLook w:val="04A0" w:firstRow="1" w:lastRow="0" w:firstColumn="1" w:lastColumn="0" w:noHBand="0" w:noVBand="1"/>
      </w:tblPr>
      <w:tblGrid>
        <w:gridCol w:w="560"/>
        <w:gridCol w:w="2487"/>
        <w:gridCol w:w="4536"/>
        <w:gridCol w:w="1568"/>
      </w:tblGrid>
      <w:tr w:rsidR="001C5DEE" w:rsidRPr="00E61CC9" w:rsidTr="001C5DEE">
        <w:trPr>
          <w:trHeight w:val="558"/>
        </w:trPr>
        <w:tc>
          <w:tcPr>
            <w:tcW w:w="560"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S.NO.</w:t>
            </w:r>
          </w:p>
        </w:tc>
        <w:tc>
          <w:tcPr>
            <w:tcW w:w="2487"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FAKÜLTE /MÜDÜRLÜK ADI</w:t>
            </w: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BÖLÜM/PROGRAMLAR</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jc w:val="center"/>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EĞİTİM DİLİ</w:t>
            </w:r>
          </w:p>
        </w:tc>
      </w:tr>
      <w:tr w:rsidR="001C5DEE" w:rsidRPr="00E61CC9" w:rsidTr="001C5DEE">
        <w:trPr>
          <w:trHeight w:val="332"/>
        </w:trPr>
        <w:tc>
          <w:tcPr>
            <w:tcW w:w="560" w:type="dxa"/>
            <w:tcBorders>
              <w:top w:val="nil"/>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1</w:t>
            </w:r>
          </w:p>
        </w:tc>
        <w:tc>
          <w:tcPr>
            <w:tcW w:w="2487" w:type="dxa"/>
            <w:tcBorders>
              <w:top w:val="nil"/>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HUKUK FAKÜLTESİ</w:t>
            </w:r>
          </w:p>
        </w:tc>
        <w:tc>
          <w:tcPr>
            <w:tcW w:w="4536" w:type="dxa"/>
            <w:tcBorders>
              <w:top w:val="nil"/>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HUKUK</w:t>
            </w:r>
          </w:p>
        </w:tc>
        <w:tc>
          <w:tcPr>
            <w:tcW w:w="1568" w:type="dxa"/>
            <w:tcBorders>
              <w:top w:val="nil"/>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30 İNGİLİZCE</w:t>
            </w:r>
          </w:p>
        </w:tc>
      </w:tr>
      <w:tr w:rsidR="001C5DEE" w:rsidRPr="00E61CC9" w:rsidTr="001C5DEE">
        <w:trPr>
          <w:trHeight w:val="337"/>
        </w:trPr>
        <w:tc>
          <w:tcPr>
            <w:tcW w:w="560" w:type="dxa"/>
            <w:vMerge w:val="restart"/>
            <w:tcBorders>
              <w:top w:val="nil"/>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2</w:t>
            </w:r>
          </w:p>
        </w:tc>
        <w:tc>
          <w:tcPr>
            <w:tcW w:w="2487" w:type="dxa"/>
            <w:vMerge w:val="restart"/>
            <w:tcBorders>
              <w:top w:val="nil"/>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İKTİSADİ VE İDARİ BİLİMLER FAKÜLTESİ</w:t>
            </w: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ULUSLARARASI İLİŞKİLER</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438"/>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ULUSLARARASI FİNANS VE BANKACILIK</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337"/>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ULUSLARARASI TİCARET VE LOJİSTİK</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326"/>
        </w:trPr>
        <w:tc>
          <w:tcPr>
            <w:tcW w:w="560" w:type="dxa"/>
            <w:vMerge/>
            <w:tcBorders>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ULUSLARARASI İŞLETMECİLİK</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330"/>
        </w:trPr>
        <w:tc>
          <w:tcPr>
            <w:tcW w:w="560" w:type="dxa"/>
            <w:vMerge w:val="restart"/>
            <w:tcBorders>
              <w:top w:val="nil"/>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3</w:t>
            </w:r>
          </w:p>
        </w:tc>
        <w:tc>
          <w:tcPr>
            <w:tcW w:w="2487" w:type="dxa"/>
            <w:vMerge w:val="restart"/>
            <w:tcBorders>
              <w:top w:val="nil"/>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FEN EDEBİYAT FAKÜLTESİ</w:t>
            </w: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İNGİLİZCE ÖĞRETMENLİĞİ</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336"/>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MATEMATİK-BİLGİSAYAR</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323"/>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PSİKOLOJİ</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346"/>
        </w:trPr>
        <w:tc>
          <w:tcPr>
            <w:tcW w:w="560" w:type="dxa"/>
            <w:vMerge/>
            <w:tcBorders>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TÜRK DİLİ VE ED.</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15"/>
        </w:trPr>
        <w:tc>
          <w:tcPr>
            <w:tcW w:w="560" w:type="dxa"/>
            <w:vMerge w:val="restart"/>
            <w:tcBorders>
              <w:top w:val="nil"/>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4</w:t>
            </w:r>
          </w:p>
        </w:tc>
        <w:tc>
          <w:tcPr>
            <w:tcW w:w="2487" w:type="dxa"/>
            <w:vMerge w:val="restart"/>
            <w:tcBorders>
              <w:top w:val="nil"/>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MESLEK YÜKSEKOKULU</w:t>
            </w: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ADALET</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38"/>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DIŞ TİCARET</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27"/>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BANKACILIK VE SİGORTACILIK</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37"/>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HALKLA İLİŞKİLER VE TANITIM</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41"/>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bCs/>
                <w:sz w:val="16"/>
                <w:szCs w:val="16"/>
                <w:lang w:eastAsia="tr-TR"/>
              </w:rPr>
              <w:t>UYGULAMALI İNGİLİZCE VE ÇEVİRMENLİK</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İNGİLİZCE</w:t>
            </w:r>
          </w:p>
        </w:tc>
      </w:tr>
      <w:tr w:rsidR="001C5DEE" w:rsidRPr="00E61CC9" w:rsidTr="001C5DEE">
        <w:trPr>
          <w:trHeight w:val="338"/>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BD2C97">
            <w:pPr>
              <w:spacing w:after="0" w:line="240" w:lineRule="auto"/>
              <w:jc w:val="center"/>
              <w:rPr>
                <w:rFonts w:ascii="Times New Roman" w:eastAsia="Times New Roman" w:hAnsi="Times New Roman" w:cs="Times New Roman"/>
                <w:bCs/>
                <w:sz w:val="16"/>
                <w:szCs w:val="16"/>
                <w:lang w:eastAsia="tr-TR"/>
              </w:rPr>
            </w:pPr>
            <w:r w:rsidRPr="004272B3">
              <w:rPr>
                <w:rFonts w:ascii="Times New Roman" w:eastAsia="Times New Roman" w:hAnsi="Times New Roman" w:cs="Times New Roman"/>
                <w:sz w:val="16"/>
                <w:szCs w:val="16"/>
                <w:lang w:eastAsia="tr-TR"/>
              </w:rPr>
              <w:t xml:space="preserve">SAĞLIK </w:t>
            </w:r>
            <w:r w:rsidR="00BD2C97">
              <w:rPr>
                <w:rFonts w:ascii="Times New Roman" w:eastAsia="Times New Roman" w:hAnsi="Times New Roman" w:cs="Times New Roman"/>
                <w:sz w:val="16"/>
                <w:szCs w:val="16"/>
                <w:lang w:eastAsia="tr-TR"/>
              </w:rPr>
              <w:t>KURUMLARI İŞLETMECİLİĞİ</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bCs/>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38"/>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ÇOCUK GELİŞİMİ</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38"/>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SOSYAL HİZMETLER</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38"/>
        </w:trPr>
        <w:tc>
          <w:tcPr>
            <w:tcW w:w="560"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İŞ SAĞLIĞI VE GÜVENLİĞİ</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1C5DEE">
        <w:trPr>
          <w:trHeight w:val="338"/>
        </w:trPr>
        <w:tc>
          <w:tcPr>
            <w:tcW w:w="560" w:type="dxa"/>
            <w:vMerge/>
            <w:tcBorders>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2487" w:type="dxa"/>
            <w:vMerge/>
            <w:tcBorders>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bCs/>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TIBBİ DOKUMANTASYON ve SEKRETERLİK</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1C5DEE" w:rsidRPr="00E61CC9" w:rsidTr="004172C1">
        <w:trPr>
          <w:trHeight w:val="324"/>
        </w:trPr>
        <w:tc>
          <w:tcPr>
            <w:tcW w:w="560"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5</w:t>
            </w:r>
          </w:p>
        </w:tc>
        <w:tc>
          <w:tcPr>
            <w:tcW w:w="2487"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HAZIRLIK OKULU</w:t>
            </w:r>
          </w:p>
        </w:tc>
        <w:tc>
          <w:tcPr>
            <w:tcW w:w="4536"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1C5DEE">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İNGİLİZCE HAZIRLIK</w:t>
            </w:r>
            <w:r w:rsidR="00811D1A">
              <w:rPr>
                <w:rFonts w:ascii="Times New Roman" w:eastAsia="Times New Roman" w:hAnsi="Times New Roman" w:cs="Times New Roman"/>
                <w:sz w:val="16"/>
                <w:szCs w:val="16"/>
                <w:lang w:eastAsia="tr-TR"/>
              </w:rPr>
              <w:t xml:space="preserve"> SINIFLARI</w:t>
            </w:r>
          </w:p>
        </w:tc>
        <w:tc>
          <w:tcPr>
            <w:tcW w:w="1568" w:type="dxa"/>
            <w:tcBorders>
              <w:top w:val="single" w:sz="4" w:space="0" w:color="auto"/>
              <w:left w:val="single" w:sz="4" w:space="0" w:color="auto"/>
              <w:bottom w:val="single" w:sz="4" w:space="0" w:color="auto"/>
              <w:right w:val="single" w:sz="4" w:space="0" w:color="auto"/>
            </w:tcBorders>
            <w:vAlign w:val="center"/>
          </w:tcPr>
          <w:p w:rsidR="001C5DEE" w:rsidRPr="004272B3" w:rsidRDefault="001C5DEE"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İNGİLİZCE</w:t>
            </w:r>
          </w:p>
        </w:tc>
      </w:tr>
      <w:tr w:rsidR="00E61CC9" w:rsidRPr="00E61CC9" w:rsidTr="004172C1">
        <w:trPr>
          <w:trHeight w:val="329"/>
        </w:trPr>
        <w:tc>
          <w:tcPr>
            <w:tcW w:w="560" w:type="dxa"/>
            <w:vMerge w:val="restart"/>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6</w:t>
            </w:r>
          </w:p>
        </w:tc>
        <w:tc>
          <w:tcPr>
            <w:tcW w:w="2487" w:type="dxa"/>
            <w:vMerge w:val="restart"/>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SOSYAL BİLİMLER ENSTİTÜSÜ</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İŞLETME YÖNETİMİ YÜKSEK LİSANS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E61CC9" w:rsidRPr="00E61CC9" w:rsidTr="004172C1">
        <w:trPr>
          <w:trHeight w:val="333"/>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KAMU HUKUKU YÜKSEK LİSANS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E61CC9" w:rsidRPr="00E61CC9" w:rsidTr="004172C1">
        <w:trPr>
          <w:trHeight w:val="348"/>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ÖZEL HUKUK YÜKSEK LİSANS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E61CC9" w:rsidRPr="00E61CC9" w:rsidTr="004172C1">
        <w:trPr>
          <w:trHeight w:val="295"/>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İNGİLİZ DİLİ EĞİTİMİ YÜKSEK LİSANS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xml:space="preserve">% 100 </w:t>
            </w:r>
            <w:r w:rsidR="00F86ED3">
              <w:rPr>
                <w:rFonts w:ascii="Times New Roman" w:eastAsia="Times New Roman" w:hAnsi="Times New Roman" w:cs="Times New Roman"/>
                <w:b/>
                <w:bCs/>
                <w:sz w:val="16"/>
                <w:szCs w:val="16"/>
                <w:lang w:eastAsia="tr-TR"/>
              </w:rPr>
              <w:t>İNGİLİZCE</w:t>
            </w:r>
          </w:p>
        </w:tc>
      </w:tr>
      <w:tr w:rsidR="00E61CC9" w:rsidRPr="00E61CC9" w:rsidTr="004172C1">
        <w:trPr>
          <w:trHeight w:val="334"/>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TÜRK DİLİ VE EDEBİYATI YÜKSEK LİSANS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E61CC9" w:rsidRPr="00E61CC9" w:rsidTr="004172C1">
        <w:trPr>
          <w:trHeight w:val="395"/>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PSİKOLOJİ YÜKSEK LİSANS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E61CC9" w:rsidRPr="00E61CC9" w:rsidTr="004172C1">
        <w:trPr>
          <w:trHeight w:val="353"/>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D608AC" w:rsidRDefault="00E61CC9" w:rsidP="00E61CC9">
            <w:pPr>
              <w:spacing w:after="0" w:line="240" w:lineRule="auto"/>
              <w:jc w:val="center"/>
              <w:rPr>
                <w:rFonts w:ascii="Times New Roman" w:eastAsia="Times New Roman" w:hAnsi="Times New Roman" w:cs="Times New Roman"/>
                <w:color w:val="FF0000"/>
                <w:sz w:val="16"/>
                <w:szCs w:val="16"/>
                <w:lang w:eastAsia="tr-TR"/>
              </w:rPr>
            </w:pPr>
            <w:r w:rsidRPr="00D608AC">
              <w:rPr>
                <w:rFonts w:ascii="Times New Roman" w:eastAsia="Times New Roman" w:hAnsi="Times New Roman" w:cs="Times New Roman"/>
                <w:color w:val="FF0000"/>
                <w:sz w:val="16"/>
                <w:szCs w:val="16"/>
                <w:lang w:eastAsia="tr-TR"/>
              </w:rPr>
              <w:t>EKONOMİ HUKUKU  YÜKSEK LİSANS PROGRAMI (PASİF)</w:t>
            </w:r>
          </w:p>
        </w:tc>
        <w:tc>
          <w:tcPr>
            <w:tcW w:w="1568" w:type="dxa"/>
            <w:tcBorders>
              <w:top w:val="single" w:sz="4" w:space="0" w:color="auto"/>
              <w:bottom w:val="single" w:sz="4" w:space="0" w:color="auto"/>
              <w:right w:val="single" w:sz="4" w:space="0" w:color="auto"/>
            </w:tcBorders>
            <w:vAlign w:val="center"/>
          </w:tcPr>
          <w:p w:rsidR="00E61CC9" w:rsidRPr="00D608AC" w:rsidRDefault="00E61CC9" w:rsidP="00067F95">
            <w:pPr>
              <w:spacing w:after="0" w:line="240" w:lineRule="auto"/>
              <w:rPr>
                <w:rFonts w:ascii="Times New Roman" w:eastAsia="Times New Roman" w:hAnsi="Times New Roman" w:cs="Times New Roman"/>
                <w:b/>
                <w:color w:val="FF0000"/>
                <w:sz w:val="16"/>
                <w:szCs w:val="16"/>
                <w:lang w:eastAsia="tr-TR"/>
              </w:rPr>
            </w:pPr>
            <w:r w:rsidRPr="00D608AC">
              <w:rPr>
                <w:rFonts w:ascii="Times New Roman" w:eastAsia="Times New Roman" w:hAnsi="Times New Roman" w:cs="Times New Roman"/>
                <w:b/>
                <w:bCs/>
                <w:color w:val="FF0000"/>
                <w:sz w:val="16"/>
                <w:szCs w:val="16"/>
                <w:lang w:eastAsia="tr-TR"/>
              </w:rPr>
              <w:t>% 100 TÜRKÇE</w:t>
            </w:r>
          </w:p>
        </w:tc>
      </w:tr>
      <w:tr w:rsidR="00E61CC9" w:rsidRPr="00E61CC9" w:rsidTr="004172C1">
        <w:trPr>
          <w:trHeight w:val="403"/>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D608AC" w:rsidRDefault="00E61CC9" w:rsidP="00E61CC9">
            <w:pPr>
              <w:spacing w:after="0" w:line="240" w:lineRule="auto"/>
              <w:jc w:val="center"/>
              <w:rPr>
                <w:rFonts w:ascii="Times New Roman" w:eastAsia="Times New Roman" w:hAnsi="Times New Roman" w:cs="Times New Roman"/>
                <w:color w:val="FF0000"/>
                <w:sz w:val="16"/>
                <w:szCs w:val="16"/>
                <w:lang w:eastAsia="tr-TR"/>
              </w:rPr>
            </w:pPr>
            <w:r w:rsidRPr="00D608AC">
              <w:rPr>
                <w:rFonts w:ascii="Times New Roman" w:eastAsia="Times New Roman" w:hAnsi="Times New Roman" w:cs="Times New Roman"/>
                <w:color w:val="FF0000"/>
                <w:sz w:val="16"/>
                <w:szCs w:val="16"/>
                <w:lang w:eastAsia="tr-TR"/>
              </w:rPr>
              <w:t>ULUSLARARASI İLİŞKİLER VE KÜRESELLEŞME  YÜKSEK LİSANS PROGRAMI (PASİF)</w:t>
            </w:r>
          </w:p>
        </w:tc>
        <w:tc>
          <w:tcPr>
            <w:tcW w:w="1568" w:type="dxa"/>
            <w:tcBorders>
              <w:top w:val="single" w:sz="4" w:space="0" w:color="auto"/>
              <w:bottom w:val="single" w:sz="4" w:space="0" w:color="auto"/>
              <w:right w:val="single" w:sz="4" w:space="0" w:color="auto"/>
            </w:tcBorders>
            <w:vAlign w:val="center"/>
          </w:tcPr>
          <w:p w:rsidR="00E61CC9" w:rsidRPr="00D608AC" w:rsidRDefault="00E61CC9" w:rsidP="00067F95">
            <w:pPr>
              <w:spacing w:after="0" w:line="240" w:lineRule="auto"/>
              <w:rPr>
                <w:rFonts w:ascii="Times New Roman" w:eastAsia="Times New Roman" w:hAnsi="Times New Roman" w:cs="Times New Roman"/>
                <w:b/>
                <w:color w:val="FF0000"/>
                <w:sz w:val="16"/>
                <w:szCs w:val="16"/>
                <w:lang w:eastAsia="tr-TR"/>
              </w:rPr>
            </w:pPr>
            <w:r w:rsidRPr="00D608AC">
              <w:rPr>
                <w:rFonts w:ascii="Times New Roman" w:eastAsia="Times New Roman" w:hAnsi="Times New Roman" w:cs="Times New Roman"/>
                <w:b/>
                <w:bCs/>
                <w:color w:val="FF0000"/>
                <w:sz w:val="16"/>
                <w:szCs w:val="16"/>
                <w:lang w:eastAsia="tr-TR"/>
              </w:rPr>
              <w:t>% 100 TÜRKÇE</w:t>
            </w:r>
          </w:p>
        </w:tc>
      </w:tr>
      <w:tr w:rsidR="00E61CC9" w:rsidRPr="00E61CC9" w:rsidTr="004172C1">
        <w:trPr>
          <w:trHeight w:val="370"/>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D608AC" w:rsidRDefault="00E61CC9" w:rsidP="00E61CC9">
            <w:pPr>
              <w:spacing w:after="0" w:line="240" w:lineRule="auto"/>
              <w:jc w:val="center"/>
              <w:rPr>
                <w:rFonts w:ascii="Times New Roman" w:eastAsia="Times New Roman" w:hAnsi="Times New Roman" w:cs="Times New Roman"/>
                <w:color w:val="FF0000"/>
                <w:sz w:val="16"/>
                <w:szCs w:val="16"/>
                <w:lang w:eastAsia="tr-TR"/>
              </w:rPr>
            </w:pPr>
            <w:r w:rsidRPr="00D608AC">
              <w:rPr>
                <w:rFonts w:ascii="Times New Roman" w:eastAsia="Times New Roman" w:hAnsi="Times New Roman" w:cs="Times New Roman"/>
                <w:color w:val="FF0000"/>
                <w:sz w:val="16"/>
                <w:szCs w:val="16"/>
                <w:lang w:eastAsia="tr-TR"/>
              </w:rPr>
              <w:t>BANKACILIK VE FİNANS  YÜKSEK LİSANS PROGRAMI  (PASİF)</w:t>
            </w:r>
          </w:p>
        </w:tc>
        <w:tc>
          <w:tcPr>
            <w:tcW w:w="1568" w:type="dxa"/>
            <w:tcBorders>
              <w:top w:val="single" w:sz="4" w:space="0" w:color="auto"/>
              <w:bottom w:val="single" w:sz="4" w:space="0" w:color="auto"/>
              <w:right w:val="single" w:sz="4" w:space="0" w:color="auto"/>
            </w:tcBorders>
            <w:vAlign w:val="center"/>
          </w:tcPr>
          <w:p w:rsidR="00E61CC9" w:rsidRPr="00D608AC" w:rsidRDefault="00E61CC9" w:rsidP="00067F95">
            <w:pPr>
              <w:spacing w:after="0" w:line="240" w:lineRule="auto"/>
              <w:rPr>
                <w:rFonts w:ascii="Times New Roman" w:eastAsia="Times New Roman" w:hAnsi="Times New Roman" w:cs="Times New Roman"/>
                <w:b/>
                <w:color w:val="FF0000"/>
                <w:sz w:val="16"/>
                <w:szCs w:val="16"/>
                <w:lang w:eastAsia="tr-TR"/>
              </w:rPr>
            </w:pPr>
            <w:r w:rsidRPr="00D608AC">
              <w:rPr>
                <w:rFonts w:ascii="Times New Roman" w:eastAsia="Times New Roman" w:hAnsi="Times New Roman" w:cs="Times New Roman"/>
                <w:b/>
                <w:bCs/>
                <w:color w:val="FF0000"/>
                <w:sz w:val="16"/>
                <w:szCs w:val="16"/>
                <w:lang w:eastAsia="tr-TR"/>
              </w:rPr>
              <w:t>% 100 TÜRKÇE</w:t>
            </w:r>
          </w:p>
        </w:tc>
      </w:tr>
      <w:tr w:rsidR="00E61CC9" w:rsidRPr="00E61CC9" w:rsidTr="004172C1">
        <w:trPr>
          <w:trHeight w:val="532"/>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D608AC" w:rsidRDefault="00E61CC9" w:rsidP="00E61CC9">
            <w:pPr>
              <w:spacing w:after="0" w:line="240" w:lineRule="auto"/>
              <w:jc w:val="center"/>
              <w:rPr>
                <w:rFonts w:ascii="Times New Roman" w:eastAsia="Times New Roman" w:hAnsi="Times New Roman" w:cs="Times New Roman"/>
                <w:color w:val="FF0000"/>
                <w:sz w:val="16"/>
                <w:szCs w:val="16"/>
                <w:lang w:eastAsia="tr-TR"/>
              </w:rPr>
            </w:pPr>
            <w:r w:rsidRPr="00D608AC">
              <w:rPr>
                <w:rFonts w:ascii="Times New Roman" w:eastAsia="Times New Roman" w:hAnsi="Times New Roman" w:cs="Times New Roman"/>
                <w:color w:val="FF0000"/>
                <w:sz w:val="16"/>
                <w:szCs w:val="16"/>
                <w:lang w:eastAsia="tr-TR"/>
              </w:rPr>
              <w:t>ULUSLARARASI TİCARET VE PAZARLAMA  YÜKSEK LİSANS PROGRAMI  (PASİF)</w:t>
            </w:r>
          </w:p>
        </w:tc>
        <w:tc>
          <w:tcPr>
            <w:tcW w:w="1568" w:type="dxa"/>
            <w:tcBorders>
              <w:top w:val="single" w:sz="4" w:space="0" w:color="auto"/>
              <w:bottom w:val="single" w:sz="4" w:space="0" w:color="auto"/>
              <w:right w:val="single" w:sz="4" w:space="0" w:color="auto"/>
            </w:tcBorders>
            <w:vAlign w:val="center"/>
          </w:tcPr>
          <w:p w:rsidR="00E61CC9" w:rsidRPr="00D608AC" w:rsidRDefault="00E61CC9" w:rsidP="00067F95">
            <w:pPr>
              <w:spacing w:after="0" w:line="240" w:lineRule="auto"/>
              <w:rPr>
                <w:rFonts w:ascii="Times New Roman" w:eastAsia="Times New Roman" w:hAnsi="Times New Roman" w:cs="Times New Roman"/>
                <w:b/>
                <w:color w:val="FF0000"/>
                <w:sz w:val="16"/>
                <w:szCs w:val="16"/>
                <w:lang w:eastAsia="tr-TR"/>
              </w:rPr>
            </w:pPr>
            <w:r w:rsidRPr="00D608AC">
              <w:rPr>
                <w:rFonts w:ascii="Times New Roman" w:eastAsia="Times New Roman" w:hAnsi="Times New Roman" w:cs="Times New Roman"/>
                <w:b/>
                <w:bCs/>
                <w:color w:val="FF0000"/>
                <w:sz w:val="16"/>
                <w:szCs w:val="16"/>
                <w:lang w:eastAsia="tr-TR"/>
              </w:rPr>
              <w:t>% 100 TÜRKÇE</w:t>
            </w:r>
          </w:p>
        </w:tc>
      </w:tr>
      <w:tr w:rsidR="00E61CC9" w:rsidRPr="00E61CC9" w:rsidTr="004172C1">
        <w:trPr>
          <w:trHeight w:val="611"/>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İŞLETME YÖNETİMİ DOKTORA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067F9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100 TÜRKÇE</w:t>
            </w:r>
          </w:p>
        </w:tc>
      </w:tr>
      <w:tr w:rsidR="00E61CC9" w:rsidRPr="00E61CC9" w:rsidTr="004172C1">
        <w:trPr>
          <w:trHeight w:val="673"/>
        </w:trPr>
        <w:tc>
          <w:tcPr>
            <w:tcW w:w="560"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61CC9" w:rsidRPr="004272B3" w:rsidRDefault="00E61CC9" w:rsidP="00E61CC9">
            <w:pPr>
              <w:spacing w:after="0" w:line="240" w:lineRule="auto"/>
              <w:jc w:val="center"/>
              <w:rPr>
                <w:rFonts w:ascii="Times New Roman" w:eastAsia="Times New Roman" w:hAnsi="Times New Roman" w:cs="Times New Roman"/>
                <w:sz w:val="16"/>
                <w:szCs w:val="16"/>
                <w:lang w:eastAsia="tr-TR"/>
              </w:rPr>
            </w:pPr>
            <w:r w:rsidRPr="004272B3">
              <w:rPr>
                <w:rFonts w:ascii="Times New Roman" w:eastAsia="Times New Roman" w:hAnsi="Times New Roman" w:cs="Times New Roman"/>
                <w:sz w:val="16"/>
                <w:szCs w:val="16"/>
                <w:lang w:eastAsia="tr-TR"/>
              </w:rPr>
              <w:t>İNGİLİZ DİLİ EĞİTİMİ DOKTORA PROGRAMI</w:t>
            </w:r>
          </w:p>
        </w:tc>
        <w:tc>
          <w:tcPr>
            <w:tcW w:w="1568" w:type="dxa"/>
            <w:tcBorders>
              <w:top w:val="single" w:sz="4" w:space="0" w:color="auto"/>
              <w:bottom w:val="single" w:sz="4" w:space="0" w:color="auto"/>
              <w:right w:val="single" w:sz="4" w:space="0" w:color="auto"/>
            </w:tcBorders>
            <w:vAlign w:val="center"/>
          </w:tcPr>
          <w:p w:rsidR="00E61CC9" w:rsidRPr="004272B3" w:rsidRDefault="00E61CC9" w:rsidP="00352F75">
            <w:pPr>
              <w:spacing w:after="0" w:line="240" w:lineRule="auto"/>
              <w:rPr>
                <w:rFonts w:ascii="Times New Roman" w:eastAsia="Times New Roman" w:hAnsi="Times New Roman" w:cs="Times New Roman"/>
                <w:b/>
                <w:sz w:val="16"/>
                <w:szCs w:val="16"/>
                <w:lang w:eastAsia="tr-TR"/>
              </w:rPr>
            </w:pPr>
            <w:r w:rsidRPr="004272B3">
              <w:rPr>
                <w:rFonts w:ascii="Times New Roman" w:eastAsia="Times New Roman" w:hAnsi="Times New Roman" w:cs="Times New Roman"/>
                <w:b/>
                <w:bCs/>
                <w:sz w:val="16"/>
                <w:szCs w:val="16"/>
                <w:lang w:eastAsia="tr-TR"/>
              </w:rPr>
              <w:t xml:space="preserve">% 100 </w:t>
            </w:r>
            <w:r w:rsidR="00352F75">
              <w:rPr>
                <w:rFonts w:ascii="Times New Roman" w:eastAsia="Times New Roman" w:hAnsi="Times New Roman" w:cs="Times New Roman"/>
                <w:b/>
                <w:bCs/>
                <w:sz w:val="16"/>
                <w:szCs w:val="16"/>
                <w:lang w:eastAsia="tr-TR"/>
              </w:rPr>
              <w:t>İNGİLİZCE</w:t>
            </w:r>
          </w:p>
        </w:tc>
      </w:tr>
    </w:tbl>
    <w:p w:rsidR="00137CDC" w:rsidRPr="007C36ED" w:rsidRDefault="00FB78D0" w:rsidP="002213B5">
      <w:pPr>
        <w:spacing w:after="0" w:line="240" w:lineRule="auto"/>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 xml:space="preserve">   </w:t>
      </w:r>
    </w:p>
    <w:p w:rsidR="00577D6B" w:rsidRPr="007C36ED" w:rsidRDefault="00BC4F74" w:rsidP="00561D8B">
      <w:pPr>
        <w:spacing w:after="0" w:line="240" w:lineRule="auto"/>
        <w:jc w:val="both"/>
        <w:rPr>
          <w:rFonts w:ascii="Times New Roman" w:hAnsi="Times New Roman" w:cs="Times New Roman"/>
          <w:b/>
          <w:sz w:val="24"/>
          <w:szCs w:val="24"/>
        </w:rPr>
      </w:pPr>
      <w:r w:rsidRPr="007C36ED">
        <w:rPr>
          <w:rFonts w:ascii="Times New Roman" w:hAnsi="Times New Roman" w:cs="Times New Roman"/>
          <w:sz w:val="24"/>
          <w:szCs w:val="24"/>
        </w:rPr>
        <w:lastRenderedPageBreak/>
        <w:t xml:space="preserve">                                                                                                                                            </w:t>
      </w:r>
      <w:r w:rsidR="001C3D45" w:rsidRPr="007C36ED">
        <w:rPr>
          <w:rFonts w:ascii="Times New Roman" w:hAnsi="Times New Roman" w:cs="Times New Roman"/>
          <w:b/>
          <w:sz w:val="24"/>
          <w:szCs w:val="24"/>
        </w:rPr>
        <w:t>E</w:t>
      </w:r>
      <w:r w:rsidR="001C3D45">
        <w:rPr>
          <w:rFonts w:ascii="Times New Roman" w:hAnsi="Times New Roman" w:cs="Times New Roman"/>
          <w:b/>
          <w:sz w:val="24"/>
          <w:szCs w:val="24"/>
        </w:rPr>
        <w:t>K</w:t>
      </w:r>
      <w:r w:rsidR="001C3D45" w:rsidRPr="007C36ED">
        <w:rPr>
          <w:rFonts w:ascii="Times New Roman" w:hAnsi="Times New Roman" w:cs="Times New Roman"/>
          <w:b/>
          <w:sz w:val="24"/>
          <w:szCs w:val="24"/>
        </w:rPr>
        <w:t>-3</w:t>
      </w:r>
    </w:p>
    <w:p w:rsidR="00077D20" w:rsidRPr="007C36ED" w:rsidRDefault="007C36ED" w:rsidP="00E743BE">
      <w:pPr>
        <w:pStyle w:val="ListeParagraf"/>
        <w:spacing w:after="0" w:line="240" w:lineRule="auto"/>
        <w:ind w:left="360" w:firstLine="348"/>
        <w:rPr>
          <w:rFonts w:ascii="Times New Roman" w:hAnsi="Times New Roman" w:cs="Times New Roman"/>
          <w:sz w:val="24"/>
          <w:szCs w:val="24"/>
        </w:rPr>
      </w:pPr>
      <w:r>
        <w:rPr>
          <w:rFonts w:ascii="Times New Roman" w:hAnsi="Times New Roman" w:cs="Times New Roman"/>
          <w:b/>
          <w:sz w:val="24"/>
          <w:szCs w:val="24"/>
        </w:rPr>
        <w:t xml:space="preserve">     </w:t>
      </w:r>
      <w:r w:rsidR="00E2708E" w:rsidRPr="007C36ED">
        <w:rPr>
          <w:rFonts w:ascii="Times New Roman" w:hAnsi="Times New Roman" w:cs="Times New Roman"/>
          <w:b/>
          <w:sz w:val="24"/>
          <w:szCs w:val="24"/>
        </w:rPr>
        <w:t>Araşt</w:t>
      </w:r>
      <w:r w:rsidR="00077D20" w:rsidRPr="007C36ED">
        <w:rPr>
          <w:rFonts w:ascii="Times New Roman" w:hAnsi="Times New Roman" w:cs="Times New Roman"/>
          <w:b/>
          <w:sz w:val="24"/>
          <w:szCs w:val="24"/>
        </w:rPr>
        <w:t>ırma Uygulama Merkezlerinin 201</w:t>
      </w:r>
      <w:r w:rsidR="00E61CC9">
        <w:rPr>
          <w:rFonts w:ascii="Times New Roman" w:hAnsi="Times New Roman" w:cs="Times New Roman"/>
          <w:b/>
          <w:sz w:val="24"/>
          <w:szCs w:val="24"/>
        </w:rPr>
        <w:t>7</w:t>
      </w:r>
      <w:r w:rsidR="00E2708E" w:rsidRPr="007C36ED">
        <w:rPr>
          <w:rFonts w:ascii="Times New Roman" w:hAnsi="Times New Roman" w:cs="Times New Roman"/>
          <w:b/>
          <w:sz w:val="24"/>
          <w:szCs w:val="24"/>
        </w:rPr>
        <w:t xml:space="preserve"> Yılı Etkinlik Sayıları</w:t>
      </w:r>
      <w:r w:rsidR="00470432" w:rsidRPr="007C36ED">
        <w:rPr>
          <w:rFonts w:ascii="Times New Roman" w:hAnsi="Times New Roman" w:cs="Times New Roman"/>
          <w:b/>
          <w:sz w:val="24"/>
          <w:szCs w:val="24"/>
        </w:rPr>
        <w:t xml:space="preserve"> </w:t>
      </w:r>
    </w:p>
    <w:p w:rsidR="00470432" w:rsidRPr="007C36ED" w:rsidRDefault="00470432" w:rsidP="00E743BE">
      <w:pPr>
        <w:pStyle w:val="ListeParagraf"/>
        <w:spacing w:after="0" w:line="240" w:lineRule="auto"/>
        <w:ind w:left="360" w:firstLine="348"/>
        <w:rPr>
          <w:rFonts w:ascii="Times New Roman" w:hAnsi="Times New Roman" w:cs="Times New Roman"/>
          <w:b/>
          <w:sz w:val="24"/>
          <w:szCs w:val="24"/>
        </w:rPr>
      </w:pPr>
    </w:p>
    <w:p w:rsidR="00335D08" w:rsidRDefault="00335D08" w:rsidP="00F405F7">
      <w:pPr>
        <w:pStyle w:val="ListeParagraf"/>
        <w:spacing w:after="0" w:line="240" w:lineRule="auto"/>
        <w:jc w:val="both"/>
        <w:rPr>
          <w:rFonts w:ascii="Times New Roman" w:hAnsi="Times New Roman" w:cs="Times New Roman"/>
          <w:sz w:val="24"/>
          <w:szCs w:val="24"/>
        </w:rPr>
      </w:pPr>
    </w:p>
    <w:tbl>
      <w:tblPr>
        <w:tblW w:w="10161" w:type="dxa"/>
        <w:tblInd w:w="55" w:type="dxa"/>
        <w:tblCellMar>
          <w:left w:w="70" w:type="dxa"/>
          <w:right w:w="70" w:type="dxa"/>
        </w:tblCellMar>
        <w:tblLook w:val="04A0" w:firstRow="1" w:lastRow="0" w:firstColumn="1" w:lastColumn="0" w:noHBand="0" w:noVBand="1"/>
      </w:tblPr>
      <w:tblGrid>
        <w:gridCol w:w="577"/>
        <w:gridCol w:w="1961"/>
        <w:gridCol w:w="839"/>
        <w:gridCol w:w="2817"/>
        <w:gridCol w:w="1198"/>
        <w:gridCol w:w="861"/>
        <w:gridCol w:w="1908"/>
      </w:tblGrid>
      <w:tr w:rsidR="00E61CC9" w:rsidRPr="00E61CC9" w:rsidTr="00E61CC9">
        <w:trPr>
          <w:trHeight w:val="300"/>
        </w:trPr>
        <w:tc>
          <w:tcPr>
            <w:tcW w:w="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Sıra No</w:t>
            </w:r>
          </w:p>
        </w:tc>
        <w:tc>
          <w:tcPr>
            <w:tcW w:w="1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Merkez Adı</w:t>
            </w:r>
          </w:p>
        </w:tc>
        <w:tc>
          <w:tcPr>
            <w:tcW w:w="8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Kuruluş Yılı</w:t>
            </w:r>
          </w:p>
        </w:tc>
        <w:tc>
          <w:tcPr>
            <w:tcW w:w="4015" w:type="dxa"/>
            <w:gridSpan w:val="2"/>
            <w:tcBorders>
              <w:top w:val="single" w:sz="4" w:space="0" w:color="auto"/>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 xml:space="preserve">Faaliyetin </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Toplam Katılımcı Sayısı</w:t>
            </w:r>
          </w:p>
        </w:tc>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Katılımcı Niteliği</w:t>
            </w:r>
          </w:p>
        </w:tc>
      </w:tr>
      <w:tr w:rsidR="00E61CC9" w:rsidRPr="00E61CC9" w:rsidTr="00E61CC9">
        <w:trPr>
          <w:trHeight w:val="42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b/>
                <w:bCs/>
                <w:color w:val="000000"/>
                <w:sz w:val="20"/>
                <w:szCs w:val="20"/>
                <w:lang w:eastAsia="tr-TR"/>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b/>
                <w:bCs/>
                <w:color w:val="000000"/>
                <w:sz w:val="20"/>
                <w:szCs w:val="20"/>
                <w:lang w:eastAsia="tr-TR"/>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b/>
                <w:bCs/>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Adı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b/>
                <w:bCs/>
                <w:color w:val="000000"/>
                <w:sz w:val="20"/>
                <w:szCs w:val="20"/>
                <w:lang w:eastAsia="tr-TR"/>
              </w:rPr>
            </w:pPr>
            <w:r w:rsidRPr="00E61CC9">
              <w:rPr>
                <w:rFonts w:ascii="Calibri" w:eastAsia="Times New Roman" w:hAnsi="Calibri" w:cs="Times New Roman"/>
                <w:b/>
                <w:bCs/>
                <w:color w:val="000000"/>
                <w:sz w:val="20"/>
                <w:szCs w:val="20"/>
                <w:lang w:eastAsia="tr-TR"/>
              </w:rPr>
              <w:t>Alanı</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b/>
                <w:bCs/>
                <w:color w:val="000000"/>
                <w:sz w:val="20"/>
                <w:szCs w:val="20"/>
                <w:lang w:eastAsia="tr-TR"/>
              </w:rPr>
            </w:pPr>
          </w:p>
        </w:tc>
        <w:tc>
          <w:tcPr>
            <w:tcW w:w="1908" w:type="dxa"/>
            <w:vMerge/>
            <w:tcBorders>
              <w:top w:val="single" w:sz="4" w:space="0" w:color="auto"/>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b/>
                <w:bCs/>
                <w:color w:val="000000"/>
                <w:sz w:val="20"/>
                <w:szCs w:val="20"/>
                <w:lang w:eastAsia="tr-TR"/>
              </w:rPr>
            </w:pPr>
          </w:p>
        </w:tc>
      </w:tr>
      <w:tr w:rsidR="00E61CC9" w:rsidRPr="00E61CC9" w:rsidTr="00E61CC9">
        <w:trPr>
          <w:trHeight w:val="810"/>
        </w:trPr>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w:t>
            </w:r>
          </w:p>
        </w:tc>
        <w:tc>
          <w:tcPr>
            <w:tcW w:w="1961"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Atatürk İlkeleri ve İnkılap Tarihi Uygulama ve Araştırma Merkezi</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2004</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Cumhuriyet Bayramı Kutlamaları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380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81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 Kasım Atatürk'ü Anma Etkinlikleri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811D1A">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İnönü-Churchill Yenice Görüşmeleri </w:t>
            </w:r>
            <w:r w:rsidR="00811D1A">
              <w:rPr>
                <w:rFonts w:ascii="Calibri" w:eastAsia="Times New Roman" w:hAnsi="Calibri" w:cs="Times New Roman"/>
                <w:color w:val="000000"/>
                <w:sz w:val="20"/>
                <w:szCs w:val="20"/>
                <w:lang w:eastAsia="tr-TR"/>
              </w:rPr>
              <w:t>Etkinlikleri ve Bilimsel Sempozyumu</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Tarih-Siyasal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79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Geçmişten Günümüze Kıbrıs Davası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150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75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İstiklal Marşının Kabulü ve Mehmet Akif Ersoy'u Anma Günü</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Tarih-Edebiyat</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250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75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spellStart"/>
            <w:r w:rsidRPr="00E61CC9">
              <w:rPr>
                <w:rFonts w:ascii="Calibri" w:eastAsia="Times New Roman" w:hAnsi="Calibri" w:cs="Times New Roman"/>
                <w:color w:val="000000"/>
                <w:sz w:val="20"/>
                <w:szCs w:val="20"/>
                <w:lang w:eastAsia="tr-TR"/>
              </w:rPr>
              <w:t>Çukurovada</w:t>
            </w:r>
            <w:proofErr w:type="spellEnd"/>
            <w:r w:rsidRPr="00E61CC9">
              <w:rPr>
                <w:rFonts w:ascii="Calibri" w:eastAsia="Times New Roman" w:hAnsi="Calibri" w:cs="Times New Roman"/>
                <w:color w:val="000000"/>
                <w:sz w:val="20"/>
                <w:szCs w:val="20"/>
                <w:lang w:eastAsia="tr-TR"/>
              </w:rPr>
              <w:t xml:space="preserve"> Milli Mücadele</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140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75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Çanakkale Zaferi Anma Törenleri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400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810"/>
        </w:trPr>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w:t>
            </w:r>
          </w:p>
        </w:tc>
        <w:tc>
          <w:tcPr>
            <w:tcW w:w="1961"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Avrupa Birliği Uygulama ve Araştırma Merkezi</w:t>
            </w:r>
          </w:p>
          <w:p w:rsidR="003B15D8" w:rsidRPr="00E61CC9" w:rsidRDefault="003B15D8" w:rsidP="00E61CC9">
            <w:pPr>
              <w:spacing w:after="0" w:line="240" w:lineRule="auto"/>
              <w:jc w:val="center"/>
              <w:rPr>
                <w:rFonts w:ascii="Calibri" w:eastAsia="Times New Roman" w:hAnsi="Calibri" w:cs="Times New Roman"/>
                <w:color w:val="000000"/>
                <w:sz w:val="20"/>
                <w:szCs w:val="20"/>
                <w:lang w:eastAsia="tr-TR"/>
              </w:rPr>
            </w:pP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2005</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AB Farkındalık Yaratma Semineri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Avrupa Birliği</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1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AISEC Nedir?</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Avrupa Birliği</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50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proofErr w:type="spellStart"/>
            <w:r w:rsidRPr="00E61CC9">
              <w:rPr>
                <w:rFonts w:ascii="Calibri" w:eastAsia="Times New Roman" w:hAnsi="Calibri" w:cs="Times New Roman"/>
                <w:sz w:val="20"/>
                <w:szCs w:val="20"/>
                <w:lang w:eastAsia="tr-TR"/>
              </w:rPr>
              <w:t>Eurodesk</w:t>
            </w:r>
            <w:proofErr w:type="spellEnd"/>
            <w:r w:rsidRPr="00E61CC9">
              <w:rPr>
                <w:rFonts w:ascii="Calibri" w:eastAsia="Times New Roman" w:hAnsi="Calibri" w:cs="Times New Roman"/>
                <w:sz w:val="20"/>
                <w:szCs w:val="20"/>
                <w:lang w:eastAsia="tr-TR"/>
              </w:rPr>
              <w:t xml:space="preserve"> Temas Noktası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Avrupa Birliği</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50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proofErr w:type="spellStart"/>
            <w:r w:rsidRPr="00E61CC9">
              <w:rPr>
                <w:rFonts w:ascii="Calibri" w:eastAsia="Times New Roman" w:hAnsi="Calibri" w:cs="Times New Roman"/>
                <w:sz w:val="20"/>
                <w:szCs w:val="20"/>
                <w:lang w:eastAsia="tr-TR"/>
              </w:rPr>
              <w:t>Fostering</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Intercultural</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Dialog</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Between</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Kehl</w:t>
            </w:r>
            <w:proofErr w:type="spellEnd"/>
            <w:r w:rsidRPr="00E61CC9">
              <w:rPr>
                <w:rFonts w:ascii="Calibri" w:eastAsia="Times New Roman" w:hAnsi="Calibri" w:cs="Times New Roman"/>
                <w:sz w:val="20"/>
                <w:szCs w:val="20"/>
                <w:lang w:eastAsia="tr-TR"/>
              </w:rPr>
              <w:t xml:space="preserve"> &amp; Çağ</w:t>
            </w:r>
            <w:r w:rsidR="00811D1A">
              <w:rPr>
                <w:rFonts w:ascii="Calibri" w:eastAsia="Times New Roman" w:hAnsi="Calibri" w:cs="Times New Roman"/>
                <w:sz w:val="20"/>
                <w:szCs w:val="20"/>
                <w:lang w:eastAsia="tr-TR"/>
              </w:rPr>
              <w:t xml:space="preserve"> Üniversitesi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125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Türk-Amerikan İlişkileri: Nereden Nereye?</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132</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proofErr w:type="spellStart"/>
            <w:r w:rsidRPr="00E61CC9">
              <w:rPr>
                <w:rFonts w:ascii="Calibri" w:eastAsia="Times New Roman" w:hAnsi="Calibri" w:cs="Times New Roman"/>
                <w:sz w:val="20"/>
                <w:szCs w:val="20"/>
                <w:lang w:eastAsia="tr-TR"/>
              </w:rPr>
              <w:t>Foreign</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Policy</w:t>
            </w:r>
            <w:proofErr w:type="spellEnd"/>
            <w:r w:rsidRPr="00E61CC9">
              <w:rPr>
                <w:rFonts w:ascii="Calibri" w:eastAsia="Times New Roman" w:hAnsi="Calibri" w:cs="Times New Roman"/>
                <w:sz w:val="20"/>
                <w:szCs w:val="20"/>
                <w:lang w:eastAsia="tr-TR"/>
              </w:rPr>
              <w:t xml:space="preserve"> of a Small Country: </w:t>
            </w:r>
            <w:proofErr w:type="spellStart"/>
            <w:r w:rsidRPr="00E61CC9">
              <w:rPr>
                <w:rFonts w:ascii="Calibri" w:eastAsia="Times New Roman" w:hAnsi="Calibri" w:cs="Times New Roman"/>
                <w:sz w:val="20"/>
                <w:szCs w:val="20"/>
                <w:lang w:eastAsia="tr-TR"/>
              </w:rPr>
              <w:t>Remaining</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Relevant</w:t>
            </w:r>
            <w:proofErr w:type="spellEnd"/>
            <w:r w:rsidRPr="00E61CC9">
              <w:rPr>
                <w:rFonts w:ascii="Calibri" w:eastAsia="Times New Roman" w:hAnsi="Calibri" w:cs="Times New Roman"/>
                <w:sz w:val="20"/>
                <w:szCs w:val="20"/>
                <w:lang w:eastAsia="tr-TR"/>
              </w:rPr>
              <w:t xml:space="preserve"> in a </w:t>
            </w:r>
            <w:proofErr w:type="spellStart"/>
            <w:r w:rsidRPr="00E61CC9">
              <w:rPr>
                <w:rFonts w:ascii="Calibri" w:eastAsia="Times New Roman" w:hAnsi="Calibri" w:cs="Times New Roman"/>
                <w:sz w:val="20"/>
                <w:szCs w:val="20"/>
                <w:lang w:eastAsia="tr-TR"/>
              </w:rPr>
              <w:t>Changing</w:t>
            </w:r>
            <w:proofErr w:type="spellEnd"/>
            <w:r w:rsidRPr="00E61CC9">
              <w:rPr>
                <w:rFonts w:ascii="Calibri" w:eastAsia="Times New Roman" w:hAnsi="Calibri" w:cs="Times New Roman"/>
                <w:sz w:val="20"/>
                <w:szCs w:val="20"/>
                <w:lang w:eastAsia="tr-TR"/>
              </w:rPr>
              <w:t xml:space="preserve"> World</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110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proofErr w:type="spellStart"/>
            <w:r w:rsidRPr="00E61CC9">
              <w:rPr>
                <w:rFonts w:ascii="Calibri" w:eastAsia="Times New Roman" w:hAnsi="Calibri" w:cs="Times New Roman"/>
                <w:sz w:val="20"/>
                <w:szCs w:val="20"/>
                <w:lang w:eastAsia="tr-TR"/>
              </w:rPr>
              <w:t>Valancia</w:t>
            </w:r>
            <w:proofErr w:type="spellEnd"/>
            <w:r w:rsidRPr="00E61CC9">
              <w:rPr>
                <w:rFonts w:ascii="Calibri" w:eastAsia="Times New Roman" w:hAnsi="Calibri" w:cs="Times New Roman"/>
                <w:sz w:val="20"/>
                <w:szCs w:val="20"/>
                <w:lang w:eastAsia="tr-TR"/>
              </w:rPr>
              <w:t xml:space="preserve"> Language School Semineri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115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Dünya İçin Liderlik Konferansı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119</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 xml:space="preserve">United </w:t>
            </w:r>
            <w:proofErr w:type="spellStart"/>
            <w:r w:rsidRPr="00E61CC9">
              <w:rPr>
                <w:rFonts w:ascii="Calibri" w:eastAsia="Times New Roman" w:hAnsi="Calibri" w:cs="Times New Roman"/>
                <w:sz w:val="20"/>
                <w:szCs w:val="20"/>
                <w:lang w:eastAsia="tr-TR"/>
              </w:rPr>
              <w:t>States</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Drones</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and</w:t>
            </w:r>
            <w:proofErr w:type="spellEnd"/>
            <w:r w:rsidRPr="00E61CC9">
              <w:rPr>
                <w:rFonts w:ascii="Calibri" w:eastAsia="Times New Roman" w:hAnsi="Calibri" w:cs="Times New Roman"/>
                <w:sz w:val="20"/>
                <w:szCs w:val="20"/>
                <w:lang w:eastAsia="tr-TR"/>
              </w:rPr>
              <w:t xml:space="preserve"> </w:t>
            </w:r>
            <w:proofErr w:type="spellStart"/>
            <w:r w:rsidRPr="00E61CC9">
              <w:rPr>
                <w:rFonts w:ascii="Calibri" w:eastAsia="Times New Roman" w:hAnsi="Calibri" w:cs="Times New Roman"/>
                <w:sz w:val="20"/>
                <w:szCs w:val="20"/>
                <w:lang w:eastAsia="tr-TR"/>
              </w:rPr>
              <w:t>the</w:t>
            </w:r>
            <w:proofErr w:type="spellEnd"/>
            <w:r w:rsidRPr="00E61CC9">
              <w:rPr>
                <w:rFonts w:ascii="Calibri" w:eastAsia="Times New Roman" w:hAnsi="Calibri" w:cs="Times New Roman"/>
                <w:sz w:val="20"/>
                <w:szCs w:val="20"/>
                <w:lang w:eastAsia="tr-TR"/>
              </w:rPr>
              <w:t xml:space="preserve"> Global Battlefield</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110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305"/>
        </w:trPr>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w:t>
            </w:r>
          </w:p>
        </w:tc>
        <w:tc>
          <w:tcPr>
            <w:tcW w:w="1961"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Uzay, Gözlem Uygulama ve Araştırma Merkezi</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2011</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Planetaryum Gösterisi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Astronomi Astrofizik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Farklı Okullardan/ Kurumlardan Gelen Öğrencilere ve Misafirlere</w:t>
            </w:r>
          </w:p>
        </w:tc>
      </w:tr>
      <w:tr w:rsidR="00E61CC9" w:rsidRPr="00E61CC9" w:rsidTr="00E61CC9">
        <w:trPr>
          <w:trHeight w:val="126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Gündüz Güneş Lekesi Gözlemi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Astronomi Astrofizik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95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09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 xml:space="preserve">Altın Oran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Matematik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sz w:val="20"/>
                <w:szCs w:val="20"/>
                <w:lang w:eastAsia="tr-TR"/>
              </w:rPr>
            </w:pPr>
            <w:r w:rsidRPr="00E61CC9">
              <w:rPr>
                <w:rFonts w:ascii="Calibri" w:eastAsia="Times New Roman" w:hAnsi="Calibri" w:cs="Times New Roman"/>
                <w:sz w:val="20"/>
                <w:szCs w:val="20"/>
                <w:lang w:eastAsia="tr-TR"/>
              </w:rPr>
              <w:t>110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125"/>
        </w:trPr>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4</w:t>
            </w:r>
          </w:p>
        </w:tc>
        <w:tc>
          <w:tcPr>
            <w:tcW w:w="1961"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 Araştırma ve Uygulama Merkezi</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2015</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Huzurevi Ziyareti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05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Kızılay'a Kan Bağışı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88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Mersin </w:t>
            </w:r>
            <w:proofErr w:type="spellStart"/>
            <w:r w:rsidRPr="00E61CC9">
              <w:rPr>
                <w:rFonts w:ascii="Calibri" w:eastAsia="Times New Roman" w:hAnsi="Calibri" w:cs="Times New Roman"/>
                <w:color w:val="000000"/>
                <w:sz w:val="20"/>
                <w:szCs w:val="20"/>
                <w:lang w:eastAsia="tr-TR"/>
              </w:rPr>
              <w:t>Down</w:t>
            </w:r>
            <w:proofErr w:type="spellEnd"/>
            <w:r w:rsidRPr="00E61CC9">
              <w:rPr>
                <w:rFonts w:ascii="Calibri" w:eastAsia="Times New Roman" w:hAnsi="Calibri" w:cs="Times New Roman"/>
                <w:color w:val="000000"/>
                <w:sz w:val="20"/>
                <w:szCs w:val="20"/>
                <w:lang w:eastAsia="tr-TR"/>
              </w:rPr>
              <w:t xml:space="preserve"> </w:t>
            </w:r>
            <w:proofErr w:type="spellStart"/>
            <w:r w:rsidRPr="00E61CC9">
              <w:rPr>
                <w:rFonts w:ascii="Calibri" w:eastAsia="Times New Roman" w:hAnsi="Calibri" w:cs="Times New Roman"/>
                <w:color w:val="000000"/>
                <w:sz w:val="20"/>
                <w:szCs w:val="20"/>
                <w:lang w:eastAsia="tr-TR"/>
              </w:rPr>
              <w:t>Cafe</w:t>
            </w:r>
            <w:proofErr w:type="spellEnd"/>
            <w:r w:rsidRPr="00E61CC9">
              <w:rPr>
                <w:rFonts w:ascii="Calibri" w:eastAsia="Times New Roman" w:hAnsi="Calibri" w:cs="Times New Roman"/>
                <w:color w:val="000000"/>
                <w:sz w:val="20"/>
                <w:szCs w:val="20"/>
                <w:lang w:eastAsia="tr-TR"/>
              </w:rPr>
              <w:t xml:space="preserve"> Ziyareti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93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Mersin Kedi Bakımevi Ziyareti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65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00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Mersin İzem Eğitim Merkezi Ziyareti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Kitap Toplama Kampanyası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180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5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Can Dostum Tanıştırma</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2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Dumansız Kampüs</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40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7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Mersin </w:t>
            </w:r>
            <w:proofErr w:type="spellStart"/>
            <w:r w:rsidRPr="00E61CC9">
              <w:rPr>
                <w:rFonts w:ascii="Calibri" w:eastAsia="Times New Roman" w:hAnsi="Calibri" w:cs="Times New Roman"/>
                <w:color w:val="000000"/>
                <w:sz w:val="20"/>
                <w:szCs w:val="20"/>
                <w:lang w:eastAsia="tr-TR"/>
              </w:rPr>
              <w:t>Üni</w:t>
            </w:r>
            <w:proofErr w:type="spellEnd"/>
            <w:r w:rsidRPr="00E61CC9">
              <w:rPr>
                <w:rFonts w:ascii="Calibri" w:eastAsia="Times New Roman" w:hAnsi="Calibri" w:cs="Times New Roman"/>
                <w:color w:val="000000"/>
                <w:sz w:val="20"/>
                <w:szCs w:val="20"/>
                <w:lang w:eastAsia="tr-TR"/>
              </w:rPr>
              <w:t>. Onkoloji Servisi Ziyareti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69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Empati Oyunları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2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Bağımlılıklar</w:t>
            </w:r>
            <w:r w:rsidR="00811D1A">
              <w:rPr>
                <w:rFonts w:ascii="Calibri" w:eastAsia="Times New Roman" w:hAnsi="Calibri" w:cs="Times New Roman"/>
                <w:color w:val="000000"/>
                <w:sz w:val="20"/>
                <w:szCs w:val="20"/>
                <w:lang w:eastAsia="tr-TR"/>
              </w:rPr>
              <w:t>la</w:t>
            </w:r>
            <w:r w:rsidRPr="00E61CC9">
              <w:rPr>
                <w:rFonts w:ascii="Calibri" w:eastAsia="Times New Roman" w:hAnsi="Calibri" w:cs="Times New Roman"/>
                <w:color w:val="000000"/>
                <w:sz w:val="20"/>
                <w:szCs w:val="20"/>
                <w:lang w:eastAsia="tr-TR"/>
              </w:rPr>
              <w:t xml:space="preserve"> Mücadele Semineri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130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Üniversitelerin Öğrenci Konsey Başkanları</w:t>
            </w:r>
          </w:p>
        </w:tc>
      </w:tr>
      <w:tr w:rsidR="00E61CC9" w:rsidRPr="00E61CC9" w:rsidTr="00E61CC9">
        <w:trPr>
          <w:trHeight w:val="70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spellStart"/>
            <w:r w:rsidRPr="00E61CC9">
              <w:rPr>
                <w:rFonts w:ascii="Calibri" w:eastAsia="Times New Roman" w:hAnsi="Calibri" w:cs="Times New Roman"/>
                <w:color w:val="000000"/>
                <w:sz w:val="20"/>
                <w:szCs w:val="20"/>
                <w:lang w:eastAsia="tr-TR"/>
              </w:rPr>
              <w:t>Zoofobi</w:t>
            </w:r>
            <w:proofErr w:type="spellEnd"/>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Hayvan Hakları</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1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Tarsus Hayvan Barınağı Ziyareti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Sosyal Sorumluluk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40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155"/>
        </w:trPr>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5</w:t>
            </w:r>
          </w:p>
        </w:tc>
        <w:tc>
          <w:tcPr>
            <w:tcW w:w="1961"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Bölgesel Güvenlik Çalışmaları Uygulama ve Araştırma Merkezi</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2017</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Bölgesel Araştırma: Ortadoğu Jeopolitik Analiz Konulu Çalışma</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24</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06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Rus Devriminin 100. Yıl Dönümünde Türkiye-Rusya İlişkileri Sempozyumu</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Uluslararası İlişkiler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94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Bölgemizde Yaşanan Mülteci Sorunu</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90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Güncel Gelişmeler Işığında Kıbrıs</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113</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Öğrenciler, Öğretim Elemanları ve İdari Personel</w:t>
            </w:r>
          </w:p>
        </w:tc>
      </w:tr>
      <w:tr w:rsidR="00E61CC9" w:rsidRPr="00E61CC9" w:rsidTr="00E61CC9">
        <w:trPr>
          <w:trHeight w:val="90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Ortadoğu'da Neler Oluyor? Dergisi İçin Çalışmalar</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Öğrenciler ve Öğretim Elemanları </w:t>
            </w:r>
          </w:p>
        </w:tc>
      </w:tr>
      <w:tr w:rsidR="00E61CC9" w:rsidRPr="00E61CC9" w:rsidTr="00E61CC9">
        <w:trPr>
          <w:trHeight w:val="90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İncirlik Sorunu Adlı Kitap Çalışmaları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Öğrenciler ve Öğretim Elemanları </w:t>
            </w:r>
          </w:p>
        </w:tc>
      </w:tr>
      <w:tr w:rsidR="00E61CC9" w:rsidRPr="00E61CC9" w:rsidTr="00E61CC9">
        <w:trPr>
          <w:trHeight w:val="90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spellStart"/>
            <w:r w:rsidRPr="00E61CC9">
              <w:rPr>
                <w:rFonts w:ascii="Calibri" w:eastAsia="Times New Roman" w:hAnsi="Calibri" w:cs="Times New Roman"/>
                <w:color w:val="000000"/>
                <w:sz w:val="20"/>
                <w:szCs w:val="20"/>
                <w:lang w:eastAsia="tr-TR"/>
              </w:rPr>
              <w:t>Çukurovadan</w:t>
            </w:r>
            <w:proofErr w:type="spellEnd"/>
            <w:r w:rsidRPr="00E61CC9">
              <w:rPr>
                <w:rFonts w:ascii="Calibri" w:eastAsia="Times New Roman" w:hAnsi="Calibri" w:cs="Times New Roman"/>
                <w:color w:val="000000"/>
                <w:sz w:val="20"/>
                <w:szCs w:val="20"/>
                <w:lang w:eastAsia="tr-TR"/>
              </w:rPr>
              <w:t xml:space="preserve"> Dünyaya Adlı Radyo Programı (Toplam 34 Program)</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TRT 1</w:t>
            </w:r>
            <w:r w:rsidRPr="00E61CC9">
              <w:rPr>
                <w:rFonts w:ascii="Calibri" w:eastAsia="Times New Roman" w:hAnsi="Calibri" w:cs="Times New Roman"/>
                <w:color w:val="000000"/>
                <w:sz w:val="20"/>
                <w:szCs w:val="20"/>
                <w:lang w:eastAsia="tr-TR"/>
              </w:rPr>
              <w:br/>
              <w:t>TRT Çukurova</w:t>
            </w:r>
          </w:p>
        </w:tc>
      </w:tr>
      <w:tr w:rsidR="00E61CC9" w:rsidRPr="00E61CC9" w:rsidTr="00E61CC9">
        <w:trPr>
          <w:trHeight w:val="90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Memleket Meselesi, Köprü Üstünden Adlı Televizyon Programı (Toplam 12 Program)</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Kanal 33</w:t>
            </w:r>
            <w:r w:rsidRPr="00E61CC9">
              <w:rPr>
                <w:rFonts w:ascii="Calibri" w:eastAsia="Times New Roman" w:hAnsi="Calibri" w:cs="Times New Roman"/>
                <w:color w:val="000000"/>
                <w:sz w:val="20"/>
                <w:szCs w:val="20"/>
                <w:lang w:eastAsia="tr-TR"/>
              </w:rPr>
              <w:br/>
              <w:t>A Haber</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Kanlı Noel Konferansı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Tarih</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185"/>
        </w:trPr>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6</w:t>
            </w:r>
          </w:p>
        </w:tc>
        <w:tc>
          <w:tcPr>
            <w:tcW w:w="1961"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Hukuk Klinikleri Uygulama ve Araştırma Merkezi</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2017</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Uluslararası Hukukta </w:t>
            </w:r>
            <w:proofErr w:type="spellStart"/>
            <w:r w:rsidRPr="00E61CC9">
              <w:rPr>
                <w:rFonts w:ascii="Calibri" w:eastAsia="Times New Roman" w:hAnsi="Calibri" w:cs="Times New Roman"/>
                <w:color w:val="000000"/>
                <w:sz w:val="20"/>
                <w:szCs w:val="20"/>
                <w:lang w:eastAsia="tr-TR"/>
              </w:rPr>
              <w:t>Selfdeterminasyon</w:t>
            </w:r>
            <w:proofErr w:type="spellEnd"/>
            <w:r w:rsidRPr="00E61CC9">
              <w:rPr>
                <w:rFonts w:ascii="Calibri" w:eastAsia="Times New Roman" w:hAnsi="Calibri" w:cs="Times New Roman"/>
                <w:color w:val="000000"/>
                <w:sz w:val="20"/>
                <w:szCs w:val="20"/>
                <w:lang w:eastAsia="tr-TR"/>
              </w:rPr>
              <w:t xml:space="preserve">: Kuzey Irak ve </w:t>
            </w:r>
            <w:proofErr w:type="spellStart"/>
            <w:r w:rsidRPr="00E61CC9">
              <w:rPr>
                <w:rFonts w:ascii="Calibri" w:eastAsia="Times New Roman" w:hAnsi="Calibri" w:cs="Times New Roman"/>
                <w:color w:val="000000"/>
                <w:sz w:val="20"/>
                <w:szCs w:val="20"/>
                <w:lang w:eastAsia="tr-TR"/>
              </w:rPr>
              <w:t>Katalonya</w:t>
            </w:r>
            <w:proofErr w:type="spellEnd"/>
            <w:r w:rsidRPr="00E61CC9">
              <w:rPr>
                <w:rFonts w:ascii="Calibri" w:eastAsia="Times New Roman" w:hAnsi="Calibri" w:cs="Times New Roman"/>
                <w:color w:val="000000"/>
                <w:sz w:val="20"/>
                <w:szCs w:val="20"/>
                <w:lang w:eastAsia="tr-TR"/>
              </w:rPr>
              <w:t>-İspanya Referandumu</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Hukuk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15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Şiddetin Türleri ve Şiddet Mağdurlarının Hukuki Hakları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Hukuk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2235"/>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7</w:t>
            </w:r>
          </w:p>
        </w:tc>
        <w:tc>
          <w:tcPr>
            <w:tcW w:w="19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Türkoloji Çalışmaları Uygulama ve Araştırma Merkezi</w:t>
            </w:r>
          </w:p>
        </w:tc>
        <w:tc>
          <w:tcPr>
            <w:tcW w:w="839"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2017</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Kosova'daki Türkoloji Çalışmaları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Türk Bilimi</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795"/>
        </w:trPr>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8</w:t>
            </w:r>
          </w:p>
        </w:tc>
        <w:tc>
          <w:tcPr>
            <w:tcW w:w="1961" w:type="dxa"/>
            <w:vMerge w:val="restart"/>
            <w:tcBorders>
              <w:top w:val="nil"/>
              <w:left w:val="single" w:sz="4" w:space="0" w:color="auto"/>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 Cinsiyet ve Kadın Çalışmaları Uygulama ve Araştırma Merkezi</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2017</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 Cinsiyet Sempozyumu</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 Cinsiyet</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145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91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Kapalı Hat Projesi: Şiddet Gösteren Erkek Profilleri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 Cinsiyet</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112</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67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Eğitimde Toplumsal Cinsiyet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 Cinsiyet</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140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00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Şiddetin Türleri ve Şiddet Mağdurlarının Hukuki Hakları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Hukuk</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76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Dünyayla ve Birbirimizle Barışmak</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25"/>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Benim Çocuğum Belgesel Gösterimi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840"/>
        </w:trPr>
        <w:tc>
          <w:tcPr>
            <w:tcW w:w="577"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auto"/>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 Cinsiyet Eğitimi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 Cinsiyet</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135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1680"/>
        </w:trPr>
        <w:tc>
          <w:tcPr>
            <w:tcW w:w="577" w:type="dxa"/>
            <w:vMerge w:val="restart"/>
            <w:tcBorders>
              <w:top w:val="nil"/>
              <w:left w:val="single" w:sz="4" w:space="0" w:color="auto"/>
              <w:bottom w:val="nil"/>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w:t>
            </w:r>
          </w:p>
        </w:tc>
        <w:tc>
          <w:tcPr>
            <w:tcW w:w="1961" w:type="dxa"/>
            <w:vMerge w:val="restart"/>
            <w:tcBorders>
              <w:top w:val="nil"/>
              <w:left w:val="single" w:sz="4" w:space="0" w:color="auto"/>
              <w:bottom w:val="nil"/>
              <w:right w:val="single" w:sz="4" w:space="0" w:color="auto"/>
            </w:tcBorders>
            <w:shd w:val="clear" w:color="auto" w:fill="auto"/>
            <w:vAlign w:val="center"/>
            <w:hideMark/>
          </w:tcPr>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Sürekli Eğitim Uygulama ve Araştırma Merkezi</w:t>
            </w: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3B15D8" w:rsidP="00E61CC9">
            <w:pPr>
              <w:spacing w:after="0" w:line="240" w:lineRule="auto"/>
              <w:jc w:val="center"/>
              <w:rPr>
                <w:rFonts w:ascii="Calibri" w:eastAsia="Times New Roman" w:hAnsi="Calibri" w:cs="Times New Roman"/>
                <w:color w:val="000000"/>
                <w:sz w:val="20"/>
                <w:szCs w:val="20"/>
                <w:lang w:eastAsia="tr-TR"/>
              </w:rPr>
            </w:pPr>
          </w:p>
          <w:p w:rsidR="003B15D8"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Sürekli Eğitim </w:t>
            </w:r>
          </w:p>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Uygulama ve Araştırma Merkezi</w:t>
            </w:r>
          </w:p>
        </w:tc>
        <w:tc>
          <w:tcPr>
            <w:tcW w:w="839" w:type="dxa"/>
            <w:vMerge w:val="restart"/>
            <w:tcBorders>
              <w:top w:val="nil"/>
              <w:left w:val="single" w:sz="4" w:space="0" w:color="auto"/>
              <w:bottom w:val="nil"/>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lastRenderedPageBreak/>
              <w:t>2017</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Bilirkişilik Temel Eğitim Programı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Eğitim</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Mühendis, Tıp Doktoru, Avukat Psikolog, Reklamcı, Ölçme Değerlendirme Rehberlik Uzmanı, Banka Yöneticisi</w:t>
            </w:r>
          </w:p>
        </w:tc>
      </w:tr>
      <w:tr w:rsidR="00E61CC9" w:rsidRPr="00E61CC9" w:rsidTr="00E61CC9">
        <w:trPr>
          <w:trHeight w:val="915"/>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Bilirkişilik Temel Eğitim Programı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Eğitim</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Farklı Meslek Grupları</w:t>
            </w:r>
          </w:p>
        </w:tc>
      </w:tr>
      <w:tr w:rsidR="00E61CC9" w:rsidRPr="00E61CC9" w:rsidTr="00E61CC9">
        <w:trPr>
          <w:trHeight w:val="915"/>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Bilirkişilik Temel Eğitim Programı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Eğitim</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Farklı Meslek Grupları</w:t>
            </w:r>
          </w:p>
        </w:tc>
      </w:tr>
      <w:tr w:rsidR="00E61CC9" w:rsidRPr="00E61CC9" w:rsidTr="00E61CC9">
        <w:trPr>
          <w:trHeight w:val="8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spellStart"/>
            <w:r w:rsidRPr="00E61CC9">
              <w:rPr>
                <w:rFonts w:ascii="Calibri" w:eastAsia="Times New Roman" w:hAnsi="Calibri" w:cs="Times New Roman"/>
                <w:color w:val="000000"/>
                <w:sz w:val="20"/>
                <w:szCs w:val="20"/>
                <w:lang w:eastAsia="tr-TR"/>
              </w:rPr>
              <w:t>Arabulucuk</w:t>
            </w:r>
            <w:proofErr w:type="spellEnd"/>
            <w:r w:rsidRPr="00E61CC9">
              <w:rPr>
                <w:rFonts w:ascii="Calibri" w:eastAsia="Times New Roman" w:hAnsi="Calibri" w:cs="Times New Roman"/>
                <w:color w:val="000000"/>
                <w:sz w:val="20"/>
                <w:szCs w:val="20"/>
                <w:lang w:eastAsia="tr-TR"/>
              </w:rPr>
              <w:t xml:space="preserve"> Sertifika Programı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Eğitim</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Farklı Meslek Grupları</w:t>
            </w:r>
          </w:p>
        </w:tc>
      </w:tr>
      <w:tr w:rsidR="00E61CC9" w:rsidRPr="00E61CC9" w:rsidTr="00E61CC9">
        <w:trPr>
          <w:trHeight w:val="60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Psikologlarla Empati Kurma ve Yardım Etme Motivasyonu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Psikoloji</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140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TPÖÇG Atölye Çalışması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Psikoloji</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spellStart"/>
            <w:r w:rsidRPr="00E61CC9">
              <w:rPr>
                <w:rFonts w:ascii="Calibri" w:eastAsia="Times New Roman" w:hAnsi="Calibri" w:cs="Times New Roman"/>
                <w:color w:val="000000"/>
                <w:sz w:val="20"/>
                <w:szCs w:val="20"/>
                <w:lang w:eastAsia="tr-TR"/>
              </w:rPr>
              <w:t>PsikoKamp</w:t>
            </w:r>
            <w:proofErr w:type="spellEnd"/>
            <w:r w:rsidRPr="00E61CC9">
              <w:rPr>
                <w:rFonts w:ascii="Calibri" w:eastAsia="Times New Roman" w:hAnsi="Calibri" w:cs="Times New Roman"/>
                <w:color w:val="000000"/>
                <w:sz w:val="20"/>
                <w:szCs w:val="20"/>
                <w:lang w:eastAsia="tr-TR"/>
              </w:rPr>
              <w:t xml:space="preserve"> 2 Etkinliği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Psikoloji</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70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İşitiyorum Etkinliği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Toplumsal</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83</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Çukurova İK Zirvesi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spellStart"/>
            <w:r w:rsidRPr="00E61CC9">
              <w:rPr>
                <w:rFonts w:ascii="Calibri" w:eastAsia="Times New Roman" w:hAnsi="Calibri" w:cs="Times New Roman"/>
                <w:color w:val="000000"/>
                <w:sz w:val="20"/>
                <w:szCs w:val="20"/>
                <w:lang w:eastAsia="tr-TR"/>
              </w:rPr>
              <w:t>Semaye</w:t>
            </w:r>
            <w:proofErr w:type="spellEnd"/>
            <w:r w:rsidRPr="00E61CC9">
              <w:rPr>
                <w:rFonts w:ascii="Calibri" w:eastAsia="Times New Roman" w:hAnsi="Calibri" w:cs="Times New Roman"/>
                <w:color w:val="000000"/>
                <w:sz w:val="20"/>
                <w:szCs w:val="20"/>
                <w:lang w:eastAsia="tr-TR"/>
              </w:rPr>
              <w:t xml:space="preserve"> Piyasası Kurumları ve Sermaye Piyasasında Kariyer</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Medya Okur Yazarlığı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Sağlık Sektöründe İnsan Kaynakları Yönetimi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İnsan Kaynakları Süreci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İş Dünyası Sizi Bekliyor</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110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Sağlık Sektörüne Genel Bakış</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Sunum ve Kolaylaştırıcılık Becerileri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Üniversitemiz Öğrencileri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TOKİ Köprülü Anadolu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135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Çamlıbel Anadolu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Sınav Kaygısı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70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TOKİ Köprülü Anadolu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gramStart"/>
            <w:r w:rsidRPr="00E61CC9">
              <w:rPr>
                <w:rFonts w:ascii="Calibri" w:eastAsia="Times New Roman" w:hAnsi="Calibri" w:cs="Times New Roman"/>
                <w:color w:val="000000"/>
                <w:sz w:val="20"/>
                <w:szCs w:val="20"/>
                <w:lang w:eastAsia="tr-TR"/>
              </w:rPr>
              <w:t xml:space="preserve">Çobanoğlu Meslek ve Tek. </w:t>
            </w:r>
            <w:proofErr w:type="gramEnd"/>
            <w:r w:rsidRPr="00E61CC9">
              <w:rPr>
                <w:rFonts w:ascii="Calibri" w:eastAsia="Times New Roman" w:hAnsi="Calibri" w:cs="Times New Roman"/>
                <w:color w:val="000000"/>
                <w:sz w:val="20"/>
                <w:szCs w:val="20"/>
                <w:lang w:eastAsia="tr-TR"/>
              </w:rPr>
              <w:t>Anadolu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Sınav Kaygısı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Osmaniye Atatürk Anadolu Lisesi</w:t>
            </w:r>
          </w:p>
        </w:tc>
      </w:tr>
      <w:tr w:rsidR="00E61CC9" w:rsidRPr="00E61CC9" w:rsidTr="00E61CC9">
        <w:trPr>
          <w:trHeight w:val="765"/>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İletişim Sanatı/Kariyer Oluşturma</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226</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Adana Valiliği Projesi Kapsamında Rehber Öğretmenler </w:t>
            </w:r>
          </w:p>
        </w:tc>
      </w:tr>
      <w:tr w:rsidR="00E61CC9" w:rsidRPr="00E61CC9" w:rsidTr="00E61CC9">
        <w:trPr>
          <w:trHeight w:val="102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230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Atatürk ve Orhan Çobanoğlu </w:t>
            </w:r>
            <w:proofErr w:type="spellStart"/>
            <w:r w:rsidRPr="00E61CC9">
              <w:rPr>
                <w:rFonts w:ascii="Calibri" w:eastAsia="Times New Roman" w:hAnsi="Calibri" w:cs="Times New Roman"/>
                <w:color w:val="000000"/>
                <w:sz w:val="20"/>
                <w:szCs w:val="20"/>
                <w:lang w:eastAsia="tr-TR"/>
              </w:rPr>
              <w:t>Mes</w:t>
            </w:r>
            <w:proofErr w:type="spellEnd"/>
            <w:r w:rsidRPr="00E61CC9">
              <w:rPr>
                <w:rFonts w:ascii="Calibri" w:eastAsia="Times New Roman" w:hAnsi="Calibri" w:cs="Times New Roman"/>
                <w:color w:val="000000"/>
                <w:sz w:val="20"/>
                <w:szCs w:val="20"/>
                <w:lang w:eastAsia="tr-TR"/>
              </w:rPr>
              <w:t>. Ve Teknik Anadolu Liseleri</w:t>
            </w:r>
          </w:p>
        </w:tc>
      </w:tr>
      <w:tr w:rsidR="00E61CC9" w:rsidRPr="00E61CC9" w:rsidTr="00E61CC9">
        <w:trPr>
          <w:trHeight w:val="765"/>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Şehit Bora </w:t>
            </w:r>
            <w:proofErr w:type="spellStart"/>
            <w:r w:rsidRPr="00E61CC9">
              <w:rPr>
                <w:rFonts w:ascii="Calibri" w:eastAsia="Times New Roman" w:hAnsi="Calibri" w:cs="Times New Roman"/>
                <w:color w:val="000000"/>
                <w:sz w:val="20"/>
                <w:szCs w:val="20"/>
                <w:lang w:eastAsia="tr-TR"/>
              </w:rPr>
              <w:t>Süelkan</w:t>
            </w:r>
            <w:proofErr w:type="spellEnd"/>
            <w:r w:rsidRPr="00E61CC9">
              <w:rPr>
                <w:rFonts w:ascii="Calibri" w:eastAsia="Times New Roman" w:hAnsi="Calibri" w:cs="Times New Roman"/>
                <w:color w:val="000000"/>
                <w:sz w:val="20"/>
                <w:szCs w:val="20"/>
                <w:lang w:eastAsia="tr-TR"/>
              </w:rPr>
              <w:t xml:space="preserve"> Mesleki Anadolu Lisesi</w:t>
            </w:r>
          </w:p>
        </w:tc>
      </w:tr>
      <w:tr w:rsidR="00E61CC9" w:rsidRPr="00E61CC9" w:rsidTr="00E61CC9">
        <w:trPr>
          <w:trHeight w:val="765"/>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320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proofErr w:type="spellStart"/>
            <w:r w:rsidRPr="00E61CC9">
              <w:rPr>
                <w:rFonts w:ascii="Calibri" w:eastAsia="Times New Roman" w:hAnsi="Calibri" w:cs="Times New Roman"/>
                <w:color w:val="000000"/>
                <w:sz w:val="20"/>
                <w:szCs w:val="20"/>
                <w:lang w:eastAsia="tr-TR"/>
              </w:rPr>
              <w:t>Barboros</w:t>
            </w:r>
            <w:proofErr w:type="spellEnd"/>
            <w:r w:rsidRPr="00E61CC9">
              <w:rPr>
                <w:rFonts w:ascii="Calibri" w:eastAsia="Times New Roman" w:hAnsi="Calibri" w:cs="Times New Roman"/>
                <w:color w:val="000000"/>
                <w:sz w:val="20"/>
                <w:szCs w:val="20"/>
                <w:lang w:eastAsia="tr-TR"/>
              </w:rPr>
              <w:t xml:space="preserve"> İMKB Mesleki ve Anadolu Lisesi</w:t>
            </w:r>
          </w:p>
        </w:tc>
      </w:tr>
      <w:tr w:rsidR="00E61CC9" w:rsidRPr="00E61CC9" w:rsidTr="00E61CC9">
        <w:trPr>
          <w:trHeight w:val="765"/>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Geleceğin Meslekleri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Karataş Tuzla Çok Programlı Anadolu Lisesi</w:t>
            </w:r>
          </w:p>
        </w:tc>
      </w:tr>
      <w:tr w:rsidR="00E61CC9" w:rsidRPr="00E61CC9" w:rsidTr="00E61CC9">
        <w:trPr>
          <w:trHeight w:val="765"/>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Sınav Kaygısı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150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Mersin Hafsa Sultan Mesleki ve Anadolu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240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Şehit Temel Cingöz Anadolu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170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Şehit Abdullah Aydın Emer Anadolu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107</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Adana </w:t>
            </w:r>
            <w:proofErr w:type="spellStart"/>
            <w:r w:rsidRPr="00E61CC9">
              <w:rPr>
                <w:rFonts w:ascii="Calibri" w:eastAsia="Times New Roman" w:hAnsi="Calibri" w:cs="Times New Roman"/>
                <w:color w:val="000000"/>
                <w:sz w:val="20"/>
                <w:szCs w:val="20"/>
                <w:lang w:eastAsia="tr-TR"/>
              </w:rPr>
              <w:t>Eral</w:t>
            </w:r>
            <w:proofErr w:type="spellEnd"/>
            <w:r w:rsidRPr="00E61CC9">
              <w:rPr>
                <w:rFonts w:ascii="Calibri" w:eastAsia="Times New Roman" w:hAnsi="Calibri" w:cs="Times New Roman"/>
                <w:color w:val="000000"/>
                <w:sz w:val="20"/>
                <w:szCs w:val="20"/>
                <w:lang w:eastAsia="tr-TR"/>
              </w:rPr>
              <w:t xml:space="preserve"> Temel Lisesi</w:t>
            </w:r>
          </w:p>
        </w:tc>
      </w:tr>
      <w:tr w:rsidR="00E61CC9" w:rsidRPr="00E61CC9" w:rsidTr="00E61CC9">
        <w:trPr>
          <w:trHeight w:val="510"/>
        </w:trPr>
        <w:tc>
          <w:tcPr>
            <w:tcW w:w="577"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nil"/>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Geleceğin Meslekleri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136</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Seyhan Çözüm Temel Lisesi</w:t>
            </w:r>
          </w:p>
        </w:tc>
      </w:tr>
      <w:tr w:rsidR="00E61CC9" w:rsidRPr="00E61CC9" w:rsidTr="00E61CC9">
        <w:trPr>
          <w:trHeight w:val="765"/>
        </w:trPr>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w:t>
            </w:r>
          </w:p>
        </w:tc>
        <w:tc>
          <w:tcPr>
            <w:tcW w:w="1961" w:type="dxa"/>
            <w:vMerge w:val="restart"/>
            <w:tcBorders>
              <w:top w:val="nil"/>
              <w:left w:val="single" w:sz="4" w:space="0" w:color="auto"/>
              <w:bottom w:val="single" w:sz="4" w:space="0" w:color="000000"/>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Sürekli Eğitim Uygulama ve Araştırma Merkezi</w:t>
            </w:r>
          </w:p>
        </w:tc>
        <w:tc>
          <w:tcPr>
            <w:tcW w:w="839" w:type="dxa"/>
            <w:vMerge w:val="restart"/>
            <w:tcBorders>
              <w:top w:val="nil"/>
              <w:left w:val="single" w:sz="4" w:space="0" w:color="auto"/>
              <w:bottom w:val="single" w:sz="4" w:space="0" w:color="000000"/>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2017</w:t>
            </w: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İbrahim Atalı Mesleki ve Teknik Anadolu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155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Adana </w:t>
            </w:r>
            <w:proofErr w:type="spellStart"/>
            <w:r w:rsidRPr="00E61CC9">
              <w:rPr>
                <w:rFonts w:ascii="Calibri" w:eastAsia="Times New Roman" w:hAnsi="Calibri" w:cs="Times New Roman"/>
                <w:color w:val="000000"/>
                <w:sz w:val="20"/>
                <w:szCs w:val="20"/>
                <w:lang w:eastAsia="tr-TR"/>
              </w:rPr>
              <w:t>Sungurbey</w:t>
            </w:r>
            <w:proofErr w:type="spellEnd"/>
            <w:r w:rsidRPr="00E61CC9">
              <w:rPr>
                <w:rFonts w:ascii="Calibri" w:eastAsia="Times New Roman" w:hAnsi="Calibri" w:cs="Times New Roman"/>
                <w:color w:val="000000"/>
                <w:sz w:val="20"/>
                <w:szCs w:val="20"/>
                <w:lang w:eastAsia="tr-TR"/>
              </w:rPr>
              <w:t xml:space="preserve"> Anadolu Lisesi</w:t>
            </w:r>
          </w:p>
        </w:tc>
      </w:tr>
      <w:tr w:rsidR="00E61CC9" w:rsidRPr="00E61CC9" w:rsidTr="00E61CC9">
        <w:trPr>
          <w:trHeight w:val="765"/>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Sınav Kaygısı</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135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Orhan Çobanoğlu Anadolu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120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ÇEAŞ Anadolu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Geleceğin Meslekleri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106</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Çukurova Toroslar A.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60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Mersin Hasan Akel Anadolu Lisesi</w:t>
            </w:r>
          </w:p>
        </w:tc>
      </w:tr>
      <w:tr w:rsidR="00E61CC9" w:rsidRPr="00E61CC9" w:rsidTr="00E61CC9">
        <w:trPr>
          <w:trHeight w:val="765"/>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Geleceğin Meslekleri</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70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Abdulkadir Paksoy Anadolu Lisesi</w:t>
            </w:r>
          </w:p>
        </w:tc>
      </w:tr>
      <w:tr w:rsidR="00E61CC9" w:rsidRPr="00E61CC9" w:rsidTr="00E61CC9">
        <w:trPr>
          <w:trHeight w:val="765"/>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70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Abdulkadir Paksoy Anadolu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70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Hasan Adalı Anadolu Lisesi</w:t>
            </w:r>
          </w:p>
        </w:tc>
      </w:tr>
      <w:tr w:rsidR="00E61CC9" w:rsidRPr="00E61CC9" w:rsidTr="00E61CC9">
        <w:trPr>
          <w:trHeight w:val="765"/>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Adana Ticaret Borsası Anadolu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90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Ramazan Atıl Anadolu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 xml:space="preserve">Kendini Keşfet </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200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Tarsus Özel Çukurova Okulları</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Çocuk Gelişimi Hakkında</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85</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Sabancı Mesleki ve Teknik A. Lisesi</w:t>
            </w:r>
          </w:p>
        </w:tc>
      </w:tr>
      <w:tr w:rsidR="00E61CC9" w:rsidRPr="00E61CC9" w:rsidTr="00E61CC9">
        <w:trPr>
          <w:trHeight w:val="510"/>
        </w:trPr>
        <w:tc>
          <w:tcPr>
            <w:tcW w:w="577"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1961"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839" w:type="dxa"/>
            <w:vMerge/>
            <w:tcBorders>
              <w:top w:val="nil"/>
              <w:left w:val="single" w:sz="4" w:space="0" w:color="auto"/>
              <w:bottom w:val="single" w:sz="4" w:space="0" w:color="000000"/>
              <w:right w:val="single" w:sz="4" w:space="0" w:color="auto"/>
            </w:tcBorders>
            <w:vAlign w:val="center"/>
            <w:hideMark/>
          </w:tcPr>
          <w:p w:rsidR="00E61CC9" w:rsidRPr="00E61CC9" w:rsidRDefault="00E61CC9" w:rsidP="00E61CC9">
            <w:pPr>
              <w:spacing w:after="0" w:line="240" w:lineRule="auto"/>
              <w:rPr>
                <w:rFonts w:ascii="Calibri" w:eastAsia="Times New Roman" w:hAnsi="Calibri" w:cs="Times New Roman"/>
                <w:color w:val="000000"/>
                <w:sz w:val="20"/>
                <w:szCs w:val="20"/>
                <w:lang w:eastAsia="tr-TR"/>
              </w:rPr>
            </w:pPr>
          </w:p>
        </w:tc>
        <w:tc>
          <w:tcPr>
            <w:tcW w:w="2817"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Hukuk Fakülteleri Hakkında</w:t>
            </w:r>
          </w:p>
        </w:tc>
        <w:tc>
          <w:tcPr>
            <w:tcW w:w="119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Kariyer</w:t>
            </w:r>
          </w:p>
        </w:tc>
        <w:tc>
          <w:tcPr>
            <w:tcW w:w="861"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60</w:t>
            </w:r>
          </w:p>
        </w:tc>
        <w:tc>
          <w:tcPr>
            <w:tcW w:w="1908" w:type="dxa"/>
            <w:tcBorders>
              <w:top w:val="nil"/>
              <w:left w:val="nil"/>
              <w:bottom w:val="single" w:sz="4" w:space="0" w:color="auto"/>
              <w:right w:val="single" w:sz="4" w:space="0" w:color="auto"/>
            </w:tcBorders>
            <w:shd w:val="clear" w:color="auto" w:fill="auto"/>
            <w:vAlign w:val="center"/>
            <w:hideMark/>
          </w:tcPr>
          <w:p w:rsidR="00E61CC9" w:rsidRPr="00E61CC9" w:rsidRDefault="00E61CC9" w:rsidP="00E61CC9">
            <w:pPr>
              <w:spacing w:after="0" w:line="240" w:lineRule="auto"/>
              <w:jc w:val="center"/>
              <w:rPr>
                <w:rFonts w:ascii="Calibri" w:eastAsia="Times New Roman" w:hAnsi="Calibri" w:cs="Times New Roman"/>
                <w:color w:val="000000"/>
                <w:sz w:val="20"/>
                <w:szCs w:val="20"/>
                <w:lang w:eastAsia="tr-TR"/>
              </w:rPr>
            </w:pPr>
            <w:r w:rsidRPr="00E61CC9">
              <w:rPr>
                <w:rFonts w:ascii="Calibri" w:eastAsia="Times New Roman" w:hAnsi="Calibri" w:cs="Times New Roman"/>
                <w:color w:val="000000"/>
                <w:sz w:val="20"/>
                <w:szCs w:val="20"/>
                <w:lang w:eastAsia="tr-TR"/>
              </w:rPr>
              <w:t>Silifke Taşucu Anadolu Lisesi</w:t>
            </w:r>
          </w:p>
        </w:tc>
      </w:tr>
    </w:tbl>
    <w:p w:rsidR="00E61CC9" w:rsidRDefault="00E61CC9" w:rsidP="00F405F7">
      <w:pPr>
        <w:pStyle w:val="ListeParagraf"/>
        <w:spacing w:after="0" w:line="240" w:lineRule="auto"/>
        <w:jc w:val="both"/>
        <w:rPr>
          <w:rFonts w:ascii="Times New Roman" w:hAnsi="Times New Roman" w:cs="Times New Roman"/>
          <w:sz w:val="24"/>
          <w:szCs w:val="24"/>
        </w:rPr>
      </w:pPr>
    </w:p>
    <w:p w:rsidR="00E61CC9" w:rsidRPr="007C36ED" w:rsidRDefault="00E61CC9" w:rsidP="00F405F7">
      <w:pPr>
        <w:pStyle w:val="ListeParagraf"/>
        <w:spacing w:after="0" w:line="240" w:lineRule="auto"/>
        <w:jc w:val="both"/>
        <w:rPr>
          <w:rFonts w:ascii="Times New Roman" w:hAnsi="Times New Roman" w:cs="Times New Roman"/>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486546" w:rsidRPr="007C36ED" w:rsidRDefault="00486546" w:rsidP="00486546">
      <w:pPr>
        <w:spacing w:after="0" w:line="240" w:lineRule="auto"/>
        <w:jc w:val="both"/>
        <w:rPr>
          <w:rFonts w:ascii="Times New Roman" w:hAnsi="Times New Roman" w:cs="Times New Roman"/>
          <w:b/>
          <w:sz w:val="24"/>
          <w:szCs w:val="24"/>
        </w:rPr>
      </w:pPr>
    </w:p>
    <w:p w:rsidR="00BC4F74" w:rsidRDefault="00197206" w:rsidP="00BC4F74">
      <w:pPr>
        <w:spacing w:after="0" w:line="240" w:lineRule="auto"/>
        <w:ind w:left="7788" w:firstLine="708"/>
        <w:jc w:val="both"/>
        <w:rPr>
          <w:rFonts w:ascii="Times New Roman" w:hAnsi="Times New Roman" w:cs="Times New Roman"/>
          <w:b/>
          <w:sz w:val="24"/>
          <w:szCs w:val="24"/>
        </w:rPr>
      </w:pPr>
      <w:r>
        <w:rPr>
          <w:rFonts w:ascii="Times New Roman" w:hAnsi="Times New Roman" w:cs="Times New Roman"/>
          <w:b/>
          <w:sz w:val="24"/>
          <w:szCs w:val="24"/>
        </w:rPr>
        <w:lastRenderedPageBreak/>
        <w:t>E</w:t>
      </w:r>
      <w:r w:rsidR="00BC4F74" w:rsidRPr="007C36ED">
        <w:rPr>
          <w:rFonts w:ascii="Times New Roman" w:hAnsi="Times New Roman" w:cs="Times New Roman"/>
          <w:b/>
          <w:sz w:val="24"/>
          <w:szCs w:val="24"/>
        </w:rPr>
        <w:t>K-4</w:t>
      </w:r>
    </w:p>
    <w:p w:rsidR="007C36ED" w:rsidRPr="007C36ED" w:rsidRDefault="007C36ED" w:rsidP="00BC4F74">
      <w:pPr>
        <w:spacing w:after="0" w:line="240" w:lineRule="auto"/>
        <w:ind w:left="7788" w:firstLine="708"/>
        <w:jc w:val="both"/>
        <w:rPr>
          <w:rFonts w:ascii="Times New Roman" w:hAnsi="Times New Roman" w:cs="Times New Roman"/>
          <w:b/>
          <w:sz w:val="24"/>
          <w:szCs w:val="24"/>
        </w:rPr>
      </w:pPr>
    </w:p>
    <w:p w:rsidR="007C36ED" w:rsidRPr="00604284" w:rsidRDefault="007C36ED" w:rsidP="007C36ED">
      <w:pPr>
        <w:spacing w:after="0" w:line="240" w:lineRule="auto"/>
        <w:jc w:val="center"/>
        <w:rPr>
          <w:rFonts w:ascii="Times New Roman" w:eastAsia="Times New Roman" w:hAnsi="Times New Roman" w:cs="Times New Roman"/>
          <w:b/>
          <w:bCs/>
          <w:sz w:val="24"/>
          <w:szCs w:val="24"/>
          <w:lang w:eastAsia="tr-TR"/>
        </w:rPr>
      </w:pPr>
      <w:r w:rsidRPr="00604284">
        <w:rPr>
          <w:rFonts w:ascii="Times New Roman" w:eastAsia="Times New Roman" w:hAnsi="Times New Roman" w:cs="Times New Roman"/>
          <w:b/>
          <w:bCs/>
          <w:sz w:val="24"/>
          <w:szCs w:val="24"/>
          <w:lang w:eastAsia="tr-TR"/>
        </w:rPr>
        <w:t>ÖĞRET</w:t>
      </w:r>
      <w:r>
        <w:rPr>
          <w:rFonts w:ascii="Times New Roman" w:eastAsia="Times New Roman" w:hAnsi="Times New Roman" w:cs="Times New Roman"/>
          <w:b/>
          <w:bCs/>
          <w:sz w:val="24"/>
          <w:szCs w:val="24"/>
          <w:lang w:eastAsia="tr-TR"/>
        </w:rPr>
        <w:t>İM ÜYELİĞİNE YÜKSELTİLME VE ATA</w:t>
      </w:r>
      <w:r w:rsidRPr="00604284">
        <w:rPr>
          <w:rFonts w:ascii="Times New Roman" w:eastAsia="Times New Roman" w:hAnsi="Times New Roman" w:cs="Times New Roman"/>
          <w:b/>
          <w:bCs/>
          <w:sz w:val="24"/>
          <w:szCs w:val="24"/>
          <w:lang w:eastAsia="tr-TR"/>
        </w:rPr>
        <w:t>MA KRİTERLERİ YÖNERGESİ</w:t>
      </w:r>
    </w:p>
    <w:p w:rsidR="007C36ED" w:rsidRPr="00604284" w:rsidRDefault="007C36ED" w:rsidP="007C36ED">
      <w:pPr>
        <w:shd w:val="clear" w:color="auto" w:fill="FFFFFF"/>
        <w:spacing w:after="0" w:line="285" w:lineRule="atLeast"/>
        <w:jc w:val="center"/>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Amaç</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MADDE 1 -</w:t>
      </w:r>
      <w:r w:rsidRPr="00604284">
        <w:rPr>
          <w:rFonts w:ascii="Times New Roman" w:eastAsia="Times New Roman" w:hAnsi="Times New Roman" w:cs="Times New Roman"/>
          <w:sz w:val="24"/>
          <w:szCs w:val="24"/>
          <w:bdr w:val="none" w:sz="0" w:space="0" w:color="auto" w:frame="1"/>
          <w:lang w:eastAsia="tr-TR"/>
        </w:rPr>
        <w:t xml:space="preserve"> (1) Bu yönergenin amacı; Çağ Üniversitesine öğretim üyesi olarak tam zamanlı veya kısmi statüde görev yapmak üzere ilk kez yapılacak atamalarda, mevcut öğretim üyelerinin sözleşmelerinin yenilenmesinde ve bir üst akademik unvanlı kadroya yükseltmede uygulanacak akademik usul ve esasları belirlemektir.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Kapsam</w:t>
      </w:r>
    </w:p>
    <w:p w:rsidR="007C36ED" w:rsidRPr="00604284" w:rsidRDefault="007C36ED" w:rsidP="007C36ED">
      <w:pPr>
        <w:ind w:firstLine="720"/>
        <w:jc w:val="both"/>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sz w:val="24"/>
          <w:szCs w:val="24"/>
          <w:bdr w:val="none" w:sz="0" w:space="0" w:color="auto" w:frame="1"/>
          <w:lang w:eastAsia="tr-TR"/>
        </w:rPr>
        <w:t>MADDE 2 -</w:t>
      </w:r>
      <w:r w:rsidRPr="00604284">
        <w:rPr>
          <w:rFonts w:ascii="Times New Roman" w:eastAsia="Times New Roman" w:hAnsi="Times New Roman" w:cs="Times New Roman"/>
          <w:sz w:val="24"/>
          <w:szCs w:val="24"/>
          <w:bdr w:val="none" w:sz="0" w:space="0" w:color="auto" w:frame="1"/>
          <w:lang w:eastAsia="tr-TR"/>
        </w:rPr>
        <w:t xml:space="preserve"> (1)  Bu yönerge; Çağ Üniversitesinde görevli öğretim üyelerinin yardımcı doçentlik, doçentlik ve profesörlüğe yükseltilme ve atanma işlemleri  ile Fakülte, Yüksekokul, Enstitü, Rektörlüğe bağlı birimler ve bu birimlerde mevcut akademik kadrolara başvuracak öğretim elemanlarının </w:t>
      </w:r>
      <w:r w:rsidRPr="00604284">
        <w:rPr>
          <w:rFonts w:ascii="Times New Roman" w:eastAsia="Times New Roman" w:hAnsi="Times New Roman" w:cs="Times New Roman"/>
          <w:sz w:val="24"/>
          <w:szCs w:val="24"/>
          <w:lang w:eastAsia="tr-TR"/>
        </w:rPr>
        <w:t>2547 sayılı Yükseköğretim Kanunu ve bu kanuna dayanılarak çıkarılan yönetmeliklerdeki atama koşulları yanında</w:t>
      </w:r>
      <w:r w:rsidRPr="00604284">
        <w:rPr>
          <w:rFonts w:ascii="Times New Roman" w:eastAsia="Times New Roman" w:hAnsi="Times New Roman" w:cs="Times New Roman"/>
          <w:sz w:val="24"/>
          <w:szCs w:val="24"/>
          <w:bdr w:val="none" w:sz="0" w:space="0" w:color="auto" w:frame="1"/>
          <w:lang w:eastAsia="tr-TR"/>
        </w:rPr>
        <w:t xml:space="preserve"> Çağ</w:t>
      </w:r>
      <w:r w:rsidRPr="00604284">
        <w:rPr>
          <w:rFonts w:ascii="Times New Roman" w:eastAsia="Times New Roman" w:hAnsi="Times New Roman" w:cs="Times New Roman"/>
          <w:sz w:val="24"/>
          <w:szCs w:val="24"/>
          <w:lang w:eastAsia="tr-TR"/>
        </w:rPr>
        <w:t xml:space="preserve"> Üniversitesi tarafından</w:t>
      </w:r>
      <w:r w:rsidRPr="00604284">
        <w:rPr>
          <w:rFonts w:ascii="Times New Roman" w:eastAsia="Times New Roman" w:hAnsi="Times New Roman" w:cs="Times New Roman"/>
          <w:b/>
          <w:bCs/>
          <w:sz w:val="24"/>
          <w:szCs w:val="24"/>
          <w:lang w:eastAsia="tr-TR"/>
        </w:rPr>
        <w:t xml:space="preserve"> </w:t>
      </w:r>
      <w:r w:rsidRPr="00604284">
        <w:rPr>
          <w:rFonts w:ascii="Times New Roman" w:eastAsia="Times New Roman" w:hAnsi="Times New Roman" w:cs="Times New Roman"/>
          <w:sz w:val="24"/>
          <w:szCs w:val="24"/>
          <w:lang w:eastAsia="tr-TR"/>
        </w:rPr>
        <w:t>aranan ölçütleri kapsar ve öğretim üyelerinin atanma işlemlerini düzenler.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Kadro İlanları</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MADDE 3 -</w:t>
      </w:r>
      <w:r w:rsidRPr="00604284">
        <w:rPr>
          <w:rFonts w:ascii="Times New Roman" w:eastAsia="Times New Roman" w:hAnsi="Times New Roman" w:cs="Times New Roman"/>
          <w:sz w:val="24"/>
          <w:szCs w:val="24"/>
          <w:bdr w:val="none" w:sz="0" w:space="0" w:color="auto" w:frame="1"/>
          <w:lang w:eastAsia="tr-TR"/>
        </w:rPr>
        <w:t xml:space="preserve"> (1) Çağ Üniversitesinin Fakülte, Yüksekokul ve Enstitüleri ile Rektörlüğe bağlı bölümlerinde açık olan ve gereksinim duyulan akademik kadrolar için anabilim dalı,  program ve bölüm adları ve açık kadroları belirtmek suretiyle Üniversitemiz web sayfasında ve ulusal basın organları vasıtasıyla ilan yapılır.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 xml:space="preserve">(2) Fakültelerde Fakülte Yönetim Kurulunun, Bölümlerde Bölüm Başkanlarının, Enstitülerde Enstitü Yönetim Kurulunun, Meslek Yüksekokulu Yönetim Kurulunun görüşleri alınarak, Dekanlar, Enstitü Müdürleri ve Yüksekokul Müdürü tarafından açık kadro önerileri Rektörlüğe iletilir. Ayrıca Rektör, Rektörlüğe bağlı bölümler veya diğer birimler için, Fakülte Dekanları, Enstitü Müdürleri  ve Yüksekokul Müdürleri de kendi kadroları için doğrudan </w:t>
      </w:r>
      <w:r w:rsidRPr="00604284">
        <w:rPr>
          <w:rFonts w:ascii="Times New Roman" w:eastAsia="Times New Roman" w:hAnsi="Times New Roman" w:cs="Times New Roman"/>
          <w:b/>
          <w:sz w:val="24"/>
          <w:szCs w:val="24"/>
          <w:bdr w:val="none" w:sz="0" w:space="0" w:color="auto" w:frame="1"/>
          <w:lang w:eastAsia="tr-TR"/>
        </w:rPr>
        <w:t>Rektörlüğe</w:t>
      </w:r>
      <w:r w:rsidRPr="00604284">
        <w:rPr>
          <w:rFonts w:ascii="Times New Roman" w:eastAsia="Times New Roman" w:hAnsi="Times New Roman" w:cs="Times New Roman"/>
          <w:sz w:val="24"/>
          <w:szCs w:val="24"/>
          <w:bdr w:val="none" w:sz="0" w:space="0" w:color="auto" w:frame="1"/>
          <w:lang w:eastAsia="tr-TR"/>
        </w:rPr>
        <w:t xml:space="preserve"> kadro önerisinde bulunabilirler.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(3) İkinci fıkrada yazılı olan ilgililer tarafından yapılan açık kadro önerilerinin uygun bulunması, bu kadrolara gereksinim duyulması ve Rektörlüğün  de olumlu bulması halinde, gerekli ilanlar Rektörlükçe yapılır.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b/>
          <w:bCs/>
          <w:sz w:val="24"/>
          <w:szCs w:val="24"/>
          <w:bdr w:val="none" w:sz="0" w:space="0" w:color="auto" w:frame="1"/>
          <w:lang w:eastAsia="tr-TR"/>
        </w:rPr>
      </w:pPr>
      <w:r w:rsidRPr="00604284">
        <w:rPr>
          <w:rFonts w:ascii="Times New Roman" w:eastAsia="Times New Roman" w:hAnsi="Times New Roman" w:cs="Times New Roman"/>
          <w:b/>
          <w:bCs/>
          <w:sz w:val="24"/>
          <w:szCs w:val="24"/>
          <w:bdr w:val="none" w:sz="0" w:space="0" w:color="auto" w:frame="1"/>
          <w:lang w:eastAsia="tr-TR"/>
        </w:rPr>
        <w:t>Başvuru Usulü</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MADDE 4 -</w:t>
      </w:r>
      <w:r w:rsidRPr="00604284">
        <w:rPr>
          <w:rFonts w:ascii="Times New Roman" w:eastAsia="Times New Roman" w:hAnsi="Times New Roman" w:cs="Times New Roman"/>
          <w:sz w:val="24"/>
          <w:szCs w:val="24"/>
          <w:bdr w:val="none" w:sz="0" w:space="0" w:color="auto" w:frame="1"/>
          <w:lang w:eastAsia="tr-TR"/>
        </w:rPr>
        <w:t xml:space="preserve"> (1) Akademik yükseltilme ve atanma için başvuruda bulunan adaylar;</w:t>
      </w:r>
      <w:r w:rsidRPr="00604284">
        <w:t xml:space="preserve"> 2547 sayılı Yüksek Öğretim Kanunu’nun ve Öğretim Üyeliğine </w:t>
      </w:r>
      <w:r w:rsidRPr="00604284">
        <w:rPr>
          <w:iCs/>
        </w:rPr>
        <w:t>Yükseltilme ve Atanma Yönetmeliği’</w:t>
      </w:r>
      <w:r w:rsidRPr="00604284">
        <w:t xml:space="preserve">nin hükümlerini yerine getirmenin  </w:t>
      </w:r>
      <w:r w:rsidRPr="00604284">
        <w:rPr>
          <w:bCs/>
        </w:rPr>
        <w:t>yanı sıra, bu esaslar kapsamında belirlenen ölçütleri de yerine getirmek zorundadır</w:t>
      </w:r>
      <w:r w:rsidRPr="00604284">
        <w:rPr>
          <w:b/>
          <w:bCs/>
        </w:rPr>
        <w:t>.</w:t>
      </w:r>
      <w:r w:rsidRPr="00604284">
        <w:rPr>
          <w:rFonts w:ascii="Times New Roman" w:eastAsia="Times New Roman" w:hAnsi="Times New Roman" w:cs="Times New Roman"/>
          <w:sz w:val="24"/>
          <w:szCs w:val="24"/>
          <w:bdr w:val="none" w:sz="0" w:space="0" w:color="auto" w:frame="1"/>
          <w:lang w:eastAsia="tr-TR"/>
        </w:rPr>
        <w:t xml:space="preserve"> Ayrıca bu bilgiler, usuller ve belgeler yanında, Üniversitemizin bu özel Yönergesinde belirtilen bilgi belge ve her türlü dokümanı içeren dosyaları hazırlayarak, posta aracılığıyla veya şahsen Çağ Üniversitesi Rektörlüğüne başvuruda bulunurlar. </w:t>
      </w:r>
    </w:p>
    <w:p w:rsidR="007C36ED" w:rsidRDefault="007C36ED" w:rsidP="007C36ED">
      <w:pPr>
        <w:shd w:val="clear" w:color="auto" w:fill="FFFFFF"/>
        <w:spacing w:after="0"/>
        <w:jc w:val="both"/>
        <w:textAlignment w:val="baseline"/>
        <w:rPr>
          <w:rFonts w:ascii="Times New Roman" w:eastAsia="Times New Roman" w:hAnsi="Times New Roman" w:cs="Times New Roman"/>
          <w:b/>
          <w:bCs/>
          <w:sz w:val="24"/>
          <w:szCs w:val="24"/>
          <w:bdr w:val="none" w:sz="0" w:space="0" w:color="auto" w:frame="1"/>
          <w:lang w:eastAsia="tr-TR"/>
        </w:rPr>
      </w:pPr>
    </w:p>
    <w:p w:rsidR="007C36ED" w:rsidRDefault="007C36ED" w:rsidP="007C36ED">
      <w:pPr>
        <w:shd w:val="clear" w:color="auto" w:fill="FFFFFF"/>
        <w:spacing w:after="0"/>
        <w:jc w:val="both"/>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lastRenderedPageBreak/>
        <w:t xml:space="preserve">Atama İçin </w:t>
      </w:r>
      <w:proofErr w:type="spellStart"/>
      <w:r w:rsidRPr="00604284">
        <w:rPr>
          <w:rFonts w:ascii="Times New Roman" w:eastAsia="Times New Roman" w:hAnsi="Times New Roman" w:cs="Times New Roman"/>
          <w:b/>
          <w:bCs/>
          <w:sz w:val="24"/>
          <w:szCs w:val="24"/>
          <w:bdr w:val="none" w:sz="0" w:space="0" w:color="auto" w:frame="1"/>
          <w:lang w:eastAsia="tr-TR"/>
        </w:rPr>
        <w:t>Önşart</w:t>
      </w:r>
      <w:proofErr w:type="spellEnd"/>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MADDE 5 -</w:t>
      </w:r>
      <w:r w:rsidRPr="00604284">
        <w:rPr>
          <w:rFonts w:ascii="Times New Roman" w:eastAsia="Times New Roman" w:hAnsi="Times New Roman" w:cs="Times New Roman"/>
          <w:sz w:val="24"/>
          <w:szCs w:val="24"/>
          <w:bdr w:val="none" w:sz="0" w:space="0" w:color="auto" w:frame="1"/>
          <w:lang w:eastAsia="tr-TR"/>
        </w:rPr>
        <w:t xml:space="preserve"> (1) Yardımcı doçentlik, doçentlik ve profesörlüğe atanabilmek için 657 sayılı Kanunun 48 </w:t>
      </w:r>
      <w:proofErr w:type="spellStart"/>
      <w:r w:rsidRPr="00604284">
        <w:rPr>
          <w:rFonts w:ascii="Times New Roman" w:eastAsia="Times New Roman" w:hAnsi="Times New Roman" w:cs="Times New Roman"/>
          <w:sz w:val="24"/>
          <w:szCs w:val="24"/>
          <w:bdr w:val="none" w:sz="0" w:space="0" w:color="auto" w:frame="1"/>
          <w:lang w:eastAsia="tr-TR"/>
        </w:rPr>
        <w:t>nci</w:t>
      </w:r>
      <w:proofErr w:type="spellEnd"/>
      <w:r w:rsidRPr="00604284">
        <w:rPr>
          <w:rFonts w:ascii="Times New Roman" w:eastAsia="Times New Roman" w:hAnsi="Times New Roman" w:cs="Times New Roman"/>
          <w:sz w:val="24"/>
          <w:szCs w:val="24"/>
          <w:bdr w:val="none" w:sz="0" w:space="0" w:color="auto" w:frame="1"/>
          <w:lang w:eastAsia="tr-TR"/>
        </w:rPr>
        <w:t xml:space="preserve"> maddesindeki genel şartlara ve 2547 sayılı Yükseköğretim Kanundaki konuyla ilgili  şartlara sahip olmak gerekir.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 xml:space="preserve">(2) Yabancı uyruklu öğretim elemanları hakkında, 2547 sayılı Yükseköğretim Kanunu'nun yabancı uyruklu öğretim elemanları hakkındaki 34 </w:t>
      </w:r>
      <w:proofErr w:type="spellStart"/>
      <w:r w:rsidRPr="00604284">
        <w:rPr>
          <w:rFonts w:ascii="Times New Roman" w:eastAsia="Times New Roman" w:hAnsi="Times New Roman" w:cs="Times New Roman"/>
          <w:sz w:val="24"/>
          <w:szCs w:val="24"/>
          <w:bdr w:val="none" w:sz="0" w:space="0" w:color="auto" w:frame="1"/>
          <w:lang w:eastAsia="tr-TR"/>
        </w:rPr>
        <w:t>ncü</w:t>
      </w:r>
      <w:proofErr w:type="spellEnd"/>
      <w:r w:rsidRPr="00604284">
        <w:rPr>
          <w:rFonts w:ascii="Times New Roman" w:eastAsia="Times New Roman" w:hAnsi="Times New Roman" w:cs="Times New Roman"/>
          <w:sz w:val="24"/>
          <w:szCs w:val="24"/>
          <w:bdr w:val="none" w:sz="0" w:space="0" w:color="auto" w:frame="1"/>
          <w:lang w:eastAsia="tr-TR"/>
        </w:rPr>
        <w:t xml:space="preserve"> madde hükmü saklıdır.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(3) Yardımcı Doçentliğe, Doçentliğe ve profesörlüğe yükseltme ve atamalarda ilan edilen bir kadroya başvurabilmek için ilgili Kanunlarda, Yönergelerde ve Üniversitenin bu özel Yönergesinde belirlenen ve Yükseköğretim Kurulu tarafından uygun bulunan asgari kriterleri sağlamak zorunludur.  Çağ Üniversitesinin, öğretim üyeleri için ilk müracaatlarda dikkate alacağı diğer planlama kriterleri EK-1'dedir. Gerektiğinde bu kriterlerden Çağ Üniversitesi Senatosunca ilaveler ve çıkarmalar yapılabilir.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(4) Değerlendirmeler Rektörlükçe seçilecek jüri/jüriler vasıtasıyla yapılır.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Yardımcı Doçentliğe Başvurma ve Atanma</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MADDE 6 -</w:t>
      </w:r>
      <w:r w:rsidRPr="00604284">
        <w:rPr>
          <w:rFonts w:ascii="Times New Roman" w:eastAsia="Times New Roman" w:hAnsi="Times New Roman" w:cs="Times New Roman"/>
          <w:sz w:val="24"/>
          <w:szCs w:val="24"/>
          <w:bdr w:val="none" w:sz="0" w:space="0" w:color="auto" w:frame="1"/>
          <w:lang w:eastAsia="tr-TR"/>
        </w:rPr>
        <w:t xml:space="preserve"> (1) Yardımcı Doçentliğe doktora yapmış, Tıp'ta uzmanlık unvanını almış ve Üniversitelerarası Kurulun önerisi üzerine Yükseköğretim Kurulunca  tespit edilecek belli sanat dallarının birinde yeterlik kazanmış olmak gerekir. Ayrıca adaylar için EK-1'de belirtilen kriterler göz önünde bulundurularak en az 25 puan alması istenir.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(2) Açık bulunan Yardımcı Doçentlik kadrosu Üniversitenin Internet web sitesinden ve en yüksek tirajlı 5 (beş)  ulusal gazeteden birinde, ilan edilir.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(3) Başvuran Yardımcı Doçent adayının yabancı dil sınavı biri o dilin öğretim üyesi olmak üzere fakülte, enstitü veya yüksekokul yönetim kurulunca öğretim üyeleri arasından seçilecek 3 kişilik bir jüri tarafından yapılır. Yabancı dil sınavı adayın başvurduğu tarihten itibaren 15 (on beş) iş günü içinde yapılır. Yabancı dil sınavı adayın kendi bilim alanında Türkçeden yabancı dile, Yabancı dilden Türkçeye  150-200 kelimelik bir çeviriyi kapsar. Bilim alanı  bir yabancı dille ilgili olanlar, bu sınavı başka bir yabancı dilde vermek zorundadırlar. Ayrıca EK-1'de yer alan puanlamaya göre yapılan değerlendirmede en az 25 puan almaları istenir.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(4) Yardımcı doçentlik için başvuran isteklilerden yabancı dil sınavında başarı gösterenler özgeçmişlerini, varsa bilimsel çalışma yayınlarını dört nüsha olarak ilgili dekanlık veya müdürlüğe verir. Ayrıca 4857 sayılı İş Kanununda belirtilen personel özlük dosyasında bulunması gereken belgeler Genel Sekreterliğe(Personel Müdürlüğüne) üç gün içinde verilir.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(5) Diğer hususlar için 2547 sayılı Yükseköğretim Kanunu ile Yükseköğretim Kurulunca yayımlanan Öğretim Üyeliğine Yükseltilme ve Atanma Yönetmeliğinde belirtilen en son usuller uygulanır.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lastRenderedPageBreak/>
        <w:t xml:space="preserve">(6) Sözleşmeli çalıştırılacak yabancı uyruklu öğretim elemanlarının yardımcı doçentliğe yükseltilmelerinde, yardımcı doçentliğe yükseltilmede aranan ilan şartı dışındaki diğer usul ve esasları uygulanır. Bunlar, ana dili dışında, Üniversitelerarası Kurulun belirlediği yabancı dillerden birinden yabancı dil sınavına alınır. </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Doçentliğe Yükseltilme ve Atanma</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MADDE 7 -</w:t>
      </w:r>
      <w:r w:rsidRPr="00604284">
        <w:rPr>
          <w:rFonts w:ascii="Times New Roman" w:eastAsia="Times New Roman" w:hAnsi="Times New Roman" w:cs="Times New Roman"/>
          <w:sz w:val="24"/>
          <w:szCs w:val="24"/>
          <w:bdr w:val="none" w:sz="0" w:space="0" w:color="auto" w:frame="1"/>
          <w:lang w:eastAsia="tr-TR"/>
        </w:rPr>
        <w:t xml:space="preserve"> (1)  Doçentlik kadrosu; Resmi gazete, Üniversitemiz Internet web sitesinde ve en yüksek tirajlı beş gazeteden birinde devamlı veya kısmi statüde olduğu da belirtilerek ilan edilir. Açılan doçentlik kadrosu ihtiyaç duyulursa bilim dalları itibariyle Türkiye'deki Üniversitelere de gönderilir.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(2) Doçentlik kadrosuna atanabilmek için adayın Üniversitelerarası Kurulca açılacak doçentlik sınavında başarı göstererek doçentlik unvanını alması veya Üniversitelerarası Kurulca doçentlik sınavlarını başaranlarla eşdeğerliliğinin onaylanması gerekir. Ayrıca adaylar için EK-1'de belirtilen kriterler göz önünde bulundurularak en az 50 puan alması istenir.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(3) Doçent adaylarının özgeçmişlerini bilimsel çalışmalarını ve yayımlarını kapsayan bir dosyayı dört nüsha olarak ilanda belirtilen süre içerisinde Rektörlüğe teslim etmeleri gerekir. Ayrıca 4857 sayılı İş Kanununda belirtilen personel özlük dosyasında bulunması gereken belgeler Genel Sekreterliğe (Personel Müdürlüğüne) 3 gün içinde verilir.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(4) İlan edilen doçentlik kadrosuna başvuran adayların durumlarının incelenmesi için Rektör tarafından 15 gün içinde varsa birisi ilgili birim yöneticisi olmak üzere, adayın başvurduğu bilim alanında, yoksa en yakın bilim alanından, en az biri Çağ Üniversitesi dışından olmak kaydıyla 3 profesör tespit edilir. Aday veya adayların özgeçmişleri, bilimsel çalışma ve yayınlarını kapsayan dosya bu profesörlere yollanır. Profesörlerden kişisel raporlarını en geç bir ay içinde göndermeleri istenir. Profesörler tarafından Çağ Üniversitesi Rektörüne gönderilen aday/adaylar hakkındaki görüşlere dayanarak Çağ Üniversitesi Yönetim Kurulunun görüşü alınır. Bu görüşlere dayanarak Çağ Üniversitesi Rektörü atama kararı verir.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(5) Doçentlik sınavında başarılı olarak doçentlik unvanını alan yabancı uyruklu öğretim elemanlarının sözleşme ile doçentliğe görevlendirilmelerinde de ilan şartı aranmaksızın yukarıdaki hükümler geçerlidir.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Profesörlüğe Yükseltilme Atanma</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MADDE 8 -</w:t>
      </w:r>
      <w:r w:rsidRPr="00604284">
        <w:rPr>
          <w:rFonts w:ascii="Times New Roman" w:eastAsia="Times New Roman" w:hAnsi="Times New Roman" w:cs="Times New Roman"/>
          <w:sz w:val="24"/>
          <w:szCs w:val="24"/>
          <w:bdr w:val="none" w:sz="0" w:space="0" w:color="auto" w:frame="1"/>
          <w:lang w:eastAsia="tr-TR"/>
        </w:rPr>
        <w:t xml:space="preserve"> (1) Çağ Üniversitesindeki boş profesörlük kadroları için bilim dallarını, aranan nitelikleri, kadronun; Resmi gazetede, Üniversitemiz Internet web sitesinde ve yüksek tirajlı 5 gazeteden birinde ilan edilir. Başvuru ve bitiş tarihi belirtilir. Ayrıca diğer üniversite rektörlüklerine de duyurulur.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 xml:space="preserve">(2) Adaylar özgeçmişlerini, bilimsel yayınlarını, kongre ve konferans tebliğleri ile bunlara yapılan atıfları, sanat eserlerini, icraatlarını ve bunlara ilişkin dokümanı, eğitim-öğretim faaliyetlerini, yönetimlerinde devam eden ve biten doktora ve yüksek lisans (bilim uzmanlığı) </w:t>
      </w:r>
      <w:r w:rsidRPr="00604284">
        <w:rPr>
          <w:rFonts w:ascii="Times New Roman" w:eastAsia="Times New Roman" w:hAnsi="Times New Roman" w:cs="Times New Roman"/>
          <w:sz w:val="24"/>
          <w:szCs w:val="24"/>
          <w:bdr w:val="none" w:sz="0" w:space="0" w:color="auto" w:frame="1"/>
          <w:lang w:eastAsia="tr-TR"/>
        </w:rPr>
        <w:lastRenderedPageBreak/>
        <w:t>çalışmalarını üniversitelere veya İleri Teknolojiye katkılarını kapsayan ve belgeleyen bir dosya ile birlikte dilekçeyle Çağ Üniversitesi Rektörlüğüne 5 nüsha teslim etmesi gerekir. Adaylar bu başvurularında  yayınlarından birini başlıca araştırma eseri olarak gönderir.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(3) Profesörlüğe yükseltilmek için Çağ Üniversitesi tarafından aşağıdaki şartlar aranır: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Doçentlik unvanını aldıktan sonra en az 5 yıl açık bulunan profesörlük kadrosu ile ilgili bilim alanında çalışmış olmak,</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EK-1'de yer alan puanlamaya göre yapılan değerlendirmede en az 70 puan almak,</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c) Kendi bilim alanında Uluslararası düzeyde orijinal eserler vermek,</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d) Bir profesörlük kadrosuna atanmak,</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e) Yabancı ülkelerde alınan doçentlik ve profesörlük unvanının Türkiye'de geçerli sayılacağını Üniversitelerarası Kurul kararıyla kabul ettirmek,</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(4) Çağ Üniversitesine profesörlük kadrosuna başvuran adayların durumlarını ve bilimsel niteliklerini tespit etmek için bir ay içinde Üniversite Yönetim Kurulunca en az 3'ü başka üniversitelerden olmak üzere ilan edilen kadronun bilim alanı ile ilgili en az 5 profesör seçilir. Bu profesörler kendilerine verildiği tarihi izleyen en geç 2 ay</w:t>
      </w:r>
      <w:r w:rsidRPr="00604284">
        <w:rPr>
          <w:rFonts w:ascii="Times New Roman" w:eastAsia="Times New Roman" w:hAnsi="Times New Roman" w:cs="Times New Roman"/>
          <w:b/>
          <w:sz w:val="24"/>
          <w:szCs w:val="24"/>
          <w:bdr w:val="none" w:sz="0" w:space="0" w:color="auto" w:frame="1"/>
          <w:lang w:eastAsia="tr-TR"/>
        </w:rPr>
        <w:t xml:space="preserve"> </w:t>
      </w:r>
      <w:r w:rsidRPr="00604284">
        <w:rPr>
          <w:rFonts w:ascii="Times New Roman" w:eastAsia="Times New Roman" w:hAnsi="Times New Roman" w:cs="Times New Roman"/>
          <w:sz w:val="24"/>
          <w:szCs w:val="24"/>
          <w:bdr w:val="none" w:sz="0" w:space="0" w:color="auto" w:frame="1"/>
          <w:lang w:eastAsia="tr-TR"/>
        </w:rPr>
        <w:t>içinde birer rapor yazarlar ve kadroya atanmak üzere birden fazla aday varsa tercih sıralarını da bildirirler. Çağ Üniversitesi Yönetim Kurulu bu raporları göz önünde tutarak başvuran doçentin yükseltilerek atanmasını veya profesörün profesörlük kadrosuna atanmasına karar verir. Rektör atama yapmadan önce EK-1'de yer alan puanlamaya göre yapılan değerlendirmede en az 70 puan alınıp alınmadığını göz önünde bulundurur. Üniversite Yönetim Kurulu Kararından sonra atanmayı Çağ Üniversitesi Rektörü yapar.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(5) Yabancı ülke vatandaşı öğretim elemanlarının profesörlüğe yükseltilme ile ilgili yukarıda yer alan maddelerde aranan şartları sağlamaları halinde, bu Yönergede belirlenen ilan şartı dışındaki usul ve esaslar uygulanır.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(6) 30 Haziran 1982 tarihine kadar eski mevzuata göre doçent olup da Yönerge hükümlerine göre profesörlüğe yükselecekler, Yönergenin doçentler için öngördüğü merkezi sistemde yapılacak yabancı dil sınavını başarmaları zorunludur.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Genel Hükümler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sz w:val="24"/>
          <w:szCs w:val="24"/>
          <w:bdr w:val="none" w:sz="0" w:space="0" w:color="auto" w:frame="1"/>
          <w:lang w:eastAsia="tr-TR"/>
        </w:rPr>
        <w:t>MADDE 9 -</w:t>
      </w:r>
      <w:r w:rsidRPr="00604284">
        <w:rPr>
          <w:rFonts w:ascii="Times New Roman" w:eastAsia="Times New Roman" w:hAnsi="Times New Roman" w:cs="Times New Roman"/>
          <w:sz w:val="24"/>
          <w:szCs w:val="24"/>
          <w:bdr w:val="none" w:sz="0" w:space="0" w:color="auto" w:frame="1"/>
          <w:lang w:eastAsia="tr-TR"/>
        </w:rPr>
        <w:t xml:space="preserve"> (1) EK-1'de yer alan yayınlarda;</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Yayın tek yazarlı ise % 100,</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Yayın iki yazarlı ise her birine % 50,</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c) Yayın üç yazarlı ise her birine % 33,</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d) Yayın dört yazarlı ise her birine % 25 oranında puan verilir.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e) Yayın beş veya daha fazla kişi tarafından yayınlanmış ise, temel puan, yazar sayısına bölünerek bulunur. Çok yazarlı yayınlarda birinci yazara % 10 puan ilave edilir.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(2) Kabul yazısı gelmiş veya yayın komisyonlarından geçmiş olan kitaplar ve makaleler de değerlendirmeye alınırlar.</w:t>
      </w:r>
    </w:p>
    <w:p w:rsidR="007C36ED" w:rsidRPr="00604284" w:rsidRDefault="007C36ED" w:rsidP="007C36ED">
      <w:pPr>
        <w:shd w:val="clear" w:color="auto" w:fill="FFFFFF"/>
        <w:spacing w:after="0"/>
        <w:jc w:val="both"/>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r w:rsidRPr="00604284">
        <w:rPr>
          <w:rFonts w:ascii="Times New Roman" w:eastAsia="Times New Roman" w:hAnsi="Times New Roman" w:cs="Times New Roman"/>
          <w:b/>
          <w:bCs/>
          <w:sz w:val="24"/>
          <w:szCs w:val="24"/>
          <w:bdr w:val="none" w:sz="0" w:space="0" w:color="auto" w:frame="1"/>
          <w:lang w:eastAsia="tr-TR"/>
        </w:rPr>
        <w:lastRenderedPageBreak/>
        <w:tab/>
      </w:r>
      <w:r w:rsidRPr="00604284">
        <w:rPr>
          <w:rFonts w:ascii="Times New Roman" w:eastAsia="Times New Roman" w:hAnsi="Times New Roman" w:cs="Times New Roman"/>
          <w:b/>
          <w:bCs/>
          <w:sz w:val="24"/>
          <w:szCs w:val="24"/>
          <w:bdr w:val="none" w:sz="0" w:space="0" w:color="auto" w:frame="1"/>
          <w:lang w:eastAsia="tr-TR"/>
        </w:rPr>
        <w:tab/>
      </w:r>
      <w:r w:rsidRPr="00604284">
        <w:rPr>
          <w:rFonts w:ascii="Times New Roman" w:eastAsia="Times New Roman" w:hAnsi="Times New Roman" w:cs="Times New Roman"/>
          <w:b/>
          <w:bCs/>
          <w:sz w:val="24"/>
          <w:szCs w:val="24"/>
          <w:bdr w:val="none" w:sz="0" w:space="0" w:color="auto" w:frame="1"/>
          <w:lang w:eastAsia="tr-TR"/>
        </w:rPr>
        <w:tab/>
      </w:r>
      <w:r w:rsidRPr="00604284">
        <w:rPr>
          <w:rFonts w:ascii="Times New Roman" w:eastAsia="Times New Roman" w:hAnsi="Times New Roman" w:cs="Times New Roman"/>
          <w:b/>
          <w:bCs/>
          <w:sz w:val="24"/>
          <w:szCs w:val="24"/>
          <w:bdr w:val="none" w:sz="0" w:space="0" w:color="auto" w:frame="1"/>
          <w:lang w:eastAsia="tr-TR"/>
        </w:rPr>
        <w:tab/>
      </w:r>
      <w:r w:rsidRPr="00604284">
        <w:rPr>
          <w:rFonts w:ascii="Times New Roman" w:eastAsia="Times New Roman" w:hAnsi="Times New Roman" w:cs="Times New Roman"/>
          <w:b/>
          <w:bCs/>
          <w:sz w:val="24"/>
          <w:szCs w:val="24"/>
          <w:bdr w:val="none" w:sz="0" w:space="0" w:color="auto" w:frame="1"/>
          <w:lang w:eastAsia="tr-TR"/>
        </w:rPr>
        <w:tab/>
      </w:r>
      <w:r w:rsidRPr="00604284">
        <w:rPr>
          <w:rFonts w:ascii="Times New Roman" w:eastAsia="Times New Roman" w:hAnsi="Times New Roman" w:cs="Times New Roman"/>
          <w:b/>
          <w:bCs/>
          <w:sz w:val="24"/>
          <w:szCs w:val="24"/>
          <w:bdr w:val="none" w:sz="0" w:space="0" w:color="auto" w:frame="1"/>
          <w:lang w:eastAsia="tr-TR"/>
        </w:rPr>
        <w:tab/>
      </w:r>
      <w:r w:rsidRPr="00604284">
        <w:rPr>
          <w:rFonts w:ascii="Times New Roman" w:eastAsia="Times New Roman" w:hAnsi="Times New Roman" w:cs="Times New Roman"/>
          <w:b/>
          <w:bCs/>
          <w:sz w:val="24"/>
          <w:szCs w:val="24"/>
          <w:bdr w:val="none" w:sz="0" w:space="0" w:color="auto" w:frame="1"/>
          <w:lang w:eastAsia="tr-TR"/>
        </w:rPr>
        <w:tab/>
      </w:r>
      <w:r w:rsidRPr="00604284">
        <w:rPr>
          <w:rFonts w:ascii="Times New Roman" w:eastAsia="Times New Roman" w:hAnsi="Times New Roman" w:cs="Times New Roman"/>
          <w:b/>
          <w:bCs/>
          <w:sz w:val="24"/>
          <w:szCs w:val="24"/>
          <w:bdr w:val="none" w:sz="0" w:space="0" w:color="auto" w:frame="1"/>
          <w:lang w:eastAsia="tr-TR"/>
        </w:rPr>
        <w:tab/>
      </w:r>
      <w:r w:rsidRPr="00604284">
        <w:rPr>
          <w:rFonts w:ascii="Times New Roman" w:eastAsia="Times New Roman" w:hAnsi="Times New Roman" w:cs="Times New Roman"/>
          <w:b/>
          <w:bCs/>
          <w:sz w:val="24"/>
          <w:szCs w:val="24"/>
          <w:bdr w:val="none" w:sz="0" w:space="0" w:color="auto" w:frame="1"/>
          <w:lang w:eastAsia="tr-TR"/>
        </w:rPr>
        <w:tab/>
        <w:t xml:space="preserve">             </w:t>
      </w:r>
      <w:r w:rsidRPr="00604284">
        <w:rPr>
          <w:rFonts w:ascii="Times New Roman" w:eastAsia="Times New Roman" w:hAnsi="Times New Roman" w:cs="Times New Roman"/>
          <w:b/>
          <w:bCs/>
          <w:sz w:val="24"/>
          <w:szCs w:val="24"/>
          <w:bdr w:val="none" w:sz="0" w:space="0" w:color="auto" w:frame="1"/>
          <w:lang w:eastAsia="tr-TR"/>
        </w:rPr>
        <w:tab/>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r w:rsidRPr="00604284">
        <w:rPr>
          <w:rFonts w:ascii="Times New Roman" w:eastAsia="Times New Roman" w:hAnsi="Times New Roman" w:cs="Times New Roman"/>
          <w:b/>
          <w:bCs/>
          <w:sz w:val="24"/>
          <w:szCs w:val="24"/>
          <w:bdr w:val="none" w:sz="0" w:space="0" w:color="auto" w:frame="1"/>
          <w:lang w:eastAsia="tr-TR"/>
        </w:rPr>
        <w:t>ÇAĞ ÜNİVERSİTESİ ÖĞRETİM ÜYELİĞİNE YÜKSELTİLME VE ATANMA İLKE ESASLARINA AİT ÖZEL DEĞERLENDİRME ÖLÇÜTLERİ</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l-YAYINLAR</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r w:rsidRPr="00604284">
        <w:rPr>
          <w:rFonts w:ascii="Times New Roman" w:eastAsia="Times New Roman" w:hAnsi="Times New Roman" w:cs="Times New Roman"/>
          <w:b/>
          <w:bCs/>
          <w:sz w:val="24"/>
          <w:szCs w:val="24"/>
          <w:bdr w:val="none" w:sz="0" w:space="0" w:color="auto" w:frame="1"/>
          <w:lang w:eastAsia="tr-TR"/>
        </w:rPr>
        <w:t>A) ULUSLARARASI YAYINLAR</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 xml:space="preserve">SSCI, SCI- </w:t>
      </w:r>
      <w:proofErr w:type="spellStart"/>
      <w:r w:rsidRPr="00604284">
        <w:rPr>
          <w:rFonts w:ascii="Times New Roman" w:eastAsia="Times New Roman" w:hAnsi="Times New Roman" w:cs="Times New Roman"/>
          <w:sz w:val="24"/>
          <w:szCs w:val="24"/>
          <w:bdr w:val="none" w:sz="0" w:space="0" w:color="auto" w:frame="1"/>
          <w:lang w:eastAsia="tr-TR"/>
        </w:rPr>
        <w:t>Expanded</w:t>
      </w:r>
      <w:proofErr w:type="spellEnd"/>
      <w:r w:rsidRPr="00604284">
        <w:rPr>
          <w:rFonts w:ascii="Times New Roman" w:eastAsia="Times New Roman" w:hAnsi="Times New Roman" w:cs="Times New Roman"/>
          <w:sz w:val="24"/>
          <w:szCs w:val="24"/>
          <w:bdr w:val="none" w:sz="0" w:space="0" w:color="auto" w:frame="1"/>
          <w:lang w:eastAsia="tr-TR"/>
        </w:rPr>
        <w:t xml:space="preserve"> ve AHCI kapsamındaki </w:t>
      </w:r>
      <w:r w:rsidR="00811D1A" w:rsidRPr="00604284">
        <w:rPr>
          <w:rFonts w:ascii="Times New Roman" w:eastAsia="Times New Roman" w:hAnsi="Times New Roman" w:cs="Times New Roman"/>
          <w:sz w:val="24"/>
          <w:szCs w:val="24"/>
          <w:bdr w:val="none" w:sz="0" w:space="0" w:color="auto" w:frame="1"/>
          <w:lang w:eastAsia="tr-TR"/>
        </w:rPr>
        <w:t xml:space="preserve">dergilerde yayınlanmış tam makale            </w:t>
      </w:r>
      <w:r w:rsidR="00811D1A">
        <w:rPr>
          <w:rFonts w:ascii="Times New Roman" w:eastAsia="Times New Roman" w:hAnsi="Times New Roman" w:cs="Times New Roman"/>
          <w:sz w:val="24"/>
          <w:szCs w:val="24"/>
          <w:bdr w:val="none" w:sz="0" w:space="0" w:color="auto" w:frame="1"/>
          <w:lang w:eastAsia="tr-TR"/>
        </w:rPr>
        <w:t xml:space="preserve">   </w:t>
      </w:r>
      <w:r w:rsidRPr="00604284">
        <w:rPr>
          <w:rFonts w:ascii="Times New Roman" w:eastAsia="Times New Roman" w:hAnsi="Times New Roman" w:cs="Times New Roman"/>
          <w:sz w:val="24"/>
          <w:szCs w:val="24"/>
          <w:bdr w:val="none" w:sz="0" w:space="0" w:color="auto" w:frame="1"/>
          <w:lang w:eastAsia="tr-TR"/>
        </w:rPr>
        <w:t>10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Alan endeksleri kapsa</w:t>
      </w:r>
      <w:r w:rsidR="00811D1A">
        <w:rPr>
          <w:rFonts w:ascii="Times New Roman" w:eastAsia="Times New Roman" w:hAnsi="Times New Roman" w:cs="Times New Roman"/>
          <w:sz w:val="24"/>
          <w:szCs w:val="24"/>
          <w:bdr w:val="none" w:sz="0" w:space="0" w:color="auto" w:frame="1"/>
          <w:lang w:eastAsia="tr-TR"/>
        </w:rPr>
        <w:t>mındaki dergilerde yayınlanmış tam m</w:t>
      </w:r>
      <w:r w:rsidRPr="00604284">
        <w:rPr>
          <w:rFonts w:ascii="Times New Roman" w:eastAsia="Times New Roman" w:hAnsi="Times New Roman" w:cs="Times New Roman"/>
          <w:sz w:val="24"/>
          <w:szCs w:val="24"/>
          <w:bdr w:val="none" w:sz="0" w:space="0" w:color="auto" w:frame="1"/>
          <w:lang w:eastAsia="tr-TR"/>
        </w:rPr>
        <w:t xml:space="preserve">akale                                         </w:t>
      </w:r>
      <w:r w:rsidR="00811D1A">
        <w:rPr>
          <w:rFonts w:ascii="Times New Roman" w:eastAsia="Times New Roman" w:hAnsi="Times New Roman" w:cs="Times New Roman"/>
          <w:sz w:val="24"/>
          <w:szCs w:val="24"/>
          <w:bdr w:val="none" w:sz="0" w:space="0" w:color="auto" w:frame="1"/>
          <w:lang w:eastAsia="tr-TR"/>
        </w:rPr>
        <w:t xml:space="preserve">  </w:t>
      </w:r>
      <w:r w:rsidRPr="00604284">
        <w:rPr>
          <w:rFonts w:ascii="Times New Roman" w:eastAsia="Times New Roman" w:hAnsi="Times New Roman" w:cs="Times New Roman"/>
          <w:sz w:val="24"/>
          <w:szCs w:val="24"/>
          <w:bdr w:val="none" w:sz="0" w:space="0" w:color="auto" w:frame="1"/>
          <w:lang w:eastAsia="tr-TR"/>
        </w:rPr>
        <w:t>8</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İlgili alanda önde gelen ülkelerin hakem</w:t>
      </w:r>
      <w:r w:rsidR="00811D1A">
        <w:rPr>
          <w:rFonts w:ascii="Times New Roman" w:eastAsia="Times New Roman" w:hAnsi="Times New Roman" w:cs="Times New Roman"/>
          <w:sz w:val="24"/>
          <w:szCs w:val="24"/>
          <w:bdr w:val="none" w:sz="0" w:space="0" w:color="auto" w:frame="1"/>
          <w:lang w:eastAsia="tr-TR"/>
        </w:rPr>
        <w:t>li bilimsel/mesleki dergilerde y</w:t>
      </w:r>
      <w:r w:rsidRPr="00604284">
        <w:rPr>
          <w:rFonts w:ascii="Times New Roman" w:eastAsia="Times New Roman" w:hAnsi="Times New Roman" w:cs="Times New Roman"/>
          <w:sz w:val="24"/>
          <w:szCs w:val="24"/>
          <w:bdr w:val="none" w:sz="0" w:space="0" w:color="auto" w:frame="1"/>
          <w:lang w:eastAsia="tr-TR"/>
        </w:rPr>
        <w:t>ayımlanmış tam makale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İlgili alanda önde gelen uluslararası yayınevleri tarafından yayımlanan kitap                         10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İlgili alanda önde gelen uluslararası yayınevleri tarafından yayımlanan kitapta bölüm (ansiklopedi maddesi dahil)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İlgili alanda önde gelen uluslararası yayınevleri tarafından yayımlanan kitap editörlüğü         8</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Uluslararası nitelikli bilimsel/mesleki k</w:t>
      </w:r>
      <w:r w:rsidR="00811D1A">
        <w:rPr>
          <w:rFonts w:ascii="Times New Roman" w:eastAsia="Times New Roman" w:hAnsi="Times New Roman" w:cs="Times New Roman"/>
          <w:sz w:val="24"/>
          <w:szCs w:val="24"/>
          <w:bdr w:val="none" w:sz="0" w:space="0" w:color="auto" w:frame="1"/>
          <w:lang w:eastAsia="tr-TR"/>
        </w:rPr>
        <w:t>uruluşlar tarafından periyodik o</w:t>
      </w:r>
      <w:r w:rsidRPr="00604284">
        <w:rPr>
          <w:rFonts w:ascii="Times New Roman" w:eastAsia="Times New Roman" w:hAnsi="Times New Roman" w:cs="Times New Roman"/>
          <w:sz w:val="24"/>
          <w:szCs w:val="24"/>
          <w:bdr w:val="none" w:sz="0" w:space="0" w:color="auto" w:frame="1"/>
          <w:lang w:eastAsia="tr-TR"/>
        </w:rPr>
        <w:t>larak düzenlenen ve bildiri öneri</w:t>
      </w:r>
      <w:r w:rsidR="00811D1A">
        <w:rPr>
          <w:rFonts w:ascii="Times New Roman" w:eastAsia="Times New Roman" w:hAnsi="Times New Roman" w:cs="Times New Roman"/>
          <w:sz w:val="24"/>
          <w:szCs w:val="24"/>
          <w:bdr w:val="none" w:sz="0" w:space="0" w:color="auto" w:frame="1"/>
          <w:lang w:eastAsia="tr-TR"/>
        </w:rPr>
        <w:t>lerinin uluslararası nitelikte h</w:t>
      </w:r>
      <w:r w:rsidRPr="00604284">
        <w:rPr>
          <w:rFonts w:ascii="Times New Roman" w:eastAsia="Times New Roman" w:hAnsi="Times New Roman" w:cs="Times New Roman"/>
          <w:sz w:val="24"/>
          <w:szCs w:val="24"/>
          <w:bdr w:val="none" w:sz="0" w:space="0" w:color="auto" w:frame="1"/>
          <w:lang w:eastAsia="tr-TR"/>
        </w:rPr>
        <w:t>akemler/seçici kurul tarafından se</w:t>
      </w:r>
      <w:r w:rsidR="00811D1A">
        <w:rPr>
          <w:rFonts w:ascii="Times New Roman" w:eastAsia="Times New Roman" w:hAnsi="Times New Roman" w:cs="Times New Roman"/>
          <w:sz w:val="24"/>
          <w:szCs w:val="24"/>
          <w:bdr w:val="none" w:sz="0" w:space="0" w:color="auto" w:frame="1"/>
          <w:lang w:eastAsia="tr-TR"/>
        </w:rPr>
        <w:t>çildiği bilimsel toplantılarda s</w:t>
      </w:r>
      <w:r w:rsidRPr="00604284">
        <w:rPr>
          <w:rFonts w:ascii="Times New Roman" w:eastAsia="Times New Roman" w:hAnsi="Times New Roman" w:cs="Times New Roman"/>
          <w:sz w:val="24"/>
          <w:szCs w:val="24"/>
          <w:bdr w:val="none" w:sz="0" w:space="0" w:color="auto" w:frame="1"/>
          <w:lang w:eastAsia="tr-TR"/>
        </w:rPr>
        <w:t>unularak tam metin olarak yayımlanan bildiri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Yukarıda tanımlanan yayınlara diğer yazarlar tarafından yapılan en fazla beş atıf                    2</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B) ULUSAL YAYINLAR</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Ulusal hakemli dergilerde yayımlanmış tam makale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Tanınmış ulusal yayınevleri veya Üniversite tarafından yayımlanan kitap                              10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Tanınmış ulusal yayınevleri tarafından yayımlanan kitapta bölüm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Tanınmış ulusal yayınevleri tarafından yayımlanan kitap editörlüğü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Ulusal tebliğler en fazla beş tebliğ                                                                                              2</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(l.) BÖLÜM TOPLAMI                                                                                                          80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r w:rsidRPr="00604284">
        <w:rPr>
          <w:rFonts w:ascii="Times New Roman" w:eastAsia="Times New Roman" w:hAnsi="Times New Roman" w:cs="Times New Roman"/>
          <w:b/>
          <w:bCs/>
          <w:sz w:val="24"/>
          <w:szCs w:val="24"/>
          <w:bdr w:val="none" w:sz="0" w:space="0" w:color="auto" w:frame="1"/>
          <w:lang w:eastAsia="tr-TR"/>
        </w:rPr>
        <w:br/>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bCs/>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II-YÖNETİM TECRÜBESİ</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Bölüm Yöneticiliği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Fakülte Yöneticiliği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c) Üniversite Yöneticiliği                                                                                                  8</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TOPLAM                                                                                                                       20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br/>
        <w:t>III- DERS TECRÜBESİ</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İki yıla kadar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Beş yıla kadar                                                                                                              10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c) Yüksek lisans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d) Doktora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TOPLAM                                                                                                                        24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br/>
        <w:t>IV-YÖNETİĞİ TEZLER</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Yüksek lisans tezi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Doktora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TOPLAM                                                                                                                         10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br/>
        <w:t>V- KONGRE, SEMİNER, SEMPOZYUM DÜZENLEME</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Ulusal                                                                                                                              8</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Uluslararası                                                                                                                  12</w:t>
      </w:r>
    </w:p>
    <w:p w:rsidR="007C36ED" w:rsidRPr="00604284" w:rsidRDefault="007C36ED" w:rsidP="007C36ED">
      <w:pPr>
        <w:shd w:val="clear" w:color="auto" w:fill="FFFFFF"/>
        <w:spacing w:after="24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TOPLAM                                                                                                                         20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VI- KAZANDIĞI ÖDÜLLER</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Ulusal                                                                                                                              8</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Uluslararası                                                                                                                  12</w:t>
      </w:r>
    </w:p>
    <w:p w:rsidR="007C36ED" w:rsidRPr="00604284" w:rsidRDefault="007C36ED" w:rsidP="007C36ED">
      <w:pPr>
        <w:shd w:val="clear" w:color="auto" w:fill="FFFFFF"/>
        <w:spacing w:after="24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TOPLAM                                                                                                                         20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VII- BİLDİĞİ YABANCI DİL</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 xml:space="preserve">  1. Yabancı Dil ( 80-100) Puan Arası</w:t>
      </w:r>
      <w:r w:rsidRPr="00604284">
        <w:rPr>
          <w:rFonts w:ascii="Times New Roman" w:eastAsia="Times New Roman" w:hAnsi="Times New Roman" w:cs="Times New Roman"/>
          <w:sz w:val="24"/>
          <w:szCs w:val="24"/>
          <w:bdr w:val="none" w:sz="0" w:space="0" w:color="auto" w:frame="1"/>
          <w:lang w:eastAsia="tr-TR"/>
        </w:rPr>
        <w:tab/>
      </w:r>
      <w:r w:rsidRPr="00604284">
        <w:rPr>
          <w:rFonts w:ascii="Times New Roman" w:eastAsia="Times New Roman" w:hAnsi="Times New Roman" w:cs="Times New Roman"/>
          <w:sz w:val="24"/>
          <w:szCs w:val="24"/>
          <w:bdr w:val="none" w:sz="0" w:space="0" w:color="auto" w:frame="1"/>
          <w:lang w:eastAsia="tr-TR"/>
        </w:rPr>
        <w:tab/>
      </w:r>
      <w:r w:rsidRPr="00604284">
        <w:rPr>
          <w:rFonts w:ascii="Times New Roman" w:eastAsia="Times New Roman" w:hAnsi="Times New Roman" w:cs="Times New Roman"/>
          <w:sz w:val="24"/>
          <w:szCs w:val="24"/>
          <w:bdr w:val="none" w:sz="0" w:space="0" w:color="auto" w:frame="1"/>
          <w:lang w:eastAsia="tr-TR"/>
        </w:rPr>
        <w:tab/>
      </w:r>
      <w:r w:rsidRPr="00604284">
        <w:rPr>
          <w:rFonts w:ascii="Times New Roman" w:eastAsia="Times New Roman" w:hAnsi="Times New Roman" w:cs="Times New Roman"/>
          <w:sz w:val="24"/>
          <w:szCs w:val="24"/>
          <w:bdr w:val="none" w:sz="0" w:space="0" w:color="auto" w:frame="1"/>
          <w:lang w:eastAsia="tr-TR"/>
        </w:rPr>
        <w:tab/>
      </w:r>
      <w:r w:rsidRPr="00604284">
        <w:rPr>
          <w:rFonts w:ascii="Times New Roman" w:eastAsia="Times New Roman" w:hAnsi="Times New Roman" w:cs="Times New Roman"/>
          <w:sz w:val="24"/>
          <w:szCs w:val="24"/>
          <w:bdr w:val="none" w:sz="0" w:space="0" w:color="auto" w:frame="1"/>
          <w:lang w:eastAsia="tr-TR"/>
        </w:rPr>
        <w:tab/>
      </w:r>
      <w:r w:rsidRPr="00604284">
        <w:rPr>
          <w:rFonts w:ascii="Times New Roman" w:eastAsia="Times New Roman" w:hAnsi="Times New Roman" w:cs="Times New Roman"/>
          <w:sz w:val="24"/>
          <w:szCs w:val="24"/>
          <w:bdr w:val="none" w:sz="0" w:space="0" w:color="auto" w:frame="1"/>
          <w:lang w:eastAsia="tr-TR"/>
        </w:rPr>
        <w:tab/>
        <w:t xml:space="preserve">           6</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 xml:space="preserve">  2. Yabancı Dil (80-100) Puan Arası                                                                                  6</w:t>
      </w:r>
    </w:p>
    <w:p w:rsidR="007C36ED" w:rsidRPr="00604284" w:rsidRDefault="007C36ED" w:rsidP="007C36ED">
      <w:pPr>
        <w:shd w:val="clear" w:color="auto" w:fill="FFFFFF"/>
        <w:spacing w:after="24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TOPLAM                                                                                                                          12</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VIII- ÜYE OLDUĞU MESLEKİ KURULUŞLAR</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Uluslararası                                                                                                                      4</w:t>
      </w:r>
    </w:p>
    <w:p w:rsidR="007C36ED" w:rsidRPr="00604284" w:rsidRDefault="007C36ED" w:rsidP="007C36ED">
      <w:pPr>
        <w:shd w:val="clear" w:color="auto" w:fill="FFFFFF"/>
        <w:spacing w:after="0" w:line="240" w:lineRule="auto"/>
        <w:textAlignment w:val="baseline"/>
        <w:rPr>
          <w:rFonts w:ascii="Times New Roman" w:eastAsia="Times New Roman" w:hAnsi="Times New Roman" w:cs="Times New Roman"/>
          <w:sz w:val="24"/>
          <w:szCs w:val="24"/>
          <w:bdr w:val="none" w:sz="0" w:space="0" w:color="auto" w:frame="1"/>
          <w:lang w:eastAsia="tr-TR"/>
        </w:rPr>
      </w:pPr>
      <w:r w:rsidRPr="00604284">
        <w:rPr>
          <w:rFonts w:ascii="Times New Roman" w:eastAsia="Times New Roman" w:hAnsi="Times New Roman" w:cs="Times New Roman"/>
          <w:sz w:val="24"/>
          <w:szCs w:val="24"/>
          <w:bdr w:val="none" w:sz="0" w:space="0" w:color="auto" w:frame="1"/>
          <w:lang w:eastAsia="tr-TR"/>
        </w:rPr>
        <w:t>b) Ulusal                                                                                                                               2</w:t>
      </w:r>
    </w:p>
    <w:p w:rsidR="007C36ED" w:rsidRPr="00604284" w:rsidRDefault="007C36ED" w:rsidP="007C36ED">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TOPLAM</w:t>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t xml:space="preserve">            6</w:t>
      </w:r>
    </w:p>
    <w:p w:rsidR="007C36ED" w:rsidRPr="00604284" w:rsidRDefault="007C36ED" w:rsidP="007C36ED">
      <w:pPr>
        <w:shd w:val="clear" w:color="auto" w:fill="FFFFFF"/>
        <w:spacing w:after="0" w:line="240" w:lineRule="auto"/>
        <w:textAlignment w:val="baseline"/>
        <w:rPr>
          <w:rFonts w:ascii="Times New Roman" w:eastAsia="Times New Roman" w:hAnsi="Times New Roman" w:cs="Times New Roman"/>
          <w:b/>
          <w:sz w:val="24"/>
          <w:szCs w:val="24"/>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b/>
          <w:bCs/>
          <w:sz w:val="24"/>
          <w:szCs w:val="24"/>
          <w:bdr w:val="none" w:sz="0" w:space="0" w:color="auto" w:frame="1"/>
          <w:lang w:eastAsia="tr-TR"/>
        </w:rPr>
        <w:t>IX- KATKIDA BULUNDUĞU SİVİL TOPLUM KURULUŞLAR</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a) Uluslararası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b) Ulusal                                                                                                                                 4</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TOPLAM                                                                                                                              8</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bdr w:val="none" w:sz="0" w:space="0" w:color="auto" w:frame="1"/>
          <w:lang w:eastAsia="tr-TR"/>
        </w:rPr>
      </w:pPr>
      <w:r w:rsidRPr="00604284">
        <w:rPr>
          <w:rFonts w:ascii="Times New Roman" w:eastAsia="Times New Roman" w:hAnsi="Times New Roman" w:cs="Times New Roman"/>
          <w:b/>
          <w:sz w:val="24"/>
          <w:szCs w:val="24"/>
          <w:bdr w:val="none" w:sz="0" w:space="0" w:color="auto" w:frame="1"/>
          <w:lang w:eastAsia="tr-TR"/>
        </w:rPr>
        <w:t>(</w:t>
      </w:r>
      <w:proofErr w:type="spellStart"/>
      <w:r w:rsidRPr="00604284">
        <w:rPr>
          <w:rFonts w:ascii="Times New Roman" w:eastAsia="Times New Roman" w:hAnsi="Times New Roman" w:cs="Times New Roman"/>
          <w:b/>
          <w:sz w:val="24"/>
          <w:szCs w:val="24"/>
          <w:bdr w:val="none" w:sz="0" w:space="0" w:color="auto" w:frame="1"/>
          <w:lang w:eastAsia="tr-TR"/>
        </w:rPr>
        <w:t>ll-lX</w:t>
      </w:r>
      <w:proofErr w:type="spellEnd"/>
      <w:r w:rsidRPr="00604284">
        <w:rPr>
          <w:rFonts w:ascii="Times New Roman" w:eastAsia="Times New Roman" w:hAnsi="Times New Roman" w:cs="Times New Roman"/>
          <w:b/>
          <w:sz w:val="24"/>
          <w:szCs w:val="24"/>
          <w:bdr w:val="none" w:sz="0" w:space="0" w:color="auto" w:frame="1"/>
          <w:lang w:eastAsia="tr-TR"/>
        </w:rPr>
        <w:t>) BÖLÜM TOPLAMI                                                                                                120</w:t>
      </w: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bdr w:val="none" w:sz="0" w:space="0" w:color="auto" w:frame="1"/>
          <w:lang w:eastAsia="tr-TR"/>
        </w:rPr>
      </w:pPr>
    </w:p>
    <w:p w:rsidR="007C36ED" w:rsidRPr="00604284" w:rsidRDefault="007C36ED" w:rsidP="007C36ED">
      <w:pPr>
        <w:shd w:val="clear" w:color="auto" w:fill="FFFFFF"/>
        <w:spacing w:after="0" w:line="285" w:lineRule="atLeast"/>
        <w:textAlignment w:val="baseline"/>
        <w:rPr>
          <w:rFonts w:ascii="Times New Roman" w:eastAsia="Times New Roman" w:hAnsi="Times New Roman" w:cs="Times New Roman"/>
          <w:b/>
          <w:sz w:val="24"/>
          <w:szCs w:val="24"/>
          <w:lang w:eastAsia="tr-TR"/>
        </w:rPr>
      </w:pPr>
      <w:r w:rsidRPr="00604284">
        <w:rPr>
          <w:rFonts w:ascii="Times New Roman" w:eastAsia="Times New Roman" w:hAnsi="Times New Roman" w:cs="Times New Roman"/>
          <w:b/>
          <w:sz w:val="24"/>
          <w:szCs w:val="24"/>
          <w:bdr w:val="none" w:sz="0" w:space="0" w:color="auto" w:frame="1"/>
          <w:lang w:eastAsia="tr-TR"/>
        </w:rPr>
        <w:t>GENEL TOPLAM</w:t>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r>
      <w:r w:rsidRPr="00604284">
        <w:rPr>
          <w:rFonts w:ascii="Times New Roman" w:eastAsia="Times New Roman" w:hAnsi="Times New Roman" w:cs="Times New Roman"/>
          <w:b/>
          <w:sz w:val="24"/>
          <w:szCs w:val="24"/>
          <w:bdr w:val="none" w:sz="0" w:space="0" w:color="auto" w:frame="1"/>
          <w:lang w:eastAsia="tr-TR"/>
        </w:rPr>
        <w:tab/>
        <w:t xml:space="preserve">             200</w:t>
      </w:r>
    </w:p>
    <w:p w:rsidR="007C36ED" w:rsidRPr="00604284" w:rsidRDefault="007C36ED" w:rsidP="007C36ED">
      <w:pPr>
        <w:shd w:val="clear" w:color="auto" w:fill="FFFFFF"/>
        <w:spacing w:line="285" w:lineRule="atLeast"/>
        <w:jc w:val="both"/>
        <w:textAlignment w:val="baseline"/>
        <w:rPr>
          <w:rFonts w:ascii="Times New Roman" w:eastAsia="Times New Roman" w:hAnsi="Times New Roman" w:cs="Times New Roman"/>
          <w:sz w:val="24"/>
          <w:szCs w:val="24"/>
          <w:lang w:eastAsia="tr-TR"/>
        </w:rPr>
      </w:pPr>
      <w:r w:rsidRPr="00604284">
        <w:rPr>
          <w:rFonts w:ascii="Times New Roman" w:eastAsia="Times New Roman" w:hAnsi="Times New Roman" w:cs="Times New Roman"/>
          <w:sz w:val="24"/>
          <w:szCs w:val="24"/>
          <w:bdr w:val="none" w:sz="0" w:space="0" w:color="auto" w:frame="1"/>
          <w:lang w:eastAsia="tr-TR"/>
        </w:rPr>
        <w:t> </w:t>
      </w:r>
    </w:p>
    <w:p w:rsidR="00A66221" w:rsidRPr="007C36ED" w:rsidRDefault="00A66221" w:rsidP="00A66221">
      <w:pPr>
        <w:shd w:val="clear" w:color="auto" w:fill="FFFFFF"/>
        <w:spacing w:after="0"/>
        <w:jc w:val="both"/>
        <w:textAlignment w:val="baseline"/>
        <w:rPr>
          <w:rFonts w:ascii="Times New Roman" w:eastAsia="Times New Roman" w:hAnsi="Times New Roman" w:cs="Times New Roman"/>
          <w:sz w:val="24"/>
          <w:szCs w:val="24"/>
          <w:bdr w:val="none" w:sz="0" w:space="0" w:color="auto" w:frame="1"/>
          <w:lang w:eastAsia="tr-TR"/>
        </w:rPr>
      </w:pPr>
    </w:p>
    <w:p w:rsidR="00565EE1" w:rsidRPr="007C36ED" w:rsidRDefault="00565EE1" w:rsidP="009F5775">
      <w:pPr>
        <w:spacing w:after="0" w:line="240" w:lineRule="auto"/>
        <w:jc w:val="both"/>
        <w:rPr>
          <w:rFonts w:ascii="Times New Roman" w:hAnsi="Times New Roman" w:cs="Times New Roman"/>
          <w:sz w:val="24"/>
          <w:szCs w:val="24"/>
        </w:rPr>
        <w:sectPr w:rsidR="00565EE1" w:rsidRPr="007C36ED" w:rsidSect="00435578">
          <w:footerReference w:type="default" r:id="rId9"/>
          <w:headerReference w:type="first" r:id="rId10"/>
          <w:footerReference w:type="first" r:id="rId11"/>
          <w:pgSz w:w="11906" w:h="16838"/>
          <w:pgMar w:top="1418" w:right="1418" w:bottom="1418" w:left="1418" w:header="709" w:footer="709" w:gutter="0"/>
          <w:pgNumType w:start="1"/>
          <w:cols w:space="708"/>
          <w:titlePg/>
          <w:docGrid w:linePitch="360"/>
        </w:sectPr>
      </w:pPr>
    </w:p>
    <w:p w:rsidR="007A5D81" w:rsidRDefault="007C67ED" w:rsidP="007C67ED">
      <w:pPr>
        <w:spacing w:after="0" w:line="240" w:lineRule="auto"/>
        <w:jc w:val="both"/>
        <w:rPr>
          <w:rFonts w:ascii="Calibri" w:eastAsia="Times New Roman" w:hAnsi="Calibri" w:cs="Times New Roman"/>
          <w:bCs/>
          <w:sz w:val="24"/>
          <w:szCs w:val="24"/>
          <w:lang w:eastAsia="tr-TR"/>
        </w:rPr>
      </w:pPr>
      <w:r w:rsidRPr="007C36ED">
        <w:rPr>
          <w:rFonts w:ascii="Calibri" w:eastAsia="Times New Roman" w:hAnsi="Calibri" w:cs="Times New Roman"/>
          <w:bCs/>
          <w:sz w:val="24"/>
          <w:szCs w:val="24"/>
          <w:lang w:eastAsia="tr-TR"/>
        </w:rPr>
        <w:lastRenderedPageBreak/>
        <w:t xml:space="preserve">          </w:t>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r w:rsidR="00BC4F74" w:rsidRPr="007C36ED">
        <w:rPr>
          <w:rFonts w:ascii="Calibri" w:eastAsia="Times New Roman" w:hAnsi="Calibri" w:cs="Times New Roman"/>
          <w:bCs/>
          <w:sz w:val="24"/>
          <w:szCs w:val="24"/>
          <w:lang w:eastAsia="tr-TR"/>
        </w:rPr>
        <w:tab/>
      </w:r>
    </w:p>
    <w:p w:rsidR="007C67ED" w:rsidRPr="007C36ED" w:rsidRDefault="001C3D45" w:rsidP="007A5D81">
      <w:pPr>
        <w:spacing w:after="0" w:line="240" w:lineRule="auto"/>
        <w:jc w:val="right"/>
        <w:rPr>
          <w:rFonts w:ascii="Calibri" w:eastAsia="Times New Roman" w:hAnsi="Calibri" w:cs="Times New Roman"/>
          <w:b/>
          <w:bCs/>
          <w:sz w:val="24"/>
          <w:szCs w:val="24"/>
          <w:lang w:eastAsia="tr-TR"/>
        </w:rPr>
      </w:pPr>
      <w:r w:rsidRPr="007C36ED">
        <w:rPr>
          <w:rFonts w:ascii="Calibri" w:eastAsia="Times New Roman" w:hAnsi="Calibri" w:cs="Times New Roman"/>
          <w:b/>
          <w:bCs/>
          <w:sz w:val="24"/>
          <w:szCs w:val="24"/>
          <w:lang w:eastAsia="tr-TR"/>
        </w:rPr>
        <w:t xml:space="preserve"> EK-5</w:t>
      </w:r>
    </w:p>
    <w:p w:rsidR="007C67ED" w:rsidRPr="007C36ED" w:rsidRDefault="007C67ED" w:rsidP="007C67ED">
      <w:pPr>
        <w:spacing w:after="0" w:line="240" w:lineRule="auto"/>
        <w:jc w:val="both"/>
        <w:rPr>
          <w:rFonts w:ascii="Times New Roman" w:hAnsi="Times New Roman" w:cs="Times New Roman"/>
          <w:sz w:val="28"/>
          <w:szCs w:val="28"/>
        </w:rPr>
      </w:pPr>
    </w:p>
    <w:p w:rsidR="003E4517" w:rsidRDefault="003E4517" w:rsidP="003E4517">
      <w:pPr>
        <w:spacing w:after="0" w:line="240" w:lineRule="auto"/>
        <w:rPr>
          <w:rFonts w:ascii="Calibri" w:hAnsi="Calibri" w:cs="Calibri"/>
          <w:b/>
          <w:sz w:val="24"/>
          <w:szCs w:val="24"/>
        </w:rPr>
      </w:pPr>
    </w:p>
    <w:p w:rsidR="00197206" w:rsidRDefault="00197206" w:rsidP="003E4517">
      <w:pPr>
        <w:spacing w:after="0" w:line="240" w:lineRule="auto"/>
        <w:rPr>
          <w:rFonts w:ascii="Calibri" w:hAnsi="Calibri" w:cs="Calibri"/>
          <w:b/>
          <w:sz w:val="24"/>
          <w:szCs w:val="24"/>
        </w:rPr>
      </w:pPr>
    </w:p>
    <w:tbl>
      <w:tblPr>
        <w:tblW w:w="13324" w:type="dxa"/>
        <w:tblInd w:w="1063" w:type="dxa"/>
        <w:tblCellMar>
          <w:left w:w="70" w:type="dxa"/>
          <w:right w:w="70" w:type="dxa"/>
        </w:tblCellMar>
        <w:tblLook w:val="04A0" w:firstRow="1" w:lastRow="0" w:firstColumn="1" w:lastColumn="0" w:noHBand="0" w:noVBand="1"/>
      </w:tblPr>
      <w:tblGrid>
        <w:gridCol w:w="4819"/>
        <w:gridCol w:w="8505"/>
      </w:tblGrid>
      <w:tr w:rsidR="00197206" w:rsidRPr="00197206" w:rsidTr="00197206">
        <w:trPr>
          <w:trHeight w:val="402"/>
        </w:trPr>
        <w:tc>
          <w:tcPr>
            <w:tcW w:w="48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b/>
                <w:bCs/>
                <w:color w:val="000000"/>
                <w:sz w:val="24"/>
                <w:szCs w:val="24"/>
                <w:lang w:eastAsia="tr-TR"/>
              </w:rPr>
            </w:pPr>
            <w:r w:rsidRPr="00197206">
              <w:rPr>
                <w:rFonts w:ascii="Times New Roman" w:eastAsia="Times New Roman" w:hAnsi="Times New Roman" w:cs="Times New Roman"/>
                <w:b/>
                <w:bCs/>
                <w:color w:val="000000"/>
                <w:sz w:val="24"/>
                <w:szCs w:val="24"/>
                <w:lang w:eastAsia="tr-TR"/>
              </w:rPr>
              <w:t>Fiziki Olanaklar</w:t>
            </w:r>
          </w:p>
        </w:tc>
        <w:tc>
          <w:tcPr>
            <w:tcW w:w="85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b/>
                <w:bCs/>
                <w:color w:val="000000"/>
                <w:sz w:val="24"/>
                <w:szCs w:val="24"/>
                <w:lang w:eastAsia="tr-TR"/>
              </w:rPr>
            </w:pPr>
            <w:r w:rsidRPr="00197206">
              <w:rPr>
                <w:rFonts w:ascii="Times New Roman" w:eastAsia="Times New Roman" w:hAnsi="Times New Roman" w:cs="Times New Roman"/>
                <w:b/>
                <w:bCs/>
                <w:color w:val="000000"/>
                <w:sz w:val="24"/>
                <w:szCs w:val="24"/>
                <w:lang w:eastAsia="tr-TR"/>
              </w:rPr>
              <w:t>Fiziki Alanlar</w:t>
            </w:r>
          </w:p>
        </w:tc>
      </w:tr>
      <w:tr w:rsidR="00197206" w:rsidRPr="00197206" w:rsidTr="00197206">
        <w:trPr>
          <w:trHeight w:val="402"/>
        </w:trPr>
        <w:tc>
          <w:tcPr>
            <w:tcW w:w="4819" w:type="dxa"/>
            <w:vMerge/>
            <w:tcBorders>
              <w:top w:val="single" w:sz="4" w:space="0" w:color="auto"/>
              <w:left w:val="single" w:sz="4" w:space="0" w:color="auto"/>
              <w:bottom w:val="single" w:sz="4" w:space="0" w:color="auto"/>
              <w:right w:val="single" w:sz="4" w:space="0" w:color="auto"/>
            </w:tcBorders>
            <w:vAlign w:val="center"/>
            <w:hideMark/>
          </w:tcPr>
          <w:p w:rsidR="00197206" w:rsidRPr="00197206" w:rsidRDefault="00197206" w:rsidP="00197206">
            <w:pPr>
              <w:spacing w:after="0" w:line="240" w:lineRule="auto"/>
              <w:rPr>
                <w:rFonts w:ascii="Times New Roman" w:eastAsia="Times New Roman" w:hAnsi="Times New Roman" w:cs="Times New Roman"/>
                <w:b/>
                <w:bCs/>
                <w:color w:val="000000"/>
                <w:sz w:val="24"/>
                <w:szCs w:val="24"/>
                <w:lang w:eastAsia="tr-TR"/>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rsidR="00197206" w:rsidRPr="00197206" w:rsidRDefault="00197206" w:rsidP="00197206">
            <w:pPr>
              <w:spacing w:after="0" w:line="240" w:lineRule="auto"/>
              <w:rPr>
                <w:rFonts w:ascii="Times New Roman" w:eastAsia="Times New Roman" w:hAnsi="Times New Roman" w:cs="Times New Roman"/>
                <w:b/>
                <w:bCs/>
                <w:color w:val="000000"/>
                <w:sz w:val="24"/>
                <w:szCs w:val="24"/>
                <w:lang w:eastAsia="tr-TR"/>
              </w:rPr>
            </w:pPr>
          </w:p>
        </w:tc>
      </w:tr>
      <w:tr w:rsidR="00197206" w:rsidRPr="00197206" w:rsidTr="00197206">
        <w:trPr>
          <w:trHeight w:val="402"/>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Derslik ve Amfiler</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14 Amfi + 85 Derslik, toplam 6072 kişi kapasiteli, 10226 m2</w:t>
            </w:r>
          </w:p>
        </w:tc>
      </w:tr>
      <w:tr w:rsidR="00197206" w:rsidRPr="00197206" w:rsidTr="00197206">
        <w:trPr>
          <w:trHeight w:val="375"/>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Bilgisayar Laboratuvarları</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9 adet </w:t>
            </w:r>
            <w:proofErr w:type="spellStart"/>
            <w:r w:rsidRPr="00197206">
              <w:rPr>
                <w:rFonts w:ascii="Times New Roman" w:eastAsia="Times New Roman" w:hAnsi="Times New Roman" w:cs="Times New Roman"/>
                <w:color w:val="000000"/>
                <w:sz w:val="24"/>
                <w:szCs w:val="24"/>
                <w:lang w:eastAsia="tr-TR"/>
              </w:rPr>
              <w:t>herbiri</w:t>
            </w:r>
            <w:proofErr w:type="spellEnd"/>
            <w:r w:rsidRPr="00197206">
              <w:rPr>
                <w:rFonts w:ascii="Times New Roman" w:eastAsia="Times New Roman" w:hAnsi="Times New Roman" w:cs="Times New Roman"/>
                <w:color w:val="000000"/>
                <w:sz w:val="24"/>
                <w:szCs w:val="24"/>
                <w:lang w:eastAsia="tr-TR"/>
              </w:rPr>
              <w:t xml:space="preserve"> 60'şar m2 Toplam Bilgisayar Sayısı: 825</w:t>
            </w:r>
          </w:p>
        </w:tc>
      </w:tr>
      <w:tr w:rsidR="00197206" w:rsidRPr="00197206" w:rsidTr="00197206">
        <w:trPr>
          <w:trHeight w:val="360"/>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Diğer Laboratuvar ve Atölyeler</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9 adet, toplam 1776 m2 </w:t>
            </w:r>
          </w:p>
        </w:tc>
      </w:tr>
      <w:tr w:rsidR="00197206" w:rsidRPr="00197206" w:rsidTr="00197206">
        <w:trPr>
          <w:trHeight w:val="402"/>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Yemekhane, Kantin ve Kafeler</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7 adet 7590 m2</w:t>
            </w:r>
          </w:p>
        </w:tc>
      </w:tr>
      <w:tr w:rsidR="00197206" w:rsidRPr="00197206" w:rsidTr="00197206">
        <w:trPr>
          <w:trHeight w:val="402"/>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Konferans Salonları</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7759 m2, 3250 kişi kapasiteli</w:t>
            </w:r>
          </w:p>
        </w:tc>
      </w:tr>
      <w:tr w:rsidR="00197206" w:rsidRPr="00197206" w:rsidTr="00197206">
        <w:trPr>
          <w:trHeight w:val="402"/>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Kültürel ve Sanatsal Etkinlik </w:t>
            </w:r>
            <w:proofErr w:type="gramStart"/>
            <w:r w:rsidRPr="00197206">
              <w:rPr>
                <w:rFonts w:ascii="Times New Roman" w:eastAsia="Times New Roman" w:hAnsi="Times New Roman" w:cs="Times New Roman"/>
                <w:color w:val="000000"/>
                <w:sz w:val="24"/>
                <w:szCs w:val="24"/>
                <w:lang w:eastAsia="tr-TR"/>
              </w:rPr>
              <w:t>Mekanları</w:t>
            </w:r>
            <w:proofErr w:type="gramEnd"/>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39619 m2</w:t>
            </w:r>
          </w:p>
        </w:tc>
      </w:tr>
      <w:tr w:rsidR="00197206" w:rsidRPr="00197206" w:rsidTr="00197206">
        <w:trPr>
          <w:trHeight w:val="615"/>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Açık ve Kapalı Spor Tesisleri</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Futbol, Basketbol, Hentbol, Tenis, </w:t>
            </w:r>
            <w:proofErr w:type="spellStart"/>
            <w:r w:rsidRPr="00197206">
              <w:rPr>
                <w:rFonts w:ascii="Times New Roman" w:eastAsia="Times New Roman" w:hAnsi="Times New Roman" w:cs="Times New Roman"/>
                <w:color w:val="000000"/>
                <w:sz w:val="24"/>
                <w:szCs w:val="24"/>
                <w:lang w:eastAsia="tr-TR"/>
              </w:rPr>
              <w:t>Fitness</w:t>
            </w:r>
            <w:proofErr w:type="spellEnd"/>
            <w:r w:rsidRPr="00197206">
              <w:rPr>
                <w:rFonts w:ascii="Times New Roman" w:eastAsia="Times New Roman" w:hAnsi="Times New Roman" w:cs="Times New Roman"/>
                <w:color w:val="000000"/>
                <w:sz w:val="24"/>
                <w:szCs w:val="24"/>
                <w:lang w:eastAsia="tr-TR"/>
              </w:rPr>
              <w:t xml:space="preserve"> Center, Okçuluk, </w:t>
            </w:r>
            <w:proofErr w:type="spellStart"/>
            <w:r w:rsidRPr="00197206">
              <w:rPr>
                <w:rFonts w:ascii="Times New Roman" w:eastAsia="Times New Roman" w:hAnsi="Times New Roman" w:cs="Times New Roman"/>
                <w:color w:val="000000"/>
                <w:sz w:val="24"/>
                <w:szCs w:val="24"/>
                <w:lang w:eastAsia="tr-TR"/>
              </w:rPr>
              <w:t>Bocce</w:t>
            </w:r>
            <w:proofErr w:type="spellEnd"/>
            <w:r w:rsidRPr="00197206">
              <w:rPr>
                <w:rFonts w:ascii="Times New Roman" w:eastAsia="Times New Roman" w:hAnsi="Times New Roman" w:cs="Times New Roman"/>
                <w:color w:val="000000"/>
                <w:sz w:val="24"/>
                <w:szCs w:val="24"/>
                <w:lang w:eastAsia="tr-TR"/>
              </w:rPr>
              <w:t>, Bilardo, Voleybol</w:t>
            </w:r>
            <w:r w:rsidRPr="00197206">
              <w:rPr>
                <w:rFonts w:ascii="Times New Roman" w:eastAsia="Times New Roman" w:hAnsi="Times New Roman" w:cs="Times New Roman"/>
                <w:color w:val="000000"/>
                <w:sz w:val="24"/>
                <w:szCs w:val="24"/>
                <w:lang w:eastAsia="tr-TR"/>
              </w:rPr>
              <w:br/>
              <w:t>Toplam 7000 m2</w:t>
            </w:r>
          </w:p>
        </w:tc>
      </w:tr>
      <w:tr w:rsidR="00197206" w:rsidRPr="00197206" w:rsidTr="00197206">
        <w:trPr>
          <w:trHeight w:val="660"/>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Kütüphane</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Toplam Alan 4422 m2, 39027 Kitap, 164453 e-kitap, 113 Abone ve Basılı Dergi ve </w:t>
            </w:r>
            <w:proofErr w:type="spellStart"/>
            <w:r w:rsidRPr="00197206">
              <w:rPr>
                <w:rFonts w:ascii="Times New Roman" w:eastAsia="Times New Roman" w:hAnsi="Times New Roman" w:cs="Times New Roman"/>
                <w:color w:val="000000"/>
                <w:sz w:val="24"/>
                <w:szCs w:val="24"/>
                <w:lang w:eastAsia="tr-TR"/>
              </w:rPr>
              <w:t>Unplag</w:t>
            </w:r>
            <w:proofErr w:type="spellEnd"/>
            <w:r w:rsidRPr="00197206">
              <w:rPr>
                <w:rFonts w:ascii="Times New Roman" w:eastAsia="Times New Roman" w:hAnsi="Times New Roman" w:cs="Times New Roman"/>
                <w:color w:val="000000"/>
                <w:sz w:val="24"/>
                <w:szCs w:val="24"/>
                <w:lang w:eastAsia="tr-TR"/>
              </w:rPr>
              <w:t xml:space="preserve"> İntihal Programı</w:t>
            </w:r>
          </w:p>
        </w:tc>
      </w:tr>
      <w:tr w:rsidR="00197206" w:rsidRPr="00197206" w:rsidTr="00197206">
        <w:trPr>
          <w:trHeight w:val="402"/>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Kapalı Alan (m</w:t>
            </w:r>
            <w:r w:rsidRPr="00197206">
              <w:rPr>
                <w:rFonts w:ascii="Times New Roman" w:eastAsia="Times New Roman" w:hAnsi="Times New Roman" w:cs="Times New Roman"/>
                <w:color w:val="000000"/>
                <w:sz w:val="24"/>
                <w:szCs w:val="24"/>
                <w:vertAlign w:val="superscript"/>
                <w:lang w:eastAsia="tr-TR"/>
              </w:rPr>
              <w:t>2</w:t>
            </w:r>
            <w:r w:rsidRPr="00197206">
              <w:rPr>
                <w:rFonts w:ascii="Times New Roman" w:eastAsia="Times New Roman" w:hAnsi="Times New Roman" w:cs="Times New Roman"/>
                <w:color w:val="000000"/>
                <w:sz w:val="24"/>
                <w:szCs w:val="24"/>
                <w:lang w:eastAsia="tr-TR"/>
              </w:rPr>
              <w:t>)</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   </w:t>
            </w:r>
            <w:r w:rsidR="0026428A" w:rsidRPr="0026428A">
              <w:rPr>
                <w:rFonts w:ascii="Times New Roman" w:eastAsia="Times New Roman" w:hAnsi="Times New Roman" w:cs="Times New Roman"/>
                <w:color w:val="000000"/>
                <w:sz w:val="24"/>
                <w:szCs w:val="24"/>
                <w:lang w:eastAsia="tr-TR"/>
              </w:rPr>
              <w:t xml:space="preserve">55.860,1 </w:t>
            </w:r>
            <w:r w:rsidRPr="00197206">
              <w:rPr>
                <w:rFonts w:ascii="Times New Roman" w:eastAsia="Times New Roman" w:hAnsi="Times New Roman" w:cs="Times New Roman"/>
                <w:color w:val="000000"/>
                <w:sz w:val="24"/>
                <w:szCs w:val="24"/>
                <w:lang w:eastAsia="tr-TR"/>
              </w:rPr>
              <w:t>m2</w:t>
            </w:r>
          </w:p>
        </w:tc>
      </w:tr>
      <w:tr w:rsidR="00197206" w:rsidRPr="00197206" w:rsidTr="00197206">
        <w:trPr>
          <w:trHeight w:val="402"/>
        </w:trPr>
        <w:tc>
          <w:tcPr>
            <w:tcW w:w="4819" w:type="dxa"/>
            <w:tcBorders>
              <w:top w:val="nil"/>
              <w:left w:val="single" w:sz="4" w:space="0" w:color="auto"/>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Açık Alan (m</w:t>
            </w:r>
            <w:r w:rsidRPr="00197206">
              <w:rPr>
                <w:rFonts w:ascii="Times New Roman" w:eastAsia="Times New Roman" w:hAnsi="Times New Roman" w:cs="Times New Roman"/>
                <w:color w:val="000000"/>
                <w:sz w:val="24"/>
                <w:szCs w:val="24"/>
                <w:vertAlign w:val="superscript"/>
                <w:lang w:eastAsia="tr-TR"/>
              </w:rPr>
              <w:t>2</w:t>
            </w:r>
            <w:r w:rsidRPr="00197206">
              <w:rPr>
                <w:rFonts w:ascii="Times New Roman" w:eastAsia="Times New Roman" w:hAnsi="Times New Roman" w:cs="Times New Roman"/>
                <w:color w:val="000000"/>
                <w:sz w:val="24"/>
                <w:szCs w:val="24"/>
                <w:lang w:eastAsia="tr-TR"/>
              </w:rPr>
              <w:t>)</w:t>
            </w:r>
          </w:p>
        </w:tc>
        <w:tc>
          <w:tcPr>
            <w:tcW w:w="8505" w:type="dxa"/>
            <w:tcBorders>
              <w:top w:val="nil"/>
              <w:left w:val="nil"/>
              <w:bottom w:val="single" w:sz="4" w:space="0" w:color="auto"/>
              <w:right w:val="single" w:sz="4" w:space="0" w:color="auto"/>
            </w:tcBorders>
            <w:shd w:val="clear" w:color="auto" w:fill="auto"/>
            <w:vAlign w:val="center"/>
            <w:hideMark/>
          </w:tcPr>
          <w:p w:rsidR="00197206" w:rsidRPr="00197206" w:rsidRDefault="00197206" w:rsidP="00197206">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464.565,5m2</w:t>
            </w:r>
          </w:p>
        </w:tc>
      </w:tr>
    </w:tbl>
    <w:p w:rsidR="00197206" w:rsidRDefault="00197206" w:rsidP="003E4517">
      <w:pPr>
        <w:spacing w:after="0" w:line="240" w:lineRule="auto"/>
        <w:rPr>
          <w:rFonts w:ascii="Calibri" w:hAnsi="Calibri" w:cs="Calibri"/>
          <w:b/>
          <w:sz w:val="24"/>
          <w:szCs w:val="24"/>
        </w:rPr>
      </w:pPr>
    </w:p>
    <w:p w:rsidR="00197206" w:rsidRDefault="00197206" w:rsidP="003E4517">
      <w:pPr>
        <w:spacing w:after="0" w:line="240" w:lineRule="auto"/>
        <w:rPr>
          <w:rFonts w:ascii="Calibri" w:hAnsi="Calibri" w:cs="Calibri"/>
          <w:b/>
          <w:sz w:val="24"/>
          <w:szCs w:val="24"/>
        </w:rPr>
      </w:pPr>
    </w:p>
    <w:p w:rsidR="00197206" w:rsidRDefault="00197206" w:rsidP="003E4517">
      <w:pPr>
        <w:spacing w:after="0" w:line="240" w:lineRule="auto"/>
        <w:rPr>
          <w:rFonts w:ascii="Calibri" w:hAnsi="Calibri" w:cs="Calibri"/>
          <w:b/>
          <w:sz w:val="24"/>
          <w:szCs w:val="24"/>
        </w:rPr>
      </w:pPr>
    </w:p>
    <w:p w:rsidR="00197206" w:rsidRDefault="00197206" w:rsidP="003E4517">
      <w:pPr>
        <w:spacing w:after="0" w:line="240" w:lineRule="auto"/>
        <w:rPr>
          <w:rFonts w:ascii="Calibri" w:hAnsi="Calibri" w:cs="Calibri"/>
          <w:b/>
          <w:sz w:val="24"/>
          <w:szCs w:val="24"/>
        </w:rPr>
      </w:pPr>
    </w:p>
    <w:p w:rsidR="000814C1" w:rsidRDefault="000814C1" w:rsidP="003E4517">
      <w:pPr>
        <w:spacing w:after="0" w:line="240" w:lineRule="auto"/>
        <w:rPr>
          <w:rFonts w:ascii="Calibri" w:hAnsi="Calibri" w:cs="Calibri"/>
          <w:b/>
          <w:sz w:val="24"/>
          <w:szCs w:val="24"/>
        </w:rPr>
        <w:sectPr w:rsidR="000814C1" w:rsidSect="00435578">
          <w:pgSz w:w="16838" w:h="11906" w:orient="landscape"/>
          <w:pgMar w:top="1418" w:right="1418" w:bottom="1418" w:left="1418" w:header="709" w:footer="709" w:gutter="0"/>
          <w:cols w:space="708"/>
          <w:docGrid w:linePitch="360"/>
        </w:sectPr>
      </w:pPr>
    </w:p>
    <w:p w:rsidR="00351CEE" w:rsidRPr="007C36ED" w:rsidRDefault="00351CEE" w:rsidP="000814C1">
      <w:pPr>
        <w:spacing w:after="0" w:line="240" w:lineRule="auto"/>
        <w:jc w:val="right"/>
        <w:rPr>
          <w:rFonts w:ascii="Times New Roman" w:hAnsi="Times New Roman" w:cs="Times New Roman"/>
          <w:b/>
          <w:sz w:val="24"/>
          <w:szCs w:val="24"/>
        </w:rPr>
      </w:pPr>
      <w:r w:rsidRPr="007C36ED">
        <w:rPr>
          <w:rFonts w:ascii="Times New Roman" w:hAnsi="Times New Roman" w:cs="Times New Roman"/>
          <w:sz w:val="24"/>
          <w:szCs w:val="24"/>
        </w:rPr>
        <w:lastRenderedPageBreak/>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Pr="007C36ED">
        <w:rPr>
          <w:rFonts w:ascii="Times New Roman" w:hAnsi="Times New Roman" w:cs="Times New Roman"/>
          <w:sz w:val="24"/>
          <w:szCs w:val="24"/>
        </w:rPr>
        <w:tab/>
      </w:r>
      <w:r w:rsidR="001C3D45" w:rsidRPr="007C36ED">
        <w:rPr>
          <w:rFonts w:ascii="Times New Roman" w:hAnsi="Times New Roman" w:cs="Times New Roman"/>
          <w:b/>
          <w:sz w:val="24"/>
          <w:szCs w:val="24"/>
        </w:rPr>
        <w:t xml:space="preserve">EK -6 </w:t>
      </w:r>
    </w:p>
    <w:p w:rsidR="002F1643" w:rsidRDefault="000814C1" w:rsidP="000814C1">
      <w:pPr>
        <w:jc w:val="center"/>
        <w:rPr>
          <w:rFonts w:ascii="Times New Roman" w:hAnsi="Times New Roman" w:cs="Times New Roman"/>
          <w:b/>
          <w:sz w:val="24"/>
          <w:szCs w:val="24"/>
        </w:rPr>
      </w:pPr>
      <w:r>
        <w:rPr>
          <w:rFonts w:ascii="Times New Roman" w:hAnsi="Times New Roman" w:cs="Times New Roman"/>
          <w:b/>
          <w:sz w:val="24"/>
          <w:szCs w:val="24"/>
        </w:rPr>
        <w:t>Laboratuvar ve Atölye Listesi</w:t>
      </w:r>
    </w:p>
    <w:tbl>
      <w:tblPr>
        <w:tblW w:w="9229" w:type="dxa"/>
        <w:tblInd w:w="55" w:type="dxa"/>
        <w:tblLayout w:type="fixed"/>
        <w:tblCellMar>
          <w:left w:w="70" w:type="dxa"/>
          <w:right w:w="70" w:type="dxa"/>
        </w:tblCellMar>
        <w:tblLook w:val="04A0" w:firstRow="1" w:lastRow="0" w:firstColumn="1" w:lastColumn="0" w:noHBand="0" w:noVBand="1"/>
      </w:tblPr>
      <w:tblGrid>
        <w:gridCol w:w="1291"/>
        <w:gridCol w:w="2250"/>
        <w:gridCol w:w="1861"/>
        <w:gridCol w:w="1559"/>
        <w:gridCol w:w="2268"/>
      </w:tblGrid>
      <w:tr w:rsidR="000814C1" w:rsidRPr="000814C1" w:rsidTr="000814C1">
        <w:trPr>
          <w:trHeight w:val="825"/>
        </w:trPr>
        <w:tc>
          <w:tcPr>
            <w:tcW w:w="129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Laboratuvar/Atölye No</w:t>
            </w:r>
          </w:p>
        </w:tc>
        <w:tc>
          <w:tcPr>
            <w:tcW w:w="2250"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proofErr w:type="spellStart"/>
            <w:r w:rsidRPr="000814C1">
              <w:rPr>
                <w:rFonts w:ascii="Calibri" w:eastAsia="Times New Roman" w:hAnsi="Calibri" w:cs="Times New Roman"/>
                <w:b/>
                <w:bCs/>
                <w:color w:val="000000"/>
                <w:sz w:val="20"/>
                <w:szCs w:val="20"/>
                <w:lang w:eastAsia="tr-TR"/>
              </w:rPr>
              <w:t>Lab</w:t>
            </w:r>
            <w:proofErr w:type="spellEnd"/>
            <w:r w:rsidRPr="000814C1">
              <w:rPr>
                <w:rFonts w:ascii="Calibri" w:eastAsia="Times New Roman" w:hAnsi="Calibri" w:cs="Times New Roman"/>
                <w:b/>
                <w:bCs/>
                <w:color w:val="000000"/>
                <w:sz w:val="20"/>
                <w:szCs w:val="20"/>
                <w:lang w:eastAsia="tr-TR"/>
              </w:rPr>
              <w:t>./Atölye Adı</w:t>
            </w:r>
          </w:p>
        </w:tc>
        <w:tc>
          <w:tcPr>
            <w:tcW w:w="1861"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Hizmet Verdiği Eğitim Araştırma Birimlerinin Adları</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proofErr w:type="spellStart"/>
            <w:r w:rsidRPr="000814C1">
              <w:rPr>
                <w:rFonts w:ascii="Calibri" w:eastAsia="Times New Roman" w:hAnsi="Calibri" w:cs="Times New Roman"/>
                <w:b/>
                <w:bCs/>
                <w:color w:val="000000"/>
                <w:sz w:val="20"/>
                <w:szCs w:val="20"/>
                <w:lang w:eastAsia="tr-TR"/>
              </w:rPr>
              <w:t>Lab</w:t>
            </w:r>
            <w:proofErr w:type="spellEnd"/>
            <w:r w:rsidRPr="000814C1">
              <w:rPr>
                <w:rFonts w:ascii="Calibri" w:eastAsia="Times New Roman" w:hAnsi="Calibri" w:cs="Times New Roman"/>
                <w:b/>
                <w:bCs/>
                <w:color w:val="000000"/>
                <w:sz w:val="20"/>
                <w:szCs w:val="20"/>
                <w:lang w:eastAsia="tr-TR"/>
              </w:rPr>
              <w:t>./Atölye Kullanım Amacı</w:t>
            </w:r>
          </w:p>
        </w:tc>
        <w:tc>
          <w:tcPr>
            <w:tcW w:w="2268"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proofErr w:type="spellStart"/>
            <w:r w:rsidRPr="000814C1">
              <w:rPr>
                <w:rFonts w:ascii="Calibri" w:eastAsia="Times New Roman" w:hAnsi="Calibri" w:cs="Times New Roman"/>
                <w:b/>
                <w:bCs/>
                <w:color w:val="000000"/>
                <w:sz w:val="20"/>
                <w:szCs w:val="20"/>
                <w:lang w:eastAsia="tr-TR"/>
              </w:rPr>
              <w:t>Lab</w:t>
            </w:r>
            <w:proofErr w:type="spellEnd"/>
            <w:r w:rsidRPr="000814C1">
              <w:rPr>
                <w:rFonts w:ascii="Calibri" w:eastAsia="Times New Roman" w:hAnsi="Calibri" w:cs="Times New Roman"/>
                <w:b/>
                <w:bCs/>
                <w:color w:val="000000"/>
                <w:sz w:val="20"/>
                <w:szCs w:val="20"/>
                <w:lang w:eastAsia="tr-TR"/>
              </w:rPr>
              <w:t>. Alanı (m2) ve Kapasitesi (Kişi)</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proofErr w:type="spellStart"/>
            <w:r w:rsidRPr="000814C1">
              <w:rPr>
                <w:rFonts w:ascii="Calibri" w:eastAsia="Times New Roman" w:hAnsi="Calibri" w:cs="Times New Roman"/>
                <w:color w:val="000000"/>
                <w:sz w:val="20"/>
                <w:szCs w:val="20"/>
                <w:lang w:eastAsia="tr-TR"/>
              </w:rPr>
              <w:t>BilgisayarLab</w:t>
            </w:r>
            <w:proofErr w:type="spellEnd"/>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İnternet</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60 m2, 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2</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Laboratuvar</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60 m2, 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3</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Laboratuvar</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60 m2, 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4</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Laboratuvar</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60 m2, 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5</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Laboratuvar</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60 m2, 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Laboratuvar</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60m2, 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7</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Laboratuvar</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60 m2, 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8</w:t>
            </w:r>
          </w:p>
        </w:tc>
        <w:tc>
          <w:tcPr>
            <w:tcW w:w="2250" w:type="dxa"/>
            <w:tcBorders>
              <w:top w:val="nil"/>
              <w:left w:val="nil"/>
              <w:bottom w:val="single" w:sz="4" w:space="0" w:color="auto"/>
              <w:right w:val="single" w:sz="4" w:space="0" w:color="auto"/>
            </w:tcBorders>
            <w:shd w:val="clear" w:color="000000"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Finans </w:t>
            </w:r>
            <w:proofErr w:type="spellStart"/>
            <w:r w:rsidRPr="000814C1">
              <w:rPr>
                <w:rFonts w:ascii="Calibri" w:eastAsia="Times New Roman" w:hAnsi="Calibri" w:cs="Times New Roman"/>
                <w:color w:val="000000"/>
                <w:sz w:val="20"/>
                <w:szCs w:val="20"/>
                <w:lang w:eastAsia="tr-TR"/>
              </w:rPr>
              <w:t>Lab</w:t>
            </w:r>
            <w:proofErr w:type="spellEnd"/>
          </w:p>
        </w:tc>
        <w:tc>
          <w:tcPr>
            <w:tcW w:w="1861" w:type="dxa"/>
            <w:tcBorders>
              <w:top w:val="nil"/>
              <w:left w:val="nil"/>
              <w:bottom w:val="single" w:sz="4" w:space="0" w:color="auto"/>
              <w:right w:val="single" w:sz="4" w:space="0" w:color="auto"/>
            </w:tcBorders>
            <w:shd w:val="clear" w:color="000000"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000000"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000000"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55,3 m2, 25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9</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Bilgi </w:t>
            </w:r>
            <w:proofErr w:type="spellStart"/>
            <w:r w:rsidRPr="000814C1">
              <w:rPr>
                <w:rFonts w:ascii="Calibri" w:eastAsia="Times New Roman" w:hAnsi="Calibri" w:cs="Times New Roman"/>
                <w:color w:val="000000"/>
                <w:sz w:val="20"/>
                <w:szCs w:val="20"/>
                <w:lang w:eastAsia="tr-TR"/>
              </w:rPr>
              <w:t>İşLem</w:t>
            </w:r>
            <w:proofErr w:type="spellEnd"/>
            <w:r w:rsidRPr="000814C1">
              <w:rPr>
                <w:rFonts w:ascii="Calibri" w:eastAsia="Times New Roman" w:hAnsi="Calibri" w:cs="Times New Roman"/>
                <w:color w:val="000000"/>
                <w:sz w:val="20"/>
                <w:szCs w:val="20"/>
                <w:lang w:eastAsia="tr-TR"/>
              </w:rPr>
              <w:t xml:space="preserve"> Bakım Onarım </w:t>
            </w:r>
            <w:proofErr w:type="spellStart"/>
            <w:r w:rsidRPr="000814C1">
              <w:rPr>
                <w:rFonts w:ascii="Calibri" w:eastAsia="Times New Roman" w:hAnsi="Calibri" w:cs="Times New Roman"/>
                <w:color w:val="000000"/>
                <w:sz w:val="20"/>
                <w:szCs w:val="20"/>
                <w:lang w:eastAsia="tr-TR"/>
              </w:rPr>
              <w:t>Lab</w:t>
            </w:r>
            <w:proofErr w:type="spellEnd"/>
            <w:r w:rsidRPr="000814C1">
              <w:rPr>
                <w:rFonts w:ascii="Calibri" w:eastAsia="Times New Roman" w:hAnsi="Calibri" w:cs="Times New Roman"/>
                <w:color w:val="000000"/>
                <w:sz w:val="20"/>
                <w:szCs w:val="20"/>
                <w:lang w:eastAsia="tr-TR"/>
              </w:rPr>
              <w:t>.</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Fakülteler ve MYO</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Teknik İşlemler</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30 m2, 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10</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Sanal Duruşma Salonu</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Hukuk Fakültesi</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790 m2, 350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11</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proofErr w:type="spellStart"/>
            <w:r w:rsidRPr="000814C1">
              <w:rPr>
                <w:rFonts w:ascii="Calibri" w:eastAsia="Times New Roman" w:hAnsi="Calibri" w:cs="Times New Roman"/>
                <w:color w:val="000000"/>
                <w:sz w:val="20"/>
                <w:szCs w:val="20"/>
                <w:lang w:eastAsia="tr-TR"/>
              </w:rPr>
              <w:t>Özgecan</w:t>
            </w:r>
            <w:proofErr w:type="spellEnd"/>
            <w:r w:rsidRPr="000814C1">
              <w:rPr>
                <w:rFonts w:ascii="Calibri" w:eastAsia="Times New Roman" w:hAnsi="Calibri" w:cs="Times New Roman"/>
                <w:color w:val="000000"/>
                <w:sz w:val="20"/>
                <w:szCs w:val="20"/>
                <w:lang w:eastAsia="tr-TR"/>
              </w:rPr>
              <w:t xml:space="preserve"> ASLAN Psikoloji </w:t>
            </w:r>
            <w:proofErr w:type="spellStart"/>
            <w:r w:rsidRPr="000814C1">
              <w:rPr>
                <w:rFonts w:ascii="Calibri" w:eastAsia="Times New Roman" w:hAnsi="Calibri" w:cs="Times New Roman"/>
                <w:color w:val="000000"/>
                <w:sz w:val="20"/>
                <w:szCs w:val="20"/>
                <w:lang w:eastAsia="tr-TR"/>
              </w:rPr>
              <w:t>Lab</w:t>
            </w:r>
            <w:proofErr w:type="spellEnd"/>
            <w:r w:rsidRPr="000814C1">
              <w:rPr>
                <w:rFonts w:ascii="Calibri" w:eastAsia="Times New Roman" w:hAnsi="Calibri" w:cs="Times New Roman"/>
                <w:color w:val="000000"/>
                <w:sz w:val="20"/>
                <w:szCs w:val="20"/>
                <w:lang w:eastAsia="tr-TR"/>
              </w:rPr>
              <w:t>.</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Tüm Üniversite</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Psikolojik Destek</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180 m2 (3 oda), 20 kişi</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12</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Kuluçka Merkezi</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Tüm Üniversite</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 ve Uygulama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45 m2, 50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13</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Güvenlik </w:t>
            </w:r>
            <w:proofErr w:type="spellStart"/>
            <w:r w:rsidRPr="000814C1">
              <w:rPr>
                <w:rFonts w:ascii="Calibri" w:eastAsia="Times New Roman" w:hAnsi="Calibri" w:cs="Times New Roman"/>
                <w:color w:val="000000"/>
                <w:sz w:val="20"/>
                <w:szCs w:val="20"/>
                <w:lang w:eastAsia="tr-TR"/>
              </w:rPr>
              <w:t>Lab</w:t>
            </w:r>
            <w:proofErr w:type="spellEnd"/>
            <w:r w:rsidRPr="000814C1">
              <w:rPr>
                <w:rFonts w:ascii="Calibri" w:eastAsia="Times New Roman" w:hAnsi="Calibri" w:cs="Times New Roman"/>
                <w:color w:val="000000"/>
                <w:sz w:val="20"/>
                <w:szCs w:val="20"/>
                <w:lang w:eastAsia="tr-TR"/>
              </w:rPr>
              <w:t>. (South Security School)</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Sosyal Bilimler Enstitüsü</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 ve Uygulama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15 m2, 10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14</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Atölyeler İçin Malzeme Deposu</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Tüm Üniversite</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Depolama ve Dağıtım</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30m2, 5 kişilik</w:t>
            </w:r>
          </w:p>
        </w:tc>
      </w:tr>
      <w:tr w:rsidR="000814C1" w:rsidRPr="000814C1" w:rsidTr="000814C1">
        <w:trPr>
          <w:trHeight w:val="87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15</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Uzay, Gözlem ve Araştırma Laboratuvarı</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Tüm Üniversite</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650 m2, 650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16</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İngilizce Laboratuvarları</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Hazırlık Okulu </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31 Derslik, 635 kişilik</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17</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Fotoğraf Atölyesi</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Tüm Üniversite</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10 m2</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18</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Resim Atölyesi</w:t>
            </w:r>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Tüm Üniversite</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30 m2</w:t>
            </w:r>
          </w:p>
        </w:tc>
      </w:tr>
      <w:tr w:rsidR="000814C1" w:rsidRPr="000814C1" w:rsidTr="000814C1">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19</w:t>
            </w:r>
          </w:p>
        </w:tc>
        <w:tc>
          <w:tcPr>
            <w:tcW w:w="225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Müzik </w:t>
            </w:r>
            <w:proofErr w:type="spellStart"/>
            <w:r w:rsidRPr="000814C1">
              <w:rPr>
                <w:rFonts w:ascii="Calibri" w:eastAsia="Times New Roman" w:hAnsi="Calibri" w:cs="Times New Roman"/>
                <w:color w:val="000000"/>
                <w:sz w:val="20"/>
                <w:szCs w:val="20"/>
                <w:lang w:eastAsia="tr-TR"/>
              </w:rPr>
              <w:t>Atöltesi</w:t>
            </w:r>
            <w:proofErr w:type="spellEnd"/>
          </w:p>
        </w:tc>
        <w:tc>
          <w:tcPr>
            <w:tcW w:w="1861"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Tüm Üniversite</w:t>
            </w:r>
          </w:p>
        </w:tc>
        <w:tc>
          <w:tcPr>
            <w:tcW w:w="155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Eğitim-Araştırma</w:t>
            </w:r>
          </w:p>
        </w:tc>
        <w:tc>
          <w:tcPr>
            <w:tcW w:w="226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26 m2</w:t>
            </w:r>
          </w:p>
        </w:tc>
      </w:tr>
    </w:tbl>
    <w:p w:rsidR="000814C1" w:rsidRPr="007C36ED" w:rsidRDefault="000814C1" w:rsidP="009F5775">
      <w:pPr>
        <w:jc w:val="both"/>
        <w:rPr>
          <w:rFonts w:ascii="Times New Roman" w:hAnsi="Times New Roman" w:cs="Times New Roman"/>
          <w:b/>
          <w:sz w:val="24"/>
          <w:szCs w:val="24"/>
        </w:rPr>
        <w:sectPr w:rsidR="000814C1" w:rsidRPr="007C36ED" w:rsidSect="00435578">
          <w:pgSz w:w="11906" w:h="16838"/>
          <w:pgMar w:top="1418" w:right="1418" w:bottom="1418" w:left="1418" w:header="709" w:footer="709" w:gutter="0"/>
          <w:cols w:space="708"/>
          <w:docGrid w:linePitch="360"/>
        </w:sectPr>
      </w:pPr>
    </w:p>
    <w:p w:rsidR="00AD38EC" w:rsidRPr="007C36ED" w:rsidRDefault="00486546" w:rsidP="003E4517">
      <w:pPr>
        <w:spacing w:after="0" w:line="240" w:lineRule="auto"/>
        <w:ind w:left="-1440"/>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lastRenderedPageBreak/>
        <w:tab/>
      </w:r>
    </w:p>
    <w:p w:rsidR="003E4517" w:rsidRPr="007C36ED" w:rsidRDefault="003E4517" w:rsidP="003E4517">
      <w:pPr>
        <w:spacing w:after="0" w:line="240" w:lineRule="auto"/>
        <w:ind w:left="-1440"/>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ab/>
      </w:r>
      <w:r w:rsidRPr="007C36ED">
        <w:rPr>
          <w:rFonts w:ascii="Times New Roman" w:eastAsia="Times New Roman" w:hAnsi="Times New Roman" w:cs="Times New Roman"/>
          <w:b/>
          <w:sz w:val="24"/>
          <w:szCs w:val="24"/>
          <w:lang w:eastAsia="tr-TR"/>
        </w:rPr>
        <w:tab/>
      </w:r>
      <w:r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486546" w:rsidRPr="007C36ED">
        <w:rPr>
          <w:rFonts w:ascii="Times New Roman" w:eastAsia="Times New Roman" w:hAnsi="Times New Roman" w:cs="Times New Roman"/>
          <w:b/>
          <w:sz w:val="24"/>
          <w:szCs w:val="24"/>
          <w:lang w:eastAsia="tr-TR"/>
        </w:rPr>
        <w:tab/>
      </w:r>
      <w:r w:rsidR="001C3D45">
        <w:rPr>
          <w:rFonts w:ascii="Times New Roman" w:eastAsia="Times New Roman" w:hAnsi="Times New Roman" w:cs="Times New Roman"/>
          <w:b/>
          <w:sz w:val="24"/>
          <w:szCs w:val="24"/>
          <w:lang w:eastAsia="tr-TR"/>
        </w:rPr>
        <w:t>EK-7</w:t>
      </w:r>
      <w:r w:rsidR="001C3D45" w:rsidRPr="007C36ED">
        <w:rPr>
          <w:rFonts w:ascii="Times New Roman" w:eastAsia="Times New Roman" w:hAnsi="Times New Roman" w:cs="Times New Roman"/>
          <w:b/>
          <w:sz w:val="24"/>
          <w:szCs w:val="24"/>
          <w:lang w:eastAsia="tr-TR"/>
        </w:rPr>
        <w:t xml:space="preserve"> </w:t>
      </w:r>
    </w:p>
    <w:p w:rsidR="00486546" w:rsidRPr="007C36ED" w:rsidRDefault="00486546" w:rsidP="00486546">
      <w:pPr>
        <w:spacing w:after="0" w:line="240" w:lineRule="auto"/>
        <w:ind w:left="-732" w:firstLine="732"/>
        <w:jc w:val="center"/>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ÇAĞ Üniversitesi Kariyer Merkezi Tarafından Panel Düzenlenerek 201</w:t>
      </w:r>
      <w:r w:rsidR="000814C1">
        <w:rPr>
          <w:rFonts w:ascii="Times New Roman" w:eastAsia="Times New Roman" w:hAnsi="Times New Roman" w:cs="Times New Roman"/>
          <w:b/>
          <w:sz w:val="24"/>
          <w:szCs w:val="24"/>
          <w:lang w:eastAsia="tr-TR"/>
        </w:rPr>
        <w:t>7</w:t>
      </w:r>
      <w:r w:rsidRPr="007C36ED">
        <w:rPr>
          <w:rFonts w:ascii="Times New Roman" w:eastAsia="Times New Roman" w:hAnsi="Times New Roman" w:cs="Times New Roman"/>
          <w:b/>
          <w:sz w:val="24"/>
          <w:szCs w:val="24"/>
          <w:lang w:eastAsia="tr-TR"/>
        </w:rPr>
        <w:t xml:space="preserve"> Yılı Öğretim </w:t>
      </w:r>
    </w:p>
    <w:p w:rsidR="005672DC" w:rsidRDefault="00486546" w:rsidP="00486546">
      <w:pPr>
        <w:spacing w:after="0" w:line="240" w:lineRule="auto"/>
        <w:ind w:left="-1440"/>
        <w:jc w:val="center"/>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 xml:space="preserve">                     Döneminde</w:t>
      </w:r>
      <w:r w:rsidR="004172C1">
        <w:rPr>
          <w:rFonts w:ascii="Times New Roman" w:eastAsia="Times New Roman" w:hAnsi="Times New Roman" w:cs="Times New Roman"/>
          <w:b/>
          <w:sz w:val="24"/>
          <w:szCs w:val="24"/>
          <w:lang w:eastAsia="tr-TR"/>
        </w:rPr>
        <w:t xml:space="preserve"> </w:t>
      </w:r>
      <w:r w:rsidRPr="007C36ED">
        <w:rPr>
          <w:rFonts w:ascii="Times New Roman" w:eastAsia="Times New Roman" w:hAnsi="Times New Roman" w:cs="Times New Roman"/>
          <w:b/>
          <w:sz w:val="24"/>
          <w:szCs w:val="24"/>
          <w:lang w:eastAsia="tr-TR"/>
        </w:rPr>
        <w:t>Yapılan</w:t>
      </w:r>
      <w:r w:rsidR="004172C1">
        <w:rPr>
          <w:rFonts w:ascii="Times New Roman" w:eastAsia="Times New Roman" w:hAnsi="Times New Roman" w:cs="Times New Roman"/>
          <w:b/>
          <w:sz w:val="24"/>
          <w:szCs w:val="24"/>
          <w:lang w:eastAsia="tr-TR"/>
        </w:rPr>
        <w:t xml:space="preserve"> </w:t>
      </w:r>
      <w:r w:rsidRPr="007C36ED">
        <w:rPr>
          <w:rFonts w:ascii="Times New Roman" w:eastAsia="Times New Roman" w:hAnsi="Times New Roman" w:cs="Times New Roman"/>
          <w:b/>
          <w:sz w:val="24"/>
          <w:szCs w:val="24"/>
          <w:lang w:eastAsia="tr-TR"/>
        </w:rPr>
        <w:t>Faaliyetler</w:t>
      </w:r>
    </w:p>
    <w:p w:rsidR="004172C1" w:rsidRDefault="004172C1" w:rsidP="00486546">
      <w:pPr>
        <w:spacing w:after="0" w:line="240" w:lineRule="auto"/>
        <w:ind w:left="-1440"/>
        <w:jc w:val="center"/>
        <w:rPr>
          <w:rFonts w:ascii="Times New Roman" w:eastAsia="Times New Roman" w:hAnsi="Times New Roman" w:cs="Times New Roman"/>
          <w:b/>
          <w:sz w:val="24"/>
          <w:szCs w:val="24"/>
          <w:lang w:eastAsia="tr-TR"/>
        </w:rPr>
      </w:pPr>
    </w:p>
    <w:tbl>
      <w:tblPr>
        <w:tblW w:w="9732" w:type="dxa"/>
        <w:tblCellMar>
          <w:left w:w="0" w:type="dxa"/>
          <w:right w:w="0" w:type="dxa"/>
        </w:tblCellMar>
        <w:tblLook w:val="04A0" w:firstRow="1" w:lastRow="0" w:firstColumn="1" w:lastColumn="0" w:noHBand="0" w:noVBand="1"/>
      </w:tblPr>
      <w:tblGrid>
        <w:gridCol w:w="1116"/>
        <w:gridCol w:w="1183"/>
        <w:gridCol w:w="1594"/>
        <w:gridCol w:w="2717"/>
        <w:gridCol w:w="1772"/>
        <w:gridCol w:w="1350"/>
      </w:tblGrid>
      <w:tr w:rsidR="004172C1" w:rsidRPr="007C36ED" w:rsidTr="004172C1">
        <w:trPr>
          <w:trHeight w:val="438"/>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172C1" w:rsidRPr="007C36ED" w:rsidRDefault="004172C1" w:rsidP="004172C1">
            <w:pPr>
              <w:spacing w:after="0" w:line="240" w:lineRule="auto"/>
              <w:jc w:val="center"/>
              <w:rPr>
                <w:rFonts w:ascii="Times New Roman" w:eastAsia="Calibri" w:hAnsi="Times New Roman" w:cs="Times New Roman"/>
                <w:b/>
                <w:bCs/>
                <w:sz w:val="20"/>
                <w:szCs w:val="20"/>
                <w:lang w:eastAsia="tr-TR"/>
              </w:rPr>
            </w:pPr>
            <w:r w:rsidRPr="007C36ED">
              <w:rPr>
                <w:rFonts w:ascii="Times New Roman" w:eastAsia="Calibri" w:hAnsi="Times New Roman" w:cs="Times New Roman"/>
                <w:b/>
                <w:bCs/>
                <w:sz w:val="20"/>
                <w:szCs w:val="20"/>
                <w:lang w:eastAsia="tr-TR"/>
              </w:rPr>
              <w:t>TARİH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72C1" w:rsidRPr="007C36ED" w:rsidRDefault="004172C1" w:rsidP="004172C1">
            <w:pPr>
              <w:spacing w:after="0" w:line="240" w:lineRule="auto"/>
              <w:jc w:val="center"/>
              <w:rPr>
                <w:rFonts w:ascii="Times New Roman" w:eastAsia="Calibri" w:hAnsi="Times New Roman" w:cs="Times New Roman"/>
                <w:b/>
                <w:bCs/>
                <w:sz w:val="20"/>
                <w:szCs w:val="20"/>
                <w:lang w:eastAsia="tr-TR"/>
              </w:rPr>
            </w:pPr>
            <w:r w:rsidRPr="007C36ED">
              <w:rPr>
                <w:rFonts w:ascii="Times New Roman" w:eastAsia="Calibri" w:hAnsi="Times New Roman" w:cs="Times New Roman"/>
                <w:b/>
                <w:bCs/>
                <w:sz w:val="20"/>
                <w:szCs w:val="20"/>
                <w:lang w:eastAsia="tr-TR"/>
              </w:rPr>
              <w:t>YER</w:t>
            </w:r>
          </w:p>
        </w:tc>
        <w:tc>
          <w:tcPr>
            <w:tcW w:w="15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72C1" w:rsidRPr="007C36ED" w:rsidRDefault="004172C1" w:rsidP="004172C1">
            <w:pPr>
              <w:spacing w:after="0" w:line="240" w:lineRule="auto"/>
              <w:jc w:val="center"/>
              <w:rPr>
                <w:rFonts w:ascii="Times New Roman" w:eastAsia="Calibri" w:hAnsi="Times New Roman" w:cs="Times New Roman"/>
                <w:b/>
                <w:bCs/>
                <w:sz w:val="20"/>
                <w:szCs w:val="20"/>
                <w:lang w:eastAsia="tr-TR"/>
              </w:rPr>
            </w:pPr>
            <w:r w:rsidRPr="007C36ED">
              <w:rPr>
                <w:rFonts w:ascii="Times New Roman" w:eastAsia="Calibri" w:hAnsi="Times New Roman" w:cs="Times New Roman"/>
                <w:b/>
                <w:bCs/>
                <w:sz w:val="20"/>
                <w:szCs w:val="20"/>
                <w:lang w:eastAsia="tr-TR"/>
              </w:rPr>
              <w:t>ADI</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72C1" w:rsidRPr="007C36ED" w:rsidRDefault="004172C1" w:rsidP="004172C1">
            <w:pPr>
              <w:spacing w:after="0" w:line="240" w:lineRule="auto"/>
              <w:jc w:val="center"/>
              <w:rPr>
                <w:rFonts w:ascii="Times New Roman" w:eastAsia="Calibri" w:hAnsi="Times New Roman" w:cs="Times New Roman"/>
                <w:b/>
                <w:bCs/>
                <w:sz w:val="20"/>
                <w:szCs w:val="20"/>
                <w:lang w:eastAsia="tr-TR"/>
              </w:rPr>
            </w:pPr>
            <w:r w:rsidRPr="007C36ED">
              <w:rPr>
                <w:rFonts w:ascii="Times New Roman" w:eastAsia="Calibri" w:hAnsi="Times New Roman" w:cs="Times New Roman"/>
                <w:b/>
                <w:bCs/>
                <w:sz w:val="20"/>
                <w:szCs w:val="20"/>
                <w:lang w:eastAsia="tr-TR"/>
              </w:rPr>
              <w:t>KONUK/KONUŞMACILAR</w:t>
            </w:r>
          </w:p>
        </w:tc>
        <w:tc>
          <w:tcPr>
            <w:tcW w:w="1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72C1" w:rsidRPr="007C36ED" w:rsidRDefault="004172C1" w:rsidP="004172C1">
            <w:pPr>
              <w:spacing w:after="0" w:line="240" w:lineRule="auto"/>
              <w:jc w:val="center"/>
              <w:rPr>
                <w:rFonts w:ascii="Times New Roman" w:eastAsia="Calibri" w:hAnsi="Times New Roman" w:cs="Times New Roman"/>
                <w:b/>
                <w:bCs/>
                <w:sz w:val="20"/>
                <w:szCs w:val="20"/>
                <w:lang w:eastAsia="tr-TR"/>
              </w:rPr>
            </w:pPr>
            <w:r w:rsidRPr="007C36ED">
              <w:rPr>
                <w:rFonts w:ascii="Times New Roman" w:eastAsia="Calibri" w:hAnsi="Times New Roman" w:cs="Times New Roman"/>
                <w:b/>
                <w:bCs/>
                <w:sz w:val="20"/>
                <w:szCs w:val="20"/>
                <w:lang w:eastAsia="tr-TR"/>
              </w:rPr>
              <w:t>KATILIMCILAR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72C1" w:rsidRPr="007C36ED" w:rsidRDefault="004172C1" w:rsidP="004172C1">
            <w:pPr>
              <w:spacing w:after="0" w:line="240" w:lineRule="auto"/>
              <w:rPr>
                <w:rFonts w:ascii="Times New Roman" w:eastAsia="Calibri" w:hAnsi="Times New Roman" w:cs="Times New Roman"/>
                <w:b/>
                <w:bCs/>
                <w:sz w:val="20"/>
                <w:szCs w:val="20"/>
                <w:lang w:eastAsia="tr-TR"/>
              </w:rPr>
            </w:pPr>
            <w:r w:rsidRPr="007C36ED">
              <w:rPr>
                <w:rFonts w:ascii="Times New Roman" w:eastAsia="Calibri" w:hAnsi="Times New Roman" w:cs="Times New Roman"/>
                <w:b/>
                <w:bCs/>
                <w:sz w:val="20"/>
                <w:szCs w:val="20"/>
                <w:lang w:eastAsia="tr-TR"/>
              </w:rPr>
              <w:t>KATILIMCI SAYISI</w:t>
            </w:r>
          </w:p>
        </w:tc>
      </w:tr>
      <w:tr w:rsidR="004172C1" w:rsidRPr="007C36ED" w:rsidTr="004172C1">
        <w:trPr>
          <w:trHeight w:val="48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02.05.201</w:t>
            </w:r>
            <w:r>
              <w:rPr>
                <w:rFonts w:ascii="Times New Roman" w:eastAsia="Calibri" w:hAnsi="Times New Roman" w:cs="Times New Roman"/>
                <w:sz w:val="20"/>
                <w:szCs w:val="20"/>
                <w:lang w:eastAsia="tr-TR"/>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Çağ Üniversitesi Konferans Salonu</w:t>
            </w:r>
          </w:p>
        </w:tc>
        <w:tc>
          <w:tcPr>
            <w:tcW w:w="1594" w:type="dxa"/>
            <w:tcBorders>
              <w:top w:val="nil"/>
              <w:left w:val="nil"/>
              <w:bottom w:val="single" w:sz="8" w:space="0" w:color="auto"/>
              <w:right w:val="single" w:sz="8" w:space="0" w:color="auto"/>
            </w:tcBorders>
            <w:tcMar>
              <w:top w:w="0" w:type="dxa"/>
              <w:left w:w="108" w:type="dxa"/>
              <w:bottom w:w="0" w:type="dxa"/>
              <w:right w:w="108" w:type="dxa"/>
            </w:tcMar>
            <w:vAlign w:val="center"/>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İş yaşamında başarının anahtarı”</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rsidR="004172C1" w:rsidRDefault="004172C1" w:rsidP="004172C1">
            <w:pPr>
              <w:numPr>
                <w:ilvl w:val="0"/>
                <w:numId w:val="8"/>
              </w:numPr>
              <w:spacing w:after="0" w:line="240" w:lineRule="auto"/>
              <w:contextualSpacing/>
              <w:rPr>
                <w:rFonts w:ascii="Times New Roman" w:eastAsia="Calibri" w:hAnsi="Times New Roman" w:cs="Times New Roman"/>
                <w:sz w:val="20"/>
                <w:szCs w:val="20"/>
              </w:rPr>
            </w:pPr>
            <w:proofErr w:type="spellStart"/>
            <w:r w:rsidRPr="00E9477B">
              <w:rPr>
                <w:rFonts w:ascii="Times New Roman" w:eastAsia="Calibri" w:hAnsi="Times New Roman" w:cs="Times New Roman"/>
                <w:sz w:val="20"/>
                <w:szCs w:val="20"/>
              </w:rPr>
              <w:t>Moderatör</w:t>
            </w:r>
            <w:proofErr w:type="spellEnd"/>
            <w:r w:rsidRPr="00E9477B">
              <w:rPr>
                <w:rFonts w:ascii="Times New Roman" w:eastAsia="Calibri" w:hAnsi="Times New Roman" w:cs="Times New Roman"/>
                <w:sz w:val="20"/>
                <w:szCs w:val="20"/>
              </w:rPr>
              <w:t>: Ali Can SODAN Yaşam, Yönetim ve Kariyer Koçu/ Eğitmen/ Danışman</w:t>
            </w:r>
          </w:p>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Şile ÖLMEZ </w:t>
            </w:r>
            <w:proofErr w:type="spellStart"/>
            <w:r w:rsidRPr="00E9477B">
              <w:rPr>
                <w:rFonts w:ascii="Times New Roman" w:eastAsia="Calibri" w:hAnsi="Times New Roman" w:cs="Times New Roman"/>
                <w:sz w:val="20"/>
                <w:szCs w:val="20"/>
              </w:rPr>
              <w:t>Wavin-Pilsa</w:t>
            </w:r>
            <w:proofErr w:type="spellEnd"/>
            <w:r w:rsidRPr="00E9477B">
              <w:rPr>
                <w:rFonts w:ascii="Times New Roman" w:eastAsia="Calibri" w:hAnsi="Times New Roman" w:cs="Times New Roman"/>
                <w:sz w:val="20"/>
                <w:szCs w:val="20"/>
              </w:rPr>
              <w:t xml:space="preserve"> İnsan Kaynakları Müdürü</w:t>
            </w:r>
          </w:p>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Fehamet ÇITAK Berdan </w:t>
            </w:r>
            <w:proofErr w:type="spellStart"/>
            <w:r w:rsidRPr="00E9477B">
              <w:rPr>
                <w:rFonts w:ascii="Times New Roman" w:eastAsia="Calibri" w:hAnsi="Times New Roman" w:cs="Times New Roman"/>
                <w:sz w:val="20"/>
                <w:szCs w:val="20"/>
              </w:rPr>
              <w:t>Civata</w:t>
            </w:r>
            <w:proofErr w:type="spellEnd"/>
            <w:r w:rsidRPr="00E9477B">
              <w:rPr>
                <w:rFonts w:ascii="Times New Roman" w:eastAsia="Calibri" w:hAnsi="Times New Roman" w:cs="Times New Roman"/>
                <w:sz w:val="20"/>
                <w:szCs w:val="20"/>
              </w:rPr>
              <w:t xml:space="preserve"> İnsan Kaynakları Proses Lideri</w:t>
            </w:r>
          </w:p>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Erhan ÖZEL TEMSA, İnsan Kaynakları Direktörü</w:t>
            </w:r>
          </w:p>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Bargu ERPİ TEVA </w:t>
            </w:r>
            <w:proofErr w:type="spellStart"/>
            <w:r w:rsidRPr="00E9477B">
              <w:rPr>
                <w:rFonts w:ascii="Times New Roman" w:eastAsia="Calibri" w:hAnsi="Times New Roman" w:cs="Times New Roman"/>
                <w:sz w:val="20"/>
                <w:szCs w:val="20"/>
              </w:rPr>
              <w:t>Teva</w:t>
            </w:r>
            <w:proofErr w:type="spellEnd"/>
            <w:r w:rsidRPr="00E9477B">
              <w:rPr>
                <w:rFonts w:ascii="Times New Roman" w:eastAsia="Calibri" w:hAnsi="Times New Roman" w:cs="Times New Roman"/>
                <w:sz w:val="20"/>
                <w:szCs w:val="20"/>
              </w:rPr>
              <w:t xml:space="preserve"> Türkiye İş Mükemmeliyeti Kıdemli Müdürü</w:t>
            </w:r>
          </w:p>
          <w:p w:rsidR="004172C1" w:rsidRPr="007C36ED" w:rsidRDefault="004172C1" w:rsidP="004172C1">
            <w:pPr>
              <w:spacing w:after="0" w:line="240" w:lineRule="auto"/>
              <w:ind w:left="329"/>
              <w:contextualSpacing/>
              <w:jc w:val="center"/>
              <w:rPr>
                <w:rFonts w:ascii="Times New Roman" w:eastAsia="Calibri" w:hAnsi="Times New Roman" w:cs="Times New Roman"/>
                <w:sz w:val="20"/>
                <w:szCs w:val="20"/>
              </w:rPr>
            </w:pP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ind w:left="329"/>
              <w:contextualSpacing/>
              <w:jc w:val="center"/>
              <w:rPr>
                <w:rFonts w:ascii="Times New Roman" w:eastAsia="Calibri" w:hAnsi="Times New Roman" w:cs="Times New Roman"/>
                <w:sz w:val="20"/>
                <w:szCs w:val="20"/>
              </w:rPr>
            </w:pPr>
            <w:r w:rsidRPr="007C36ED">
              <w:rPr>
                <w:rFonts w:ascii="Times New Roman" w:eastAsia="Calibri" w:hAnsi="Times New Roman" w:cs="Times New Roman"/>
                <w:sz w:val="20"/>
                <w:szCs w:val="20"/>
              </w:rPr>
              <w:t>İİBF ve MYO  son sınıf öğrencileri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ind w:left="-89" w:firstLine="89"/>
              <w:jc w:val="center"/>
              <w:rPr>
                <w:rFonts w:ascii="Times New Roman" w:eastAsia="Calibri" w:hAnsi="Times New Roman" w:cs="Times New Roman"/>
                <w:sz w:val="20"/>
                <w:szCs w:val="20"/>
                <w:lang w:eastAsia="tr-TR"/>
              </w:rPr>
            </w:pPr>
            <w:r>
              <w:rPr>
                <w:rFonts w:ascii="Times New Roman" w:eastAsia="Calibri" w:hAnsi="Times New Roman" w:cs="Times New Roman"/>
                <w:sz w:val="20"/>
                <w:szCs w:val="20"/>
                <w:lang w:eastAsia="tr-TR"/>
              </w:rPr>
              <w:t>360</w:t>
            </w:r>
          </w:p>
        </w:tc>
      </w:tr>
      <w:tr w:rsidR="004172C1" w:rsidRPr="007C36ED" w:rsidTr="004172C1">
        <w:trPr>
          <w:trHeight w:val="3034"/>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02.05.201</w:t>
            </w:r>
            <w:r>
              <w:rPr>
                <w:rFonts w:ascii="Times New Roman" w:eastAsia="Calibri" w:hAnsi="Times New Roman" w:cs="Times New Roman"/>
                <w:sz w:val="20"/>
                <w:szCs w:val="20"/>
                <w:lang w:eastAsia="tr-TR"/>
              </w:rPr>
              <w:t>7</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before="240" w:after="24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Çağ Üniversitesi Konferans Salonu</w:t>
            </w:r>
          </w:p>
        </w:tc>
        <w:tc>
          <w:tcPr>
            <w:tcW w:w="1594" w:type="dxa"/>
            <w:tcBorders>
              <w:top w:val="nil"/>
              <w:left w:val="nil"/>
              <w:bottom w:val="single" w:sz="4" w:space="0" w:color="auto"/>
              <w:right w:val="single" w:sz="8" w:space="0" w:color="auto"/>
            </w:tcBorders>
            <w:tcMar>
              <w:top w:w="0" w:type="dxa"/>
              <w:left w:w="108" w:type="dxa"/>
              <w:bottom w:w="0" w:type="dxa"/>
              <w:right w:w="108" w:type="dxa"/>
            </w:tcMar>
            <w:vAlign w:val="center"/>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 xml:space="preserve">Kariyerli </w:t>
            </w:r>
            <w:proofErr w:type="spellStart"/>
            <w:r w:rsidRPr="007C36ED">
              <w:rPr>
                <w:rFonts w:ascii="Times New Roman" w:eastAsia="Calibri" w:hAnsi="Times New Roman" w:cs="Times New Roman"/>
                <w:sz w:val="20"/>
                <w:szCs w:val="20"/>
                <w:lang w:eastAsia="tr-TR"/>
              </w:rPr>
              <w:t>ÇAĞ’lılar</w:t>
            </w:r>
            <w:proofErr w:type="spellEnd"/>
            <w:r w:rsidRPr="007C36ED">
              <w:rPr>
                <w:rFonts w:ascii="Times New Roman" w:eastAsia="Calibri" w:hAnsi="Times New Roman" w:cs="Times New Roman"/>
                <w:sz w:val="20"/>
                <w:szCs w:val="20"/>
                <w:lang w:eastAsia="tr-TR"/>
              </w:rPr>
              <w:t xml:space="preserve"> oturumu</w:t>
            </w:r>
          </w:p>
        </w:tc>
        <w:tc>
          <w:tcPr>
            <w:tcW w:w="2717" w:type="dxa"/>
            <w:tcBorders>
              <w:top w:val="nil"/>
              <w:left w:val="nil"/>
              <w:bottom w:val="single" w:sz="4" w:space="0" w:color="auto"/>
              <w:right w:val="single" w:sz="8" w:space="0" w:color="auto"/>
            </w:tcBorders>
            <w:tcMar>
              <w:top w:w="0" w:type="dxa"/>
              <w:left w:w="108" w:type="dxa"/>
              <w:bottom w:w="0" w:type="dxa"/>
              <w:right w:w="108" w:type="dxa"/>
            </w:tcMar>
            <w:vAlign w:val="center"/>
          </w:tcPr>
          <w:p w:rsidR="004172C1" w:rsidRPr="00E9477B" w:rsidRDefault="004172C1" w:rsidP="004172C1">
            <w:pPr>
              <w:numPr>
                <w:ilvl w:val="0"/>
                <w:numId w:val="8"/>
              </w:numPr>
              <w:spacing w:before="240" w:after="24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Oturum Başkanı </w:t>
            </w:r>
            <w:proofErr w:type="spellStart"/>
            <w:proofErr w:type="gramStart"/>
            <w:r w:rsidRPr="00E9477B">
              <w:rPr>
                <w:rFonts w:ascii="Times New Roman" w:eastAsia="Calibri" w:hAnsi="Times New Roman" w:cs="Times New Roman"/>
                <w:sz w:val="20"/>
                <w:szCs w:val="20"/>
              </w:rPr>
              <w:t>Arş.Gör</w:t>
            </w:r>
            <w:proofErr w:type="spellEnd"/>
            <w:proofErr w:type="gramEnd"/>
            <w:r w:rsidRPr="00E9477B">
              <w:rPr>
                <w:rFonts w:ascii="Times New Roman" w:eastAsia="Calibri" w:hAnsi="Times New Roman" w:cs="Times New Roman"/>
                <w:sz w:val="20"/>
                <w:szCs w:val="20"/>
              </w:rPr>
              <w:t xml:space="preserve">.  Süreyya YILMAZ &amp; </w:t>
            </w:r>
            <w:proofErr w:type="spellStart"/>
            <w:proofErr w:type="gramStart"/>
            <w:r w:rsidRPr="00E9477B">
              <w:rPr>
                <w:rFonts w:ascii="Times New Roman" w:eastAsia="Calibri" w:hAnsi="Times New Roman" w:cs="Times New Roman"/>
                <w:sz w:val="20"/>
                <w:szCs w:val="20"/>
              </w:rPr>
              <w:t>Arş.Gör</w:t>
            </w:r>
            <w:proofErr w:type="spellEnd"/>
            <w:proofErr w:type="gramEnd"/>
            <w:r w:rsidRPr="00E9477B">
              <w:rPr>
                <w:rFonts w:ascii="Times New Roman" w:eastAsia="Calibri" w:hAnsi="Times New Roman" w:cs="Times New Roman"/>
                <w:sz w:val="20"/>
                <w:szCs w:val="20"/>
              </w:rPr>
              <w:t>. Süreyya ALICI</w:t>
            </w:r>
          </w:p>
          <w:p w:rsidR="004172C1" w:rsidRPr="00E9477B" w:rsidRDefault="004172C1" w:rsidP="004172C1">
            <w:pPr>
              <w:numPr>
                <w:ilvl w:val="0"/>
                <w:numId w:val="8"/>
              </w:numPr>
              <w:spacing w:before="240" w:after="24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Çağrı Dinçel Hilton İstanbul </w:t>
            </w:r>
            <w:proofErr w:type="spellStart"/>
            <w:r w:rsidRPr="00E9477B">
              <w:rPr>
                <w:rFonts w:ascii="Times New Roman" w:eastAsia="Calibri" w:hAnsi="Times New Roman" w:cs="Times New Roman"/>
                <w:sz w:val="20"/>
                <w:szCs w:val="20"/>
              </w:rPr>
              <w:t>Bosphorus</w:t>
            </w:r>
            <w:proofErr w:type="spellEnd"/>
            <w:r w:rsidRPr="00E9477B">
              <w:rPr>
                <w:rFonts w:ascii="Times New Roman" w:eastAsia="Calibri" w:hAnsi="Times New Roman" w:cs="Times New Roman"/>
                <w:sz w:val="20"/>
                <w:szCs w:val="20"/>
              </w:rPr>
              <w:t xml:space="preserve"> Özel Katlar Resepsiyon Sorumlusu</w:t>
            </w:r>
          </w:p>
          <w:p w:rsidR="004172C1" w:rsidRPr="00E9477B" w:rsidRDefault="004172C1" w:rsidP="004172C1">
            <w:pPr>
              <w:numPr>
                <w:ilvl w:val="0"/>
                <w:numId w:val="8"/>
              </w:numPr>
              <w:spacing w:before="240" w:after="24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Ahmet Melih CAN Türk Hava Yolları  (THY) Hazine Uzmanı</w:t>
            </w:r>
          </w:p>
          <w:p w:rsidR="004172C1" w:rsidRPr="00E9477B" w:rsidRDefault="004172C1" w:rsidP="004172C1">
            <w:pPr>
              <w:numPr>
                <w:ilvl w:val="0"/>
                <w:numId w:val="8"/>
              </w:numPr>
              <w:spacing w:before="240" w:after="24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Sedef MADENCİ BAKIRCIOĞLU Madenci Kuru Kahve</w:t>
            </w:r>
          </w:p>
          <w:p w:rsidR="004172C1" w:rsidRPr="00E9477B" w:rsidRDefault="004172C1" w:rsidP="004172C1">
            <w:pPr>
              <w:numPr>
                <w:ilvl w:val="0"/>
                <w:numId w:val="8"/>
              </w:numPr>
              <w:spacing w:before="240" w:after="24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Açelya GENER Mersin DİA Holding Entegre Sağlık kampüsü Hasta yönlendirme</w:t>
            </w:r>
          </w:p>
          <w:p w:rsidR="004172C1" w:rsidRPr="00E9477B" w:rsidRDefault="004172C1" w:rsidP="004172C1">
            <w:pPr>
              <w:numPr>
                <w:ilvl w:val="0"/>
                <w:numId w:val="8"/>
              </w:numPr>
              <w:spacing w:before="240" w:after="24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Nesibe Ünal TEB BNP PARIBAS Aktif Satış Temsilcisi</w:t>
            </w:r>
          </w:p>
          <w:p w:rsidR="004172C1" w:rsidRPr="004172C1" w:rsidRDefault="004172C1" w:rsidP="004172C1">
            <w:pPr>
              <w:numPr>
                <w:ilvl w:val="0"/>
                <w:numId w:val="8"/>
              </w:numPr>
              <w:spacing w:before="240" w:after="24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Av. Serhat Can ARAS</w:t>
            </w:r>
          </w:p>
        </w:tc>
        <w:tc>
          <w:tcPr>
            <w:tcW w:w="177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before="240" w:after="240" w:line="240" w:lineRule="auto"/>
              <w:ind w:left="318"/>
              <w:contextualSpacing/>
              <w:jc w:val="center"/>
              <w:rPr>
                <w:rFonts w:ascii="Times New Roman" w:eastAsia="Calibri" w:hAnsi="Times New Roman" w:cs="Times New Roman"/>
                <w:sz w:val="20"/>
                <w:szCs w:val="20"/>
              </w:rPr>
            </w:pPr>
            <w:proofErr w:type="gramStart"/>
            <w:r w:rsidRPr="007C36ED">
              <w:rPr>
                <w:rFonts w:ascii="Times New Roman" w:eastAsia="Calibri" w:hAnsi="Times New Roman" w:cs="Times New Roman"/>
                <w:sz w:val="20"/>
                <w:szCs w:val="20"/>
              </w:rPr>
              <w:t>İİBF,MYO</w:t>
            </w:r>
            <w:proofErr w:type="gramEnd"/>
            <w:r w:rsidRPr="007C36ED">
              <w:rPr>
                <w:rFonts w:ascii="Times New Roman" w:eastAsia="Calibri" w:hAnsi="Times New Roman" w:cs="Times New Roman"/>
                <w:sz w:val="20"/>
                <w:szCs w:val="20"/>
              </w:rPr>
              <w:t xml:space="preserve"> ve Hukuk Fak. </w:t>
            </w:r>
            <w:proofErr w:type="gramStart"/>
            <w:r w:rsidRPr="007C36ED">
              <w:rPr>
                <w:rFonts w:ascii="Times New Roman" w:eastAsia="Calibri" w:hAnsi="Times New Roman" w:cs="Times New Roman"/>
                <w:sz w:val="20"/>
                <w:szCs w:val="20"/>
              </w:rPr>
              <w:t>son</w:t>
            </w:r>
            <w:proofErr w:type="gramEnd"/>
            <w:r w:rsidRPr="007C36ED">
              <w:rPr>
                <w:rFonts w:ascii="Times New Roman" w:eastAsia="Calibri" w:hAnsi="Times New Roman" w:cs="Times New Roman"/>
                <w:sz w:val="20"/>
                <w:szCs w:val="20"/>
              </w:rPr>
              <w:t xml:space="preserve"> sınıf öğrencileri</w:t>
            </w:r>
          </w:p>
        </w:tc>
        <w:tc>
          <w:tcPr>
            <w:tcW w:w="0" w:type="auto"/>
            <w:tcBorders>
              <w:top w:val="nil"/>
              <w:left w:val="nil"/>
              <w:bottom w:val="single" w:sz="4"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Pr>
                <w:rFonts w:ascii="Times New Roman" w:eastAsia="Calibri" w:hAnsi="Times New Roman" w:cs="Times New Roman"/>
                <w:sz w:val="20"/>
                <w:szCs w:val="20"/>
                <w:lang w:eastAsia="tr-TR"/>
              </w:rPr>
              <w:t>375</w:t>
            </w:r>
          </w:p>
        </w:tc>
      </w:tr>
      <w:tr w:rsidR="004172C1" w:rsidRPr="007C36ED" w:rsidTr="004172C1">
        <w:trPr>
          <w:trHeight w:val="1460"/>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03.05.201</w:t>
            </w:r>
            <w:r>
              <w:rPr>
                <w:rFonts w:ascii="Times New Roman" w:eastAsia="Calibri" w:hAnsi="Times New Roman" w:cs="Times New Roman"/>
                <w:sz w:val="20"/>
                <w:szCs w:val="20"/>
                <w:lang w:eastAsia="tr-TR"/>
              </w:rPr>
              <w:t>7</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Çağ Üniversitesi Konferans Salonu</w:t>
            </w:r>
          </w:p>
        </w:tc>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Pr>
                <w:rFonts w:ascii="Times New Roman" w:eastAsia="Calibri" w:hAnsi="Times New Roman" w:cs="Times New Roman"/>
                <w:sz w:val="20"/>
                <w:szCs w:val="20"/>
                <w:lang w:eastAsia="tr-TR"/>
              </w:rPr>
              <w:t>“ Kariyer yolculuğu”</w:t>
            </w:r>
          </w:p>
        </w:tc>
        <w:tc>
          <w:tcPr>
            <w:tcW w:w="27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72C1" w:rsidRPr="007C36ED" w:rsidRDefault="004172C1" w:rsidP="004172C1">
            <w:pPr>
              <w:numPr>
                <w:ilvl w:val="0"/>
                <w:numId w:val="32"/>
              </w:numPr>
              <w:spacing w:after="0" w:line="240" w:lineRule="auto"/>
              <w:rPr>
                <w:rFonts w:ascii="Times New Roman" w:eastAsia="Calibri" w:hAnsi="Times New Roman" w:cs="Times New Roman"/>
                <w:sz w:val="20"/>
                <w:szCs w:val="20"/>
                <w:lang w:eastAsia="tr-TR"/>
              </w:rPr>
            </w:pPr>
            <w:r w:rsidRPr="00E9477B">
              <w:rPr>
                <w:rFonts w:ascii="Times New Roman" w:eastAsia="Calibri" w:hAnsi="Times New Roman" w:cs="Times New Roman"/>
                <w:sz w:val="20"/>
                <w:szCs w:val="20"/>
                <w:lang w:eastAsia="tr-TR"/>
              </w:rPr>
              <w:t>Mehmet Emin ERGİNÖZ, Ankara Güven Hastanesi İnsan Kaynakları Müdürü</w:t>
            </w:r>
          </w:p>
        </w:tc>
        <w:tc>
          <w:tcPr>
            <w:tcW w:w="17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ind w:left="318"/>
              <w:contextualSpacing/>
              <w:jc w:val="center"/>
              <w:rPr>
                <w:rFonts w:ascii="Times New Roman" w:eastAsia="Calibri" w:hAnsi="Times New Roman" w:cs="Times New Roman"/>
                <w:sz w:val="20"/>
                <w:szCs w:val="20"/>
              </w:rPr>
            </w:pPr>
            <w:r w:rsidRPr="007C36ED">
              <w:rPr>
                <w:rFonts w:ascii="Times New Roman" w:eastAsia="Calibri" w:hAnsi="Times New Roman" w:cs="Times New Roman"/>
                <w:sz w:val="20"/>
                <w:szCs w:val="20"/>
              </w:rPr>
              <w:t xml:space="preserve">İİBF, Fen- </w:t>
            </w:r>
            <w:proofErr w:type="spellStart"/>
            <w:r w:rsidRPr="007C36ED">
              <w:rPr>
                <w:rFonts w:ascii="Times New Roman" w:eastAsia="Calibri" w:hAnsi="Times New Roman" w:cs="Times New Roman"/>
                <w:sz w:val="20"/>
                <w:szCs w:val="20"/>
              </w:rPr>
              <w:t>Edeb</w:t>
            </w:r>
            <w:proofErr w:type="spellEnd"/>
            <w:r w:rsidRPr="007C36ED">
              <w:rPr>
                <w:rFonts w:ascii="Times New Roman" w:eastAsia="Calibri" w:hAnsi="Times New Roman" w:cs="Times New Roman"/>
                <w:sz w:val="20"/>
                <w:szCs w:val="20"/>
              </w:rPr>
              <w:t>, Hukuk ve MYO son sınıf öğrencileri</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ind w:left="375" w:hanging="375"/>
              <w:jc w:val="center"/>
              <w:rPr>
                <w:rFonts w:ascii="Times New Roman" w:eastAsia="Calibri" w:hAnsi="Times New Roman" w:cs="Times New Roman"/>
                <w:sz w:val="20"/>
                <w:szCs w:val="20"/>
                <w:lang w:eastAsia="tr-TR"/>
              </w:rPr>
            </w:pPr>
            <w:r>
              <w:rPr>
                <w:rFonts w:ascii="Times New Roman" w:eastAsia="Calibri" w:hAnsi="Times New Roman" w:cs="Times New Roman"/>
                <w:sz w:val="20"/>
                <w:szCs w:val="20"/>
                <w:lang w:eastAsia="tr-TR"/>
              </w:rPr>
              <w:t>275</w:t>
            </w:r>
          </w:p>
        </w:tc>
      </w:tr>
      <w:tr w:rsidR="004172C1" w:rsidRPr="007C36ED" w:rsidTr="004172C1">
        <w:trPr>
          <w:trHeight w:val="229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lastRenderedPageBreak/>
              <w:t>03.05.201</w:t>
            </w:r>
            <w:r>
              <w:rPr>
                <w:rFonts w:ascii="Times New Roman" w:eastAsia="Calibri" w:hAnsi="Times New Roman" w:cs="Times New Roman"/>
                <w:sz w:val="20"/>
                <w:szCs w:val="20"/>
                <w:lang w:eastAsia="tr-TR"/>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Çağ Üniversitesi Konferans Salonu</w:t>
            </w:r>
          </w:p>
        </w:tc>
        <w:tc>
          <w:tcPr>
            <w:tcW w:w="1594" w:type="dxa"/>
            <w:tcBorders>
              <w:top w:val="nil"/>
              <w:left w:val="nil"/>
              <w:bottom w:val="single" w:sz="8" w:space="0" w:color="auto"/>
              <w:right w:val="single" w:sz="8" w:space="0" w:color="auto"/>
            </w:tcBorders>
            <w:tcMar>
              <w:top w:w="0" w:type="dxa"/>
              <w:left w:w="108" w:type="dxa"/>
              <w:bottom w:w="0" w:type="dxa"/>
              <w:right w:w="108" w:type="dxa"/>
            </w:tcMar>
            <w:vAlign w:val="center"/>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E9477B">
              <w:rPr>
                <w:rFonts w:ascii="Times New Roman" w:eastAsia="Calibri" w:hAnsi="Times New Roman" w:cs="Times New Roman"/>
                <w:sz w:val="20"/>
                <w:szCs w:val="20"/>
              </w:rPr>
              <w:t>Teknoloji ve Girişimcilik”</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“TOBB Genç Girişimciler Kurulu İşbirliğinde”</w:t>
            </w:r>
          </w:p>
          <w:p w:rsidR="004172C1"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Oturum Başkanı Osman KİPER &amp; </w:t>
            </w:r>
            <w:proofErr w:type="spellStart"/>
            <w:proofErr w:type="gramStart"/>
            <w:r w:rsidRPr="00E9477B">
              <w:rPr>
                <w:rFonts w:ascii="Times New Roman" w:eastAsia="Calibri" w:hAnsi="Times New Roman" w:cs="Times New Roman"/>
                <w:sz w:val="20"/>
                <w:szCs w:val="20"/>
              </w:rPr>
              <w:t>Yard.Doç.Dr</w:t>
            </w:r>
            <w:proofErr w:type="spellEnd"/>
            <w:proofErr w:type="gramEnd"/>
            <w:r w:rsidRPr="00E9477B">
              <w:rPr>
                <w:rFonts w:ascii="Times New Roman" w:eastAsia="Calibri" w:hAnsi="Times New Roman" w:cs="Times New Roman"/>
                <w:sz w:val="20"/>
                <w:szCs w:val="20"/>
              </w:rPr>
              <w:t>.  Bülent ÖZER</w:t>
            </w:r>
          </w:p>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Selahattin CİRİTÇİ, Teknopark Mersin Girişimcilik Koordinatörü</w:t>
            </w:r>
          </w:p>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Ayşegül Yıldırım ( Mersin </w:t>
            </w:r>
            <w:proofErr w:type="spellStart"/>
            <w:r w:rsidRPr="00E9477B">
              <w:rPr>
                <w:rFonts w:ascii="Times New Roman" w:eastAsia="Calibri" w:hAnsi="Times New Roman" w:cs="Times New Roman"/>
                <w:sz w:val="20"/>
                <w:szCs w:val="20"/>
              </w:rPr>
              <w:t>Startup</w:t>
            </w:r>
            <w:proofErr w:type="spellEnd"/>
            <w:r w:rsidRPr="00E9477B">
              <w:rPr>
                <w:rFonts w:ascii="Times New Roman" w:eastAsia="Calibri" w:hAnsi="Times New Roman" w:cs="Times New Roman"/>
                <w:sz w:val="20"/>
                <w:szCs w:val="20"/>
              </w:rPr>
              <w:t xml:space="preserve"> Girişimcilik ve </w:t>
            </w:r>
            <w:proofErr w:type="spellStart"/>
            <w:r w:rsidRPr="00E9477B">
              <w:rPr>
                <w:rFonts w:ascii="Times New Roman" w:eastAsia="Calibri" w:hAnsi="Times New Roman" w:cs="Times New Roman"/>
                <w:sz w:val="20"/>
                <w:szCs w:val="20"/>
              </w:rPr>
              <w:t>İnovasyon</w:t>
            </w:r>
            <w:proofErr w:type="spellEnd"/>
            <w:r w:rsidRPr="00E9477B">
              <w:rPr>
                <w:rFonts w:ascii="Times New Roman" w:eastAsia="Calibri" w:hAnsi="Times New Roman" w:cs="Times New Roman"/>
                <w:sz w:val="20"/>
                <w:szCs w:val="20"/>
              </w:rPr>
              <w:t xml:space="preserve"> Birincisi)</w:t>
            </w:r>
          </w:p>
          <w:p w:rsidR="004172C1" w:rsidRPr="00E9477B"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Hatice </w:t>
            </w:r>
            <w:proofErr w:type="spellStart"/>
            <w:r w:rsidRPr="00E9477B">
              <w:rPr>
                <w:rFonts w:ascii="Times New Roman" w:eastAsia="Calibri" w:hAnsi="Times New Roman" w:cs="Times New Roman"/>
                <w:sz w:val="20"/>
                <w:szCs w:val="20"/>
              </w:rPr>
              <w:t>Tuana</w:t>
            </w:r>
            <w:proofErr w:type="spellEnd"/>
            <w:r w:rsidRPr="00E9477B">
              <w:rPr>
                <w:rFonts w:ascii="Times New Roman" w:eastAsia="Calibri" w:hAnsi="Times New Roman" w:cs="Times New Roman"/>
                <w:sz w:val="20"/>
                <w:szCs w:val="20"/>
              </w:rPr>
              <w:t xml:space="preserve"> </w:t>
            </w:r>
            <w:proofErr w:type="gramStart"/>
            <w:r w:rsidRPr="00E9477B">
              <w:rPr>
                <w:rFonts w:ascii="Times New Roman" w:eastAsia="Calibri" w:hAnsi="Times New Roman" w:cs="Times New Roman"/>
                <w:sz w:val="20"/>
                <w:szCs w:val="20"/>
              </w:rPr>
              <w:t xml:space="preserve">SCHUMACHER    </w:t>
            </w:r>
            <w:proofErr w:type="spellStart"/>
            <w:r w:rsidRPr="00E9477B">
              <w:rPr>
                <w:rFonts w:ascii="Times New Roman" w:eastAsia="Calibri" w:hAnsi="Times New Roman" w:cs="Times New Roman"/>
                <w:sz w:val="20"/>
                <w:szCs w:val="20"/>
              </w:rPr>
              <w:t>blogger</w:t>
            </w:r>
            <w:proofErr w:type="spellEnd"/>
            <w:proofErr w:type="gramEnd"/>
          </w:p>
          <w:p w:rsidR="004172C1" w:rsidRPr="004172C1" w:rsidRDefault="004172C1" w:rsidP="004172C1">
            <w:pPr>
              <w:numPr>
                <w:ilvl w:val="0"/>
                <w:numId w:val="8"/>
              </w:numPr>
              <w:spacing w:after="0" w:line="240" w:lineRule="auto"/>
              <w:contextualSpacing/>
              <w:rPr>
                <w:rFonts w:ascii="Times New Roman" w:eastAsia="Calibri" w:hAnsi="Times New Roman" w:cs="Times New Roman"/>
                <w:sz w:val="20"/>
                <w:szCs w:val="20"/>
              </w:rPr>
            </w:pPr>
            <w:r w:rsidRPr="00E9477B">
              <w:rPr>
                <w:rFonts w:ascii="Times New Roman" w:eastAsia="Calibri" w:hAnsi="Times New Roman" w:cs="Times New Roman"/>
                <w:sz w:val="20"/>
                <w:szCs w:val="20"/>
              </w:rPr>
              <w:t xml:space="preserve">Balca </w:t>
            </w:r>
            <w:proofErr w:type="gramStart"/>
            <w:r w:rsidRPr="00E9477B">
              <w:rPr>
                <w:rFonts w:ascii="Times New Roman" w:eastAsia="Calibri" w:hAnsi="Times New Roman" w:cs="Times New Roman"/>
                <w:sz w:val="20"/>
                <w:szCs w:val="20"/>
              </w:rPr>
              <w:t>YÜCESOY  MARKAFABRIC</w:t>
            </w:r>
            <w:proofErr w:type="gramEnd"/>
            <w:r w:rsidRPr="00E9477B">
              <w:rPr>
                <w:rFonts w:ascii="Times New Roman" w:eastAsia="Calibri" w:hAnsi="Times New Roman" w:cs="Times New Roman"/>
                <w:sz w:val="20"/>
                <w:szCs w:val="20"/>
              </w:rPr>
              <w:t xml:space="preserve"> Kurucusu</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ind w:left="318"/>
              <w:contextualSpacing/>
              <w:jc w:val="center"/>
              <w:rPr>
                <w:rFonts w:ascii="Times New Roman" w:eastAsia="Calibri" w:hAnsi="Times New Roman" w:cs="Times New Roman"/>
                <w:sz w:val="20"/>
                <w:szCs w:val="20"/>
              </w:rPr>
            </w:pPr>
            <w:proofErr w:type="gramStart"/>
            <w:r w:rsidRPr="007C36ED">
              <w:rPr>
                <w:rFonts w:ascii="Times New Roman" w:eastAsia="Calibri" w:hAnsi="Times New Roman" w:cs="Times New Roman"/>
                <w:sz w:val="20"/>
                <w:szCs w:val="20"/>
              </w:rPr>
              <w:t>İİBF,MYO</w:t>
            </w:r>
            <w:proofErr w:type="gramEnd"/>
            <w:r w:rsidRPr="007C36ED">
              <w:rPr>
                <w:rFonts w:ascii="Times New Roman" w:eastAsia="Calibri" w:hAnsi="Times New Roman" w:cs="Times New Roman"/>
                <w:sz w:val="20"/>
                <w:szCs w:val="20"/>
              </w:rPr>
              <w:t xml:space="preserve"> ve Hukuk Fak. </w:t>
            </w:r>
            <w:proofErr w:type="gramStart"/>
            <w:r w:rsidRPr="007C36ED">
              <w:rPr>
                <w:rFonts w:ascii="Times New Roman" w:eastAsia="Calibri" w:hAnsi="Times New Roman" w:cs="Times New Roman"/>
                <w:sz w:val="20"/>
                <w:szCs w:val="20"/>
              </w:rPr>
              <w:t>son</w:t>
            </w:r>
            <w:proofErr w:type="gramEnd"/>
            <w:r w:rsidRPr="007C36ED">
              <w:rPr>
                <w:rFonts w:ascii="Times New Roman" w:eastAsia="Calibri" w:hAnsi="Times New Roman" w:cs="Times New Roman"/>
                <w:sz w:val="20"/>
                <w:szCs w:val="20"/>
              </w:rPr>
              <w:t xml:space="preserve"> sınıf öğrencileri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ind w:left="58" w:hanging="58"/>
              <w:jc w:val="center"/>
              <w:rPr>
                <w:rFonts w:ascii="Times New Roman" w:eastAsia="Calibri" w:hAnsi="Times New Roman" w:cs="Times New Roman"/>
                <w:sz w:val="20"/>
                <w:szCs w:val="20"/>
                <w:lang w:eastAsia="tr-TR"/>
              </w:rPr>
            </w:pPr>
          </w:p>
          <w:p w:rsidR="004172C1" w:rsidRPr="007C36ED" w:rsidRDefault="004172C1" w:rsidP="004172C1">
            <w:pPr>
              <w:autoSpaceDE w:val="0"/>
              <w:autoSpaceDN w:val="0"/>
              <w:spacing w:after="0" w:line="240" w:lineRule="auto"/>
              <w:ind w:left="58" w:hanging="58"/>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340</w:t>
            </w:r>
          </w:p>
        </w:tc>
      </w:tr>
      <w:tr w:rsidR="004172C1" w:rsidRPr="007C36ED" w:rsidTr="004172C1">
        <w:trPr>
          <w:trHeight w:val="291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autoSpaceDE w:val="0"/>
              <w:autoSpaceDN w:val="0"/>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 xml:space="preserve">02.-03. </w:t>
            </w:r>
            <w:proofErr w:type="gramStart"/>
            <w:r w:rsidRPr="007C36ED">
              <w:rPr>
                <w:rFonts w:ascii="Times New Roman" w:eastAsia="Calibri" w:hAnsi="Times New Roman" w:cs="Times New Roman"/>
                <w:sz w:val="20"/>
                <w:szCs w:val="20"/>
                <w:lang w:eastAsia="tr-TR"/>
              </w:rPr>
              <w:t>05.2016</w:t>
            </w:r>
            <w:proofErr w:type="gram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4172C1" w:rsidRPr="007C36ED" w:rsidRDefault="004172C1" w:rsidP="004172C1">
            <w:pPr>
              <w:spacing w:after="0" w:line="240" w:lineRule="auto"/>
              <w:jc w:val="center"/>
              <w:rPr>
                <w:rFonts w:ascii="Times New Roman" w:eastAsia="Calibri" w:hAnsi="Times New Roman" w:cs="Times New Roman"/>
                <w:sz w:val="20"/>
                <w:szCs w:val="20"/>
                <w:lang w:eastAsia="tr-TR"/>
              </w:rPr>
            </w:pPr>
            <w:r w:rsidRPr="007C36ED">
              <w:rPr>
                <w:rFonts w:ascii="Times New Roman" w:eastAsia="Calibri" w:hAnsi="Times New Roman" w:cs="Times New Roman"/>
                <w:sz w:val="20"/>
                <w:szCs w:val="20"/>
                <w:lang w:eastAsia="tr-TR"/>
              </w:rPr>
              <w:t>Çağ Üniversitesi amfi plaza önü</w:t>
            </w:r>
          </w:p>
        </w:tc>
        <w:tc>
          <w:tcPr>
            <w:tcW w:w="1594" w:type="dxa"/>
            <w:tcBorders>
              <w:top w:val="nil"/>
              <w:left w:val="nil"/>
              <w:bottom w:val="single" w:sz="8" w:space="0" w:color="auto"/>
              <w:right w:val="single" w:sz="8" w:space="0" w:color="auto"/>
            </w:tcBorders>
            <w:tcMar>
              <w:top w:w="0" w:type="dxa"/>
              <w:left w:w="108" w:type="dxa"/>
              <w:bottom w:w="0" w:type="dxa"/>
              <w:right w:w="108" w:type="dxa"/>
            </w:tcMar>
            <w:vAlign w:val="center"/>
          </w:tcPr>
          <w:p w:rsidR="004172C1" w:rsidRPr="001C3D45" w:rsidRDefault="004172C1" w:rsidP="004172C1">
            <w:pPr>
              <w:spacing w:after="0" w:line="240" w:lineRule="auto"/>
              <w:jc w:val="center"/>
              <w:rPr>
                <w:rFonts w:ascii="Times New Roman" w:eastAsia="Calibri" w:hAnsi="Times New Roman" w:cs="Times New Roman"/>
                <w:bCs/>
                <w:sz w:val="20"/>
                <w:szCs w:val="20"/>
                <w:lang w:eastAsia="tr-TR"/>
              </w:rPr>
            </w:pPr>
            <w:r w:rsidRPr="001C3D45">
              <w:rPr>
                <w:rFonts w:ascii="Times New Roman" w:eastAsia="Calibri" w:hAnsi="Times New Roman" w:cs="Times New Roman"/>
                <w:bCs/>
                <w:sz w:val="20"/>
                <w:szCs w:val="20"/>
                <w:lang w:eastAsia="tr-TR"/>
              </w:rPr>
              <w:t>Ulusal ve uluslararası yaklaşık 35  firma stant açmıştır</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rsidR="004172C1" w:rsidRPr="007C36ED" w:rsidRDefault="004172C1" w:rsidP="00811D1A">
            <w:pPr>
              <w:numPr>
                <w:ilvl w:val="0"/>
                <w:numId w:val="8"/>
              </w:num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35</w:t>
            </w:r>
            <w:r w:rsidRPr="007C36ED">
              <w:rPr>
                <w:rFonts w:ascii="Times New Roman" w:eastAsia="Calibri" w:hAnsi="Times New Roman" w:cs="Times New Roman"/>
                <w:sz w:val="20"/>
                <w:szCs w:val="20"/>
              </w:rPr>
              <w:t xml:space="preserve"> ŞİRKET</w:t>
            </w:r>
          </w:p>
        </w:tc>
        <w:tc>
          <w:tcPr>
            <w:tcW w:w="1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ind w:left="329"/>
              <w:contextualSpacing/>
              <w:jc w:val="center"/>
              <w:rPr>
                <w:rFonts w:ascii="Times New Roman" w:eastAsia="Calibri" w:hAnsi="Times New Roman" w:cs="Times New Roman"/>
                <w:sz w:val="20"/>
                <w:szCs w:val="20"/>
              </w:rPr>
            </w:pPr>
            <w:proofErr w:type="gramStart"/>
            <w:r w:rsidRPr="007C36ED">
              <w:rPr>
                <w:rFonts w:ascii="Times New Roman" w:eastAsia="Calibri" w:hAnsi="Times New Roman" w:cs="Times New Roman"/>
                <w:sz w:val="20"/>
                <w:szCs w:val="20"/>
              </w:rPr>
              <w:t>İİBF,MYO</w:t>
            </w:r>
            <w:proofErr w:type="gramEnd"/>
            <w:r w:rsidRPr="007C36ED">
              <w:rPr>
                <w:rFonts w:ascii="Times New Roman" w:eastAsia="Calibri" w:hAnsi="Times New Roman" w:cs="Times New Roman"/>
                <w:sz w:val="20"/>
                <w:szCs w:val="20"/>
              </w:rPr>
              <w:t xml:space="preserve"> ve Hukuk Fak. </w:t>
            </w:r>
            <w:proofErr w:type="gramStart"/>
            <w:r w:rsidRPr="007C36ED">
              <w:rPr>
                <w:rFonts w:ascii="Times New Roman" w:eastAsia="Calibri" w:hAnsi="Times New Roman" w:cs="Times New Roman"/>
                <w:sz w:val="20"/>
                <w:szCs w:val="20"/>
              </w:rPr>
              <w:t>son</w:t>
            </w:r>
            <w:proofErr w:type="gramEnd"/>
            <w:r w:rsidRPr="007C36ED">
              <w:rPr>
                <w:rFonts w:ascii="Times New Roman" w:eastAsia="Calibri" w:hAnsi="Times New Roman" w:cs="Times New Roman"/>
                <w:sz w:val="20"/>
                <w:szCs w:val="20"/>
              </w:rPr>
              <w:t xml:space="preserve"> sınıf öğrencileri</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172C1" w:rsidRPr="007C36ED" w:rsidRDefault="004172C1" w:rsidP="004172C1">
            <w:pPr>
              <w:spacing w:after="0" w:line="240" w:lineRule="auto"/>
              <w:ind w:left="15"/>
              <w:jc w:val="center"/>
              <w:rPr>
                <w:rFonts w:ascii="Times New Roman" w:eastAsia="Calibri" w:hAnsi="Times New Roman" w:cs="Times New Roman"/>
                <w:sz w:val="20"/>
                <w:szCs w:val="20"/>
                <w:lang w:eastAsia="tr-TR"/>
              </w:rPr>
            </w:pPr>
            <w:r>
              <w:rPr>
                <w:rFonts w:ascii="Times New Roman" w:eastAsia="Calibri" w:hAnsi="Times New Roman" w:cs="Times New Roman"/>
                <w:sz w:val="20"/>
                <w:szCs w:val="20"/>
                <w:lang w:eastAsia="tr-TR"/>
              </w:rPr>
              <w:t>3250</w:t>
            </w:r>
            <w:r w:rsidRPr="007C36ED">
              <w:rPr>
                <w:rFonts w:ascii="Times New Roman" w:eastAsia="Calibri" w:hAnsi="Times New Roman" w:cs="Times New Roman"/>
                <w:sz w:val="20"/>
                <w:szCs w:val="20"/>
                <w:lang w:eastAsia="tr-TR"/>
              </w:rPr>
              <w:t>0</w:t>
            </w:r>
          </w:p>
        </w:tc>
      </w:tr>
    </w:tbl>
    <w:p w:rsidR="000814C1" w:rsidRPr="007C36ED" w:rsidRDefault="000814C1" w:rsidP="00486546">
      <w:pPr>
        <w:spacing w:after="0" w:line="240" w:lineRule="auto"/>
        <w:ind w:left="-1440"/>
        <w:jc w:val="center"/>
        <w:rPr>
          <w:rFonts w:ascii="Times New Roman" w:eastAsia="Times New Roman" w:hAnsi="Times New Roman" w:cs="Times New Roman"/>
          <w:b/>
          <w:sz w:val="24"/>
          <w:szCs w:val="24"/>
          <w:lang w:eastAsia="tr-TR"/>
        </w:rPr>
      </w:pPr>
    </w:p>
    <w:p w:rsidR="005672DC" w:rsidRPr="007C36ED" w:rsidRDefault="005672DC" w:rsidP="00B57B08">
      <w:pPr>
        <w:spacing w:after="0" w:line="240" w:lineRule="auto"/>
        <w:ind w:left="-1440"/>
        <w:jc w:val="center"/>
        <w:rPr>
          <w:rFonts w:ascii="Times New Roman" w:eastAsia="Times New Roman" w:hAnsi="Times New Roman" w:cs="Times New Roman"/>
          <w:b/>
          <w:sz w:val="24"/>
          <w:szCs w:val="24"/>
          <w:lang w:eastAsia="tr-TR"/>
        </w:rPr>
      </w:pPr>
    </w:p>
    <w:p w:rsidR="005672DC" w:rsidRDefault="005672DC"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0814C1" w:rsidRDefault="000814C1" w:rsidP="00B57B08">
      <w:pPr>
        <w:spacing w:after="0" w:line="240" w:lineRule="auto"/>
        <w:ind w:left="-1440"/>
        <w:jc w:val="center"/>
        <w:rPr>
          <w:rFonts w:ascii="Times New Roman" w:eastAsia="Times New Roman" w:hAnsi="Times New Roman" w:cs="Times New Roman"/>
          <w:b/>
          <w:sz w:val="24"/>
          <w:szCs w:val="24"/>
          <w:lang w:eastAsia="tr-TR"/>
        </w:rPr>
      </w:pPr>
    </w:p>
    <w:p w:rsidR="00486546" w:rsidRPr="007C36ED" w:rsidRDefault="002B7244" w:rsidP="00486546">
      <w:pPr>
        <w:spacing w:after="0" w:line="240" w:lineRule="auto"/>
        <w:ind w:left="7788" w:firstLine="708"/>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EK-8</w:t>
      </w:r>
    </w:p>
    <w:p w:rsidR="00486546" w:rsidRPr="007C36ED" w:rsidRDefault="00486546" w:rsidP="009F5775">
      <w:pPr>
        <w:spacing w:after="0" w:line="240" w:lineRule="auto"/>
        <w:jc w:val="both"/>
        <w:rPr>
          <w:rFonts w:ascii="Times New Roman" w:eastAsia="Times New Roman" w:hAnsi="Times New Roman" w:cs="Times New Roman"/>
          <w:b/>
          <w:sz w:val="24"/>
          <w:szCs w:val="24"/>
          <w:lang w:eastAsia="tr-TR"/>
        </w:rPr>
      </w:pPr>
    </w:p>
    <w:p w:rsidR="00366A69" w:rsidRPr="007C36ED" w:rsidRDefault="00366A69" w:rsidP="000F4ECA">
      <w:pPr>
        <w:spacing w:after="0" w:line="240" w:lineRule="auto"/>
        <w:jc w:val="center"/>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Öğrencilerin</w:t>
      </w:r>
      <w:r w:rsidR="00694EBD" w:rsidRPr="007C36ED">
        <w:rPr>
          <w:rFonts w:ascii="Times New Roman" w:eastAsia="Times New Roman" w:hAnsi="Times New Roman" w:cs="Times New Roman"/>
          <w:b/>
          <w:sz w:val="24"/>
          <w:szCs w:val="24"/>
          <w:lang w:eastAsia="tr-TR"/>
        </w:rPr>
        <w:t xml:space="preserve"> </w:t>
      </w:r>
      <w:r w:rsidRPr="007C36ED">
        <w:rPr>
          <w:rFonts w:ascii="Times New Roman" w:eastAsia="Times New Roman" w:hAnsi="Times New Roman" w:cs="Times New Roman"/>
          <w:b/>
          <w:sz w:val="24"/>
          <w:szCs w:val="24"/>
          <w:lang w:eastAsia="tr-TR"/>
        </w:rPr>
        <w:t xml:space="preserve"> Kullanımına </w:t>
      </w:r>
      <w:r w:rsidR="00694EBD" w:rsidRPr="007C36ED">
        <w:rPr>
          <w:rFonts w:ascii="Times New Roman" w:eastAsia="Times New Roman" w:hAnsi="Times New Roman" w:cs="Times New Roman"/>
          <w:b/>
          <w:sz w:val="24"/>
          <w:szCs w:val="24"/>
          <w:lang w:eastAsia="tr-TR"/>
        </w:rPr>
        <w:t xml:space="preserve"> </w:t>
      </w:r>
      <w:r w:rsidRPr="007C36ED">
        <w:rPr>
          <w:rFonts w:ascii="Times New Roman" w:eastAsia="Times New Roman" w:hAnsi="Times New Roman" w:cs="Times New Roman"/>
          <w:b/>
          <w:sz w:val="24"/>
          <w:szCs w:val="24"/>
          <w:lang w:eastAsia="tr-TR"/>
        </w:rPr>
        <w:t xml:space="preserve">Yönelik </w:t>
      </w:r>
      <w:r w:rsidR="00694EBD" w:rsidRPr="007C36ED">
        <w:rPr>
          <w:rFonts w:ascii="Times New Roman" w:eastAsia="Times New Roman" w:hAnsi="Times New Roman" w:cs="Times New Roman"/>
          <w:b/>
          <w:sz w:val="24"/>
          <w:szCs w:val="24"/>
          <w:lang w:eastAsia="tr-TR"/>
        </w:rPr>
        <w:t xml:space="preserve"> </w:t>
      </w:r>
      <w:r w:rsidRPr="007C36ED">
        <w:rPr>
          <w:rFonts w:ascii="Times New Roman" w:eastAsia="Times New Roman" w:hAnsi="Times New Roman" w:cs="Times New Roman"/>
          <w:b/>
          <w:sz w:val="24"/>
          <w:szCs w:val="24"/>
          <w:lang w:eastAsia="tr-TR"/>
        </w:rPr>
        <w:t>Tesis</w:t>
      </w:r>
      <w:r w:rsidR="00694EBD" w:rsidRPr="007C36ED">
        <w:rPr>
          <w:rFonts w:ascii="Times New Roman" w:eastAsia="Times New Roman" w:hAnsi="Times New Roman" w:cs="Times New Roman"/>
          <w:b/>
          <w:sz w:val="24"/>
          <w:szCs w:val="24"/>
          <w:lang w:eastAsia="tr-TR"/>
        </w:rPr>
        <w:t xml:space="preserve"> </w:t>
      </w:r>
      <w:r w:rsidRPr="007C36ED">
        <w:rPr>
          <w:rFonts w:ascii="Times New Roman" w:eastAsia="Times New Roman" w:hAnsi="Times New Roman" w:cs="Times New Roman"/>
          <w:b/>
          <w:sz w:val="24"/>
          <w:szCs w:val="24"/>
          <w:lang w:eastAsia="tr-TR"/>
        </w:rPr>
        <w:t xml:space="preserve"> ve Altyapılar</w:t>
      </w:r>
      <w:r w:rsidR="009F5775" w:rsidRPr="007C36ED">
        <w:rPr>
          <w:rFonts w:ascii="Times New Roman" w:eastAsia="Times New Roman" w:hAnsi="Times New Roman" w:cs="Times New Roman"/>
          <w:b/>
          <w:sz w:val="24"/>
          <w:szCs w:val="24"/>
          <w:lang w:eastAsia="tr-TR"/>
        </w:rPr>
        <w:t xml:space="preserve"> (Yemekhane, Yurt,  Spor Alanları, Teknoloji Donanımlı Ç</w:t>
      </w:r>
      <w:r w:rsidR="002A761F" w:rsidRPr="007C36ED">
        <w:rPr>
          <w:rFonts w:ascii="Times New Roman" w:eastAsia="Times New Roman" w:hAnsi="Times New Roman" w:cs="Times New Roman"/>
          <w:b/>
          <w:sz w:val="24"/>
          <w:szCs w:val="24"/>
          <w:lang w:eastAsia="tr-TR"/>
        </w:rPr>
        <w:t>alışm</w:t>
      </w:r>
      <w:r w:rsidR="009F5775" w:rsidRPr="007C36ED">
        <w:rPr>
          <w:rFonts w:ascii="Times New Roman" w:eastAsia="Times New Roman" w:hAnsi="Times New Roman" w:cs="Times New Roman"/>
          <w:b/>
          <w:sz w:val="24"/>
          <w:szCs w:val="24"/>
          <w:lang w:eastAsia="tr-TR"/>
        </w:rPr>
        <w:t>a A</w:t>
      </w:r>
      <w:r w:rsidR="008216D2" w:rsidRPr="007C36ED">
        <w:rPr>
          <w:rFonts w:ascii="Times New Roman" w:eastAsia="Times New Roman" w:hAnsi="Times New Roman" w:cs="Times New Roman"/>
          <w:b/>
          <w:sz w:val="24"/>
          <w:szCs w:val="24"/>
          <w:lang w:eastAsia="tr-TR"/>
        </w:rPr>
        <w:t>lanları vs.)</w:t>
      </w:r>
    </w:p>
    <w:p w:rsidR="00BE7E6A" w:rsidRPr="007C36ED" w:rsidRDefault="00BE7E6A" w:rsidP="000F4ECA">
      <w:pPr>
        <w:spacing w:after="0" w:line="240" w:lineRule="auto"/>
        <w:ind w:firstLine="708"/>
        <w:jc w:val="center"/>
        <w:rPr>
          <w:rFonts w:ascii="Times New Roman" w:eastAsia="Times New Roman" w:hAnsi="Times New Roman" w:cs="Times New Roman"/>
          <w:b/>
          <w:sz w:val="24"/>
          <w:szCs w:val="24"/>
          <w:lang w:eastAsia="tr-TR"/>
        </w:rPr>
      </w:pPr>
    </w:p>
    <w:p w:rsidR="00BE7E6A" w:rsidRDefault="00BE7E6A"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tbl>
      <w:tblPr>
        <w:tblW w:w="8930" w:type="dxa"/>
        <w:tblInd w:w="212" w:type="dxa"/>
        <w:tblCellMar>
          <w:left w:w="70" w:type="dxa"/>
          <w:right w:w="70" w:type="dxa"/>
        </w:tblCellMar>
        <w:tblLook w:val="04A0" w:firstRow="1" w:lastRow="0" w:firstColumn="1" w:lastColumn="0" w:noHBand="0" w:noVBand="1"/>
      </w:tblPr>
      <w:tblGrid>
        <w:gridCol w:w="4253"/>
        <w:gridCol w:w="4677"/>
      </w:tblGrid>
      <w:tr w:rsidR="004272B3" w:rsidRPr="00197206" w:rsidTr="004272B3">
        <w:trPr>
          <w:trHeight w:val="402"/>
        </w:trPr>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b/>
                <w:bCs/>
                <w:color w:val="000000"/>
                <w:sz w:val="24"/>
                <w:szCs w:val="24"/>
                <w:lang w:eastAsia="tr-TR"/>
              </w:rPr>
            </w:pPr>
            <w:r w:rsidRPr="00197206">
              <w:rPr>
                <w:rFonts w:ascii="Times New Roman" w:eastAsia="Times New Roman" w:hAnsi="Times New Roman" w:cs="Times New Roman"/>
                <w:b/>
                <w:bCs/>
                <w:color w:val="000000"/>
                <w:sz w:val="24"/>
                <w:szCs w:val="24"/>
                <w:lang w:eastAsia="tr-TR"/>
              </w:rPr>
              <w:t>Fiziki Olanaklar</w:t>
            </w:r>
          </w:p>
        </w:tc>
        <w:tc>
          <w:tcPr>
            <w:tcW w:w="4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b/>
                <w:bCs/>
                <w:color w:val="000000"/>
                <w:sz w:val="24"/>
                <w:szCs w:val="24"/>
                <w:lang w:eastAsia="tr-TR"/>
              </w:rPr>
            </w:pPr>
            <w:r w:rsidRPr="00197206">
              <w:rPr>
                <w:rFonts w:ascii="Times New Roman" w:eastAsia="Times New Roman" w:hAnsi="Times New Roman" w:cs="Times New Roman"/>
                <w:b/>
                <w:bCs/>
                <w:color w:val="000000"/>
                <w:sz w:val="24"/>
                <w:szCs w:val="24"/>
                <w:lang w:eastAsia="tr-TR"/>
              </w:rPr>
              <w:t>Fiziki Alanlar</w:t>
            </w:r>
          </w:p>
        </w:tc>
      </w:tr>
      <w:tr w:rsidR="004272B3" w:rsidRPr="00197206" w:rsidTr="004272B3">
        <w:trPr>
          <w:trHeight w:val="40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4272B3" w:rsidRPr="00197206" w:rsidRDefault="004272B3" w:rsidP="004272B3">
            <w:pPr>
              <w:spacing w:after="0" w:line="240" w:lineRule="auto"/>
              <w:rPr>
                <w:rFonts w:ascii="Times New Roman" w:eastAsia="Times New Roman" w:hAnsi="Times New Roman" w:cs="Times New Roman"/>
                <w:b/>
                <w:bCs/>
                <w:color w:val="000000"/>
                <w:sz w:val="24"/>
                <w:szCs w:val="24"/>
                <w:lang w:eastAsia="tr-TR"/>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4272B3" w:rsidRPr="00197206" w:rsidRDefault="004272B3" w:rsidP="004272B3">
            <w:pPr>
              <w:spacing w:after="0" w:line="240" w:lineRule="auto"/>
              <w:rPr>
                <w:rFonts w:ascii="Times New Roman" w:eastAsia="Times New Roman" w:hAnsi="Times New Roman" w:cs="Times New Roman"/>
                <w:b/>
                <w:bCs/>
                <w:color w:val="000000"/>
                <w:sz w:val="24"/>
                <w:szCs w:val="24"/>
                <w:lang w:eastAsia="tr-TR"/>
              </w:rPr>
            </w:pPr>
          </w:p>
        </w:tc>
      </w:tr>
      <w:tr w:rsidR="004272B3" w:rsidRPr="00197206" w:rsidTr="004272B3">
        <w:trPr>
          <w:trHeight w:val="40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Derslik ve Amfiler</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14 Amfi + 85 Derslik, toplam 6072 kişi kapasiteli, 10226 m2</w:t>
            </w:r>
          </w:p>
        </w:tc>
      </w:tr>
      <w:tr w:rsidR="004272B3" w:rsidRPr="00197206" w:rsidTr="004272B3">
        <w:trPr>
          <w:trHeight w:val="37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Bilgisayar Laboratuvarları</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9 adet </w:t>
            </w:r>
            <w:proofErr w:type="spellStart"/>
            <w:r w:rsidRPr="00197206">
              <w:rPr>
                <w:rFonts w:ascii="Times New Roman" w:eastAsia="Times New Roman" w:hAnsi="Times New Roman" w:cs="Times New Roman"/>
                <w:color w:val="000000"/>
                <w:sz w:val="24"/>
                <w:szCs w:val="24"/>
                <w:lang w:eastAsia="tr-TR"/>
              </w:rPr>
              <w:t>herbiri</w:t>
            </w:r>
            <w:proofErr w:type="spellEnd"/>
            <w:r w:rsidRPr="00197206">
              <w:rPr>
                <w:rFonts w:ascii="Times New Roman" w:eastAsia="Times New Roman" w:hAnsi="Times New Roman" w:cs="Times New Roman"/>
                <w:color w:val="000000"/>
                <w:sz w:val="24"/>
                <w:szCs w:val="24"/>
                <w:lang w:eastAsia="tr-TR"/>
              </w:rPr>
              <w:t xml:space="preserve"> 60'şar m2 Toplam Bilgisayar Sayısı: 825</w:t>
            </w:r>
          </w:p>
        </w:tc>
      </w:tr>
      <w:tr w:rsidR="004272B3" w:rsidRPr="00197206" w:rsidTr="004272B3">
        <w:trPr>
          <w:trHeight w:val="36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Diğer Laboratuvar ve Atölyeler</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9 adet, toplam 1776 m2 </w:t>
            </w:r>
          </w:p>
        </w:tc>
      </w:tr>
      <w:tr w:rsidR="004272B3" w:rsidRPr="00197206" w:rsidTr="004272B3">
        <w:trPr>
          <w:trHeight w:val="40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Yemekhane, Kantin ve Kafeler</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7 adet 7590 m2</w:t>
            </w:r>
          </w:p>
        </w:tc>
      </w:tr>
      <w:tr w:rsidR="004272B3" w:rsidRPr="00197206" w:rsidTr="004272B3">
        <w:trPr>
          <w:trHeight w:val="40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Konferans Salonları</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7759 m2, 3250 kişi kapasiteli</w:t>
            </w:r>
          </w:p>
        </w:tc>
      </w:tr>
      <w:tr w:rsidR="004272B3" w:rsidRPr="00197206" w:rsidTr="004272B3">
        <w:trPr>
          <w:trHeight w:val="40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Kültürel ve Sanatsal Etkinlik </w:t>
            </w:r>
            <w:proofErr w:type="gramStart"/>
            <w:r w:rsidRPr="00197206">
              <w:rPr>
                <w:rFonts w:ascii="Times New Roman" w:eastAsia="Times New Roman" w:hAnsi="Times New Roman" w:cs="Times New Roman"/>
                <w:color w:val="000000"/>
                <w:sz w:val="24"/>
                <w:szCs w:val="24"/>
                <w:lang w:eastAsia="tr-TR"/>
              </w:rPr>
              <w:t>Mekanları</w:t>
            </w:r>
            <w:proofErr w:type="gramEnd"/>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39619 m2</w:t>
            </w:r>
          </w:p>
        </w:tc>
      </w:tr>
      <w:tr w:rsidR="004272B3" w:rsidRPr="00197206" w:rsidTr="004272B3">
        <w:trPr>
          <w:trHeight w:val="6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Açık ve Kapalı Spor Tesisleri</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Futbol, Basketbol, Hentbol, Tenis, </w:t>
            </w:r>
            <w:proofErr w:type="spellStart"/>
            <w:r w:rsidRPr="00197206">
              <w:rPr>
                <w:rFonts w:ascii="Times New Roman" w:eastAsia="Times New Roman" w:hAnsi="Times New Roman" w:cs="Times New Roman"/>
                <w:color w:val="000000"/>
                <w:sz w:val="24"/>
                <w:szCs w:val="24"/>
                <w:lang w:eastAsia="tr-TR"/>
              </w:rPr>
              <w:t>Fitness</w:t>
            </w:r>
            <w:proofErr w:type="spellEnd"/>
            <w:r w:rsidRPr="00197206">
              <w:rPr>
                <w:rFonts w:ascii="Times New Roman" w:eastAsia="Times New Roman" w:hAnsi="Times New Roman" w:cs="Times New Roman"/>
                <w:color w:val="000000"/>
                <w:sz w:val="24"/>
                <w:szCs w:val="24"/>
                <w:lang w:eastAsia="tr-TR"/>
              </w:rPr>
              <w:t xml:space="preserve"> Center, Okçuluk, </w:t>
            </w:r>
            <w:proofErr w:type="spellStart"/>
            <w:r w:rsidRPr="00197206">
              <w:rPr>
                <w:rFonts w:ascii="Times New Roman" w:eastAsia="Times New Roman" w:hAnsi="Times New Roman" w:cs="Times New Roman"/>
                <w:color w:val="000000"/>
                <w:sz w:val="24"/>
                <w:szCs w:val="24"/>
                <w:lang w:eastAsia="tr-TR"/>
              </w:rPr>
              <w:t>Bocce</w:t>
            </w:r>
            <w:proofErr w:type="spellEnd"/>
            <w:r w:rsidRPr="00197206">
              <w:rPr>
                <w:rFonts w:ascii="Times New Roman" w:eastAsia="Times New Roman" w:hAnsi="Times New Roman" w:cs="Times New Roman"/>
                <w:color w:val="000000"/>
                <w:sz w:val="24"/>
                <w:szCs w:val="24"/>
                <w:lang w:eastAsia="tr-TR"/>
              </w:rPr>
              <w:t>, Bilardo, Voleybol</w:t>
            </w:r>
            <w:r w:rsidRPr="00197206">
              <w:rPr>
                <w:rFonts w:ascii="Times New Roman" w:eastAsia="Times New Roman" w:hAnsi="Times New Roman" w:cs="Times New Roman"/>
                <w:color w:val="000000"/>
                <w:sz w:val="24"/>
                <w:szCs w:val="24"/>
                <w:lang w:eastAsia="tr-TR"/>
              </w:rPr>
              <w:br/>
              <w:t>Toplam 7000 m2</w:t>
            </w:r>
          </w:p>
        </w:tc>
      </w:tr>
      <w:tr w:rsidR="004272B3" w:rsidRPr="00197206" w:rsidTr="004272B3">
        <w:trPr>
          <w:trHeight w:val="66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Kütüphane</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Toplam Alan 4422 m2, 39027 Kitap, 164453 e-kitap, 113 Abone ve Basılı Dergi ve </w:t>
            </w:r>
            <w:proofErr w:type="spellStart"/>
            <w:r w:rsidRPr="00197206">
              <w:rPr>
                <w:rFonts w:ascii="Times New Roman" w:eastAsia="Times New Roman" w:hAnsi="Times New Roman" w:cs="Times New Roman"/>
                <w:color w:val="000000"/>
                <w:sz w:val="24"/>
                <w:szCs w:val="24"/>
                <w:lang w:eastAsia="tr-TR"/>
              </w:rPr>
              <w:t>Unplag</w:t>
            </w:r>
            <w:proofErr w:type="spellEnd"/>
            <w:r w:rsidRPr="00197206">
              <w:rPr>
                <w:rFonts w:ascii="Times New Roman" w:eastAsia="Times New Roman" w:hAnsi="Times New Roman" w:cs="Times New Roman"/>
                <w:color w:val="000000"/>
                <w:sz w:val="24"/>
                <w:szCs w:val="24"/>
                <w:lang w:eastAsia="tr-TR"/>
              </w:rPr>
              <w:t xml:space="preserve"> İntihal Programı</w:t>
            </w:r>
          </w:p>
        </w:tc>
      </w:tr>
      <w:tr w:rsidR="004272B3" w:rsidRPr="00197206" w:rsidTr="004272B3">
        <w:trPr>
          <w:trHeight w:val="40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Kapalı Alan (m</w:t>
            </w:r>
            <w:r w:rsidRPr="00197206">
              <w:rPr>
                <w:rFonts w:ascii="Times New Roman" w:eastAsia="Times New Roman" w:hAnsi="Times New Roman" w:cs="Times New Roman"/>
                <w:color w:val="000000"/>
                <w:sz w:val="24"/>
                <w:szCs w:val="24"/>
                <w:vertAlign w:val="superscript"/>
                <w:lang w:eastAsia="tr-TR"/>
              </w:rPr>
              <w:t>2</w:t>
            </w:r>
            <w:r w:rsidRPr="00197206">
              <w:rPr>
                <w:rFonts w:ascii="Times New Roman" w:eastAsia="Times New Roman" w:hAnsi="Times New Roman" w:cs="Times New Roman"/>
                <w:color w:val="000000"/>
                <w:sz w:val="24"/>
                <w:szCs w:val="24"/>
                <w:lang w:eastAsia="tr-TR"/>
              </w:rPr>
              <w:t>)</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 xml:space="preserve">   </w:t>
            </w:r>
            <w:r w:rsidR="0026428A" w:rsidRPr="0026428A">
              <w:rPr>
                <w:rFonts w:ascii="Times New Roman" w:eastAsia="Times New Roman" w:hAnsi="Times New Roman" w:cs="Times New Roman"/>
                <w:color w:val="000000"/>
                <w:sz w:val="24"/>
                <w:szCs w:val="24"/>
                <w:lang w:eastAsia="tr-TR"/>
              </w:rPr>
              <w:t xml:space="preserve">55.860,1 </w:t>
            </w:r>
            <w:r w:rsidRPr="00197206">
              <w:rPr>
                <w:rFonts w:ascii="Times New Roman" w:eastAsia="Times New Roman" w:hAnsi="Times New Roman" w:cs="Times New Roman"/>
                <w:color w:val="000000"/>
                <w:sz w:val="24"/>
                <w:szCs w:val="24"/>
                <w:lang w:eastAsia="tr-TR"/>
              </w:rPr>
              <w:t>m2</w:t>
            </w:r>
          </w:p>
        </w:tc>
      </w:tr>
      <w:tr w:rsidR="004272B3" w:rsidRPr="00197206" w:rsidTr="004272B3">
        <w:trPr>
          <w:trHeight w:val="40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Toplam Açık Alan (m</w:t>
            </w:r>
            <w:r w:rsidRPr="00197206">
              <w:rPr>
                <w:rFonts w:ascii="Times New Roman" w:eastAsia="Times New Roman" w:hAnsi="Times New Roman" w:cs="Times New Roman"/>
                <w:color w:val="000000"/>
                <w:sz w:val="24"/>
                <w:szCs w:val="24"/>
                <w:vertAlign w:val="superscript"/>
                <w:lang w:eastAsia="tr-TR"/>
              </w:rPr>
              <w:t>2</w:t>
            </w:r>
            <w:r w:rsidRPr="00197206">
              <w:rPr>
                <w:rFonts w:ascii="Times New Roman" w:eastAsia="Times New Roman" w:hAnsi="Times New Roman" w:cs="Times New Roman"/>
                <w:color w:val="000000"/>
                <w:sz w:val="24"/>
                <w:szCs w:val="24"/>
                <w:lang w:eastAsia="tr-TR"/>
              </w:rPr>
              <w:t>)</w:t>
            </w:r>
          </w:p>
        </w:tc>
        <w:tc>
          <w:tcPr>
            <w:tcW w:w="4677" w:type="dxa"/>
            <w:tcBorders>
              <w:top w:val="nil"/>
              <w:left w:val="nil"/>
              <w:bottom w:val="single" w:sz="4" w:space="0" w:color="auto"/>
              <w:right w:val="single" w:sz="4" w:space="0" w:color="auto"/>
            </w:tcBorders>
            <w:shd w:val="clear" w:color="auto" w:fill="auto"/>
            <w:vAlign w:val="center"/>
            <w:hideMark/>
          </w:tcPr>
          <w:p w:rsidR="004272B3" w:rsidRPr="00197206" w:rsidRDefault="004272B3" w:rsidP="004272B3">
            <w:pPr>
              <w:spacing w:after="0" w:line="240" w:lineRule="auto"/>
              <w:jc w:val="center"/>
              <w:rPr>
                <w:rFonts w:ascii="Times New Roman" w:eastAsia="Times New Roman" w:hAnsi="Times New Roman" w:cs="Times New Roman"/>
                <w:color w:val="000000"/>
                <w:sz w:val="24"/>
                <w:szCs w:val="24"/>
                <w:lang w:eastAsia="tr-TR"/>
              </w:rPr>
            </w:pPr>
            <w:r w:rsidRPr="00197206">
              <w:rPr>
                <w:rFonts w:ascii="Times New Roman" w:eastAsia="Times New Roman" w:hAnsi="Times New Roman" w:cs="Times New Roman"/>
                <w:color w:val="000000"/>
                <w:sz w:val="24"/>
                <w:szCs w:val="24"/>
                <w:lang w:eastAsia="tr-TR"/>
              </w:rPr>
              <w:t>464.565,5m2</w:t>
            </w:r>
          </w:p>
        </w:tc>
      </w:tr>
    </w:tbl>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Default="000814C1" w:rsidP="009F5775">
      <w:pPr>
        <w:spacing w:after="0" w:line="240" w:lineRule="auto"/>
        <w:jc w:val="both"/>
        <w:rPr>
          <w:rFonts w:ascii="Times New Roman" w:eastAsia="Times New Roman" w:hAnsi="Times New Roman" w:cs="Times New Roman"/>
          <w:b/>
          <w:sz w:val="24"/>
          <w:szCs w:val="24"/>
          <w:lang w:eastAsia="tr-TR"/>
        </w:rPr>
      </w:pPr>
    </w:p>
    <w:p w:rsidR="000814C1" w:rsidRPr="007C36ED" w:rsidRDefault="000814C1" w:rsidP="009F5775">
      <w:pPr>
        <w:spacing w:after="0" w:line="240" w:lineRule="auto"/>
        <w:jc w:val="both"/>
        <w:rPr>
          <w:rFonts w:ascii="Times New Roman" w:eastAsia="Times New Roman" w:hAnsi="Times New Roman" w:cs="Times New Roman"/>
          <w:b/>
          <w:sz w:val="24"/>
          <w:szCs w:val="24"/>
          <w:lang w:eastAsia="tr-TR"/>
        </w:rPr>
      </w:pPr>
    </w:p>
    <w:p w:rsidR="00486546" w:rsidRPr="007C36ED" w:rsidRDefault="00486546" w:rsidP="009F5775">
      <w:pPr>
        <w:spacing w:after="0" w:line="240" w:lineRule="auto"/>
        <w:jc w:val="both"/>
        <w:rPr>
          <w:rFonts w:ascii="Times New Roman" w:eastAsia="Times New Roman" w:hAnsi="Times New Roman" w:cs="Times New Roman"/>
          <w:b/>
          <w:sz w:val="24"/>
          <w:szCs w:val="24"/>
          <w:lang w:eastAsia="tr-TR"/>
        </w:rPr>
      </w:pPr>
    </w:p>
    <w:p w:rsidR="00486546" w:rsidRPr="007C36ED" w:rsidRDefault="00486546" w:rsidP="009F5775">
      <w:pPr>
        <w:spacing w:after="0" w:line="240" w:lineRule="auto"/>
        <w:jc w:val="both"/>
        <w:rPr>
          <w:rFonts w:ascii="Times New Roman" w:eastAsia="Times New Roman" w:hAnsi="Times New Roman" w:cs="Times New Roman"/>
          <w:b/>
          <w:sz w:val="24"/>
          <w:szCs w:val="24"/>
          <w:lang w:eastAsia="tr-TR"/>
        </w:rPr>
      </w:pPr>
    </w:p>
    <w:p w:rsidR="007146F7" w:rsidRPr="007C36ED" w:rsidRDefault="001C3D45" w:rsidP="00486546">
      <w:pPr>
        <w:pStyle w:val="ListeParagraf"/>
        <w:spacing w:after="0" w:line="240" w:lineRule="auto"/>
        <w:ind w:left="8148" w:firstLine="348"/>
        <w:rPr>
          <w:rFonts w:ascii="Times New Roman" w:hAnsi="Times New Roman" w:cs="Times New Roman"/>
          <w:b/>
          <w:sz w:val="24"/>
          <w:szCs w:val="24"/>
        </w:rPr>
      </w:pPr>
      <w:r>
        <w:rPr>
          <w:rFonts w:ascii="Times New Roman" w:hAnsi="Times New Roman" w:cs="Times New Roman"/>
          <w:b/>
          <w:sz w:val="24"/>
          <w:szCs w:val="24"/>
        </w:rPr>
        <w:t>EK-9</w:t>
      </w:r>
    </w:p>
    <w:p w:rsidR="00486546" w:rsidRPr="007C36ED" w:rsidRDefault="00486546" w:rsidP="007146F7">
      <w:pPr>
        <w:spacing w:after="0" w:line="240" w:lineRule="auto"/>
        <w:rPr>
          <w:rFonts w:ascii="Times New Roman" w:eastAsia="Times New Roman" w:hAnsi="Times New Roman" w:cs="Times New Roman"/>
          <w:b/>
          <w:sz w:val="28"/>
          <w:szCs w:val="28"/>
          <w:lang w:eastAsia="tr-TR"/>
        </w:rPr>
      </w:pPr>
    </w:p>
    <w:p w:rsidR="007146F7" w:rsidRPr="007C36ED" w:rsidRDefault="00486546" w:rsidP="007146F7">
      <w:pPr>
        <w:spacing w:after="0" w:line="240" w:lineRule="auto"/>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 xml:space="preserve">                </w:t>
      </w:r>
      <w:r w:rsidR="007146F7" w:rsidRPr="007C36ED">
        <w:rPr>
          <w:rFonts w:ascii="Times New Roman" w:eastAsia="Times New Roman" w:hAnsi="Times New Roman" w:cs="Times New Roman"/>
          <w:b/>
          <w:sz w:val="24"/>
          <w:szCs w:val="24"/>
          <w:lang w:eastAsia="tr-TR"/>
        </w:rPr>
        <w:t xml:space="preserve"> Kurumu</w:t>
      </w:r>
      <w:r w:rsidRPr="007C36ED">
        <w:rPr>
          <w:rFonts w:ascii="Times New Roman" w:eastAsia="Times New Roman" w:hAnsi="Times New Roman" w:cs="Times New Roman"/>
          <w:b/>
          <w:sz w:val="24"/>
          <w:szCs w:val="24"/>
          <w:lang w:eastAsia="tr-TR"/>
        </w:rPr>
        <w:t>n   Araştırma    Stratejisi,</w:t>
      </w:r>
      <w:r w:rsidR="007146F7" w:rsidRPr="007C36ED">
        <w:rPr>
          <w:rFonts w:ascii="Times New Roman" w:eastAsia="Times New Roman" w:hAnsi="Times New Roman" w:cs="Times New Roman"/>
          <w:b/>
          <w:sz w:val="24"/>
          <w:szCs w:val="24"/>
          <w:lang w:eastAsia="tr-TR"/>
        </w:rPr>
        <w:t xml:space="preserve">   Hedef</w:t>
      </w:r>
      <w:r w:rsidRPr="007C36ED">
        <w:rPr>
          <w:rFonts w:ascii="Times New Roman" w:eastAsia="Times New Roman" w:hAnsi="Times New Roman" w:cs="Times New Roman"/>
          <w:b/>
          <w:sz w:val="24"/>
          <w:szCs w:val="24"/>
          <w:lang w:eastAsia="tr-TR"/>
        </w:rPr>
        <w:t xml:space="preserve"> ve Performans Göstergeleri </w:t>
      </w:r>
      <w:r w:rsidR="007146F7" w:rsidRPr="007C36ED">
        <w:rPr>
          <w:rFonts w:ascii="Times New Roman" w:eastAsia="Times New Roman" w:hAnsi="Times New Roman" w:cs="Times New Roman"/>
          <w:b/>
          <w:sz w:val="24"/>
          <w:szCs w:val="24"/>
          <w:lang w:eastAsia="tr-TR"/>
        </w:rPr>
        <w:t xml:space="preserve"> </w:t>
      </w:r>
    </w:p>
    <w:p w:rsidR="007146F7" w:rsidRPr="007C36ED" w:rsidRDefault="007146F7" w:rsidP="007146F7">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b/>
          <w:sz w:val="24"/>
          <w:szCs w:val="24"/>
          <w:lang w:eastAsia="tr-TR"/>
        </w:rPr>
        <w:tab/>
      </w:r>
      <w:r w:rsidRPr="007C36ED">
        <w:rPr>
          <w:rFonts w:ascii="Times New Roman" w:eastAsia="Times New Roman" w:hAnsi="Times New Roman" w:cs="Times New Roman"/>
          <w:sz w:val="24"/>
          <w:szCs w:val="24"/>
          <w:lang w:eastAsia="tr-TR"/>
        </w:rPr>
        <w:t>.</w:t>
      </w:r>
    </w:p>
    <w:tbl>
      <w:tblPr>
        <w:tblStyle w:val="TabloKlavuzu4"/>
        <w:tblW w:w="9716" w:type="dxa"/>
        <w:tblLook w:val="04A0" w:firstRow="1" w:lastRow="0" w:firstColumn="1" w:lastColumn="0" w:noHBand="0" w:noVBand="1"/>
      </w:tblPr>
      <w:tblGrid>
        <w:gridCol w:w="2411"/>
        <w:gridCol w:w="3824"/>
        <w:gridCol w:w="3481"/>
      </w:tblGrid>
      <w:tr w:rsidR="007146F7" w:rsidRPr="007C36ED" w:rsidTr="0007175F">
        <w:trPr>
          <w:trHeight w:val="24"/>
        </w:trPr>
        <w:tc>
          <w:tcPr>
            <w:tcW w:w="2411" w:type="dxa"/>
          </w:tcPr>
          <w:p w:rsidR="007146F7" w:rsidRPr="003A3730" w:rsidRDefault="007146F7" w:rsidP="003A3730">
            <w:pPr>
              <w:jc w:val="center"/>
              <w:rPr>
                <w:b/>
              </w:rPr>
            </w:pPr>
            <w:r w:rsidRPr="003A3730">
              <w:rPr>
                <w:b/>
              </w:rPr>
              <w:t>STRATEJİK AMAÇ</w:t>
            </w:r>
          </w:p>
        </w:tc>
        <w:tc>
          <w:tcPr>
            <w:tcW w:w="3824" w:type="dxa"/>
          </w:tcPr>
          <w:p w:rsidR="007146F7" w:rsidRPr="003A3730" w:rsidRDefault="007146F7" w:rsidP="003A3730">
            <w:pPr>
              <w:jc w:val="center"/>
              <w:rPr>
                <w:b/>
              </w:rPr>
            </w:pPr>
            <w:r w:rsidRPr="003A3730">
              <w:rPr>
                <w:b/>
              </w:rPr>
              <w:t>HEDEFLER</w:t>
            </w:r>
          </w:p>
        </w:tc>
        <w:tc>
          <w:tcPr>
            <w:tcW w:w="3481" w:type="dxa"/>
          </w:tcPr>
          <w:p w:rsidR="007146F7" w:rsidRPr="003A3730" w:rsidRDefault="007146F7" w:rsidP="003A3730">
            <w:pPr>
              <w:jc w:val="center"/>
              <w:rPr>
                <w:b/>
              </w:rPr>
            </w:pPr>
            <w:r w:rsidRPr="003A3730">
              <w:rPr>
                <w:b/>
              </w:rPr>
              <w:t>PERFORMANS GÖSTERGELERİ</w:t>
            </w:r>
          </w:p>
        </w:tc>
      </w:tr>
      <w:tr w:rsidR="007146F7" w:rsidRPr="007C36ED" w:rsidTr="003A3730">
        <w:trPr>
          <w:trHeight w:val="24"/>
        </w:trPr>
        <w:tc>
          <w:tcPr>
            <w:tcW w:w="2411" w:type="dxa"/>
            <w:vAlign w:val="center"/>
          </w:tcPr>
          <w:p w:rsidR="007146F7" w:rsidRPr="007C36ED" w:rsidRDefault="007146F7" w:rsidP="003A3730">
            <w:pPr>
              <w:ind w:left="420"/>
              <w:contextualSpacing/>
              <w:jc w:val="center"/>
            </w:pPr>
            <w:r w:rsidRPr="007C36ED">
              <w:t>Araştırma-Geliştirme ve Bilimsel Yayınları Arttırıcı Çalışmalar.</w:t>
            </w:r>
          </w:p>
        </w:tc>
        <w:tc>
          <w:tcPr>
            <w:tcW w:w="3824" w:type="dxa"/>
            <w:vAlign w:val="center"/>
          </w:tcPr>
          <w:p w:rsidR="007146F7" w:rsidRPr="003B15D8" w:rsidRDefault="007146F7" w:rsidP="003B15D8">
            <w:pPr>
              <w:numPr>
                <w:ilvl w:val="1"/>
                <w:numId w:val="26"/>
              </w:numPr>
              <w:contextualSpacing/>
            </w:pPr>
            <w:r w:rsidRPr="007C36ED">
              <w:t>Üniversitenin bilimsel konuları</w:t>
            </w:r>
            <w:r w:rsidR="003B15D8">
              <w:t xml:space="preserve"> </w:t>
            </w:r>
            <w:r w:rsidRPr="003B15D8">
              <w:t>kapsamında araştırma geliştirme çalışmalarını arttırma yönünde çaba göstermek.</w:t>
            </w:r>
          </w:p>
          <w:p w:rsidR="007146F7" w:rsidRPr="003B15D8" w:rsidRDefault="007146F7" w:rsidP="003B15D8">
            <w:pPr>
              <w:numPr>
                <w:ilvl w:val="1"/>
                <w:numId w:val="26"/>
              </w:numPr>
              <w:contextualSpacing/>
            </w:pPr>
            <w:r w:rsidRPr="007C36ED">
              <w:t>Uluslararası yayın sayısını</w:t>
            </w:r>
            <w:r w:rsidR="003B15D8">
              <w:t xml:space="preserve"> </w:t>
            </w:r>
            <w:r w:rsidR="003B15D8" w:rsidRPr="003B15D8">
              <w:t>arttırmak</w:t>
            </w:r>
            <w:r w:rsidRPr="003B15D8">
              <w:t>.</w:t>
            </w:r>
          </w:p>
          <w:p w:rsidR="007146F7" w:rsidRPr="003B15D8" w:rsidRDefault="007146F7" w:rsidP="003B15D8">
            <w:pPr>
              <w:numPr>
                <w:ilvl w:val="1"/>
                <w:numId w:val="26"/>
              </w:numPr>
              <w:contextualSpacing/>
            </w:pPr>
            <w:r w:rsidRPr="007C36ED">
              <w:t>Her öğretim üyesinin yılda en az</w:t>
            </w:r>
            <w:r w:rsidR="003B15D8">
              <w:t xml:space="preserve"> </w:t>
            </w:r>
            <w:r w:rsidRPr="003B15D8">
              <w:t>bir yayın yapmasını teşvik etmek.</w:t>
            </w:r>
          </w:p>
          <w:p w:rsidR="007146F7" w:rsidRPr="003B15D8" w:rsidRDefault="007146F7" w:rsidP="003B15D8">
            <w:pPr>
              <w:numPr>
                <w:ilvl w:val="1"/>
                <w:numId w:val="26"/>
              </w:numPr>
              <w:contextualSpacing/>
            </w:pPr>
            <w:r w:rsidRPr="007C36ED">
              <w:t>Bilimsel uluslararası etki sayısı</w:t>
            </w:r>
            <w:r w:rsidR="003B15D8">
              <w:t xml:space="preserve"> </w:t>
            </w:r>
            <w:r w:rsidRPr="003B15D8">
              <w:t>yüksek makale sayısı ile atıf sayısını arttırmak.</w:t>
            </w:r>
          </w:p>
          <w:p w:rsidR="007146F7" w:rsidRPr="003B15D8" w:rsidRDefault="007146F7" w:rsidP="003B15D8">
            <w:pPr>
              <w:numPr>
                <w:ilvl w:val="1"/>
                <w:numId w:val="26"/>
              </w:numPr>
              <w:contextualSpacing/>
            </w:pPr>
            <w:r w:rsidRPr="007C36ED">
              <w:t>Çağ Üniversitesi dergisinin</w:t>
            </w:r>
            <w:r w:rsidR="003B15D8">
              <w:t xml:space="preserve"> </w:t>
            </w:r>
            <w:r w:rsidRPr="003B15D8">
              <w:t>etkinliğini arttırmak</w:t>
            </w:r>
          </w:p>
          <w:p w:rsidR="007146F7" w:rsidRPr="003B15D8" w:rsidRDefault="007146F7" w:rsidP="003B15D8">
            <w:pPr>
              <w:numPr>
                <w:ilvl w:val="1"/>
                <w:numId w:val="26"/>
              </w:numPr>
              <w:contextualSpacing/>
            </w:pPr>
            <w:r w:rsidRPr="007C36ED">
              <w:t>Yurtiçi ve yurt dışı, araştırma ve</w:t>
            </w:r>
            <w:r w:rsidR="003B15D8">
              <w:t xml:space="preserve"> </w:t>
            </w:r>
            <w:r w:rsidRPr="003B15D8">
              <w:t>proje sayılarını arttırmak.</w:t>
            </w:r>
          </w:p>
          <w:p w:rsidR="007146F7" w:rsidRPr="003B15D8" w:rsidRDefault="007146F7" w:rsidP="003B15D8">
            <w:pPr>
              <w:numPr>
                <w:ilvl w:val="1"/>
                <w:numId w:val="26"/>
              </w:numPr>
              <w:contextualSpacing/>
            </w:pPr>
            <w:proofErr w:type="gramStart"/>
            <w:r w:rsidRPr="007C36ED">
              <w:t>Ulusal ve uluslararası bilimsel</w:t>
            </w:r>
            <w:r w:rsidR="003B15D8">
              <w:t xml:space="preserve"> t</w:t>
            </w:r>
            <w:r w:rsidRPr="003B15D8">
              <w:t>oplantılara katılımı arttırmak.</w:t>
            </w:r>
            <w:proofErr w:type="gramEnd"/>
          </w:p>
          <w:p w:rsidR="007146F7" w:rsidRPr="007C36ED" w:rsidRDefault="007146F7" w:rsidP="003A3730">
            <w:pPr>
              <w:ind w:left="60"/>
              <w:jc w:val="center"/>
            </w:pPr>
          </w:p>
        </w:tc>
        <w:tc>
          <w:tcPr>
            <w:tcW w:w="3481" w:type="dxa"/>
            <w:vAlign w:val="center"/>
          </w:tcPr>
          <w:p w:rsidR="007146F7" w:rsidRPr="007C36ED" w:rsidRDefault="007146F7" w:rsidP="004172C1">
            <w:pPr>
              <w:numPr>
                <w:ilvl w:val="1"/>
                <w:numId w:val="27"/>
              </w:numPr>
              <w:contextualSpacing/>
            </w:pPr>
            <w:r w:rsidRPr="007C36ED">
              <w:t>Üniversitemiz bünyesindeki</w:t>
            </w:r>
          </w:p>
          <w:p w:rsidR="007146F7" w:rsidRPr="007C36ED" w:rsidRDefault="00A50EF1" w:rsidP="004172C1">
            <w:pPr>
              <w:ind w:left="60"/>
            </w:pPr>
            <w:r>
              <w:t>9 adet</w:t>
            </w:r>
            <w:r w:rsidR="007146F7" w:rsidRPr="007C36ED">
              <w:t xml:space="preserve"> Uygulama ve Araştırma Merkezi faaliyet </w:t>
            </w:r>
            <w:r>
              <w:t>göstermektedir.</w:t>
            </w:r>
          </w:p>
          <w:p w:rsidR="007146F7" w:rsidRPr="007C36ED" w:rsidRDefault="007146F7" w:rsidP="004172C1">
            <w:pPr>
              <w:pStyle w:val="ListeParagraf"/>
              <w:numPr>
                <w:ilvl w:val="0"/>
                <w:numId w:val="61"/>
              </w:numPr>
            </w:pPr>
            <w:r w:rsidRPr="007C36ED">
              <w:t>Uluslararası yayın (</w:t>
            </w:r>
            <w:proofErr w:type="gramStart"/>
            <w:r w:rsidRPr="007C36ED">
              <w:t>SCI,SSCI</w:t>
            </w:r>
            <w:proofErr w:type="gramEnd"/>
            <w:r w:rsidRPr="007C36ED">
              <w:t>)</w:t>
            </w:r>
          </w:p>
          <w:p w:rsidR="007146F7" w:rsidRPr="007C36ED" w:rsidRDefault="007146F7" w:rsidP="004172C1">
            <w:pPr>
              <w:ind w:left="60"/>
            </w:pPr>
            <w:proofErr w:type="gramStart"/>
            <w:r w:rsidRPr="007C36ED">
              <w:t>yapan</w:t>
            </w:r>
            <w:proofErr w:type="gramEnd"/>
            <w:r w:rsidRPr="007C36ED">
              <w:t xml:space="preserve"> öğretim elemanları Üniversitemiz Mütevelli Heyetince maddi olarak ödüllendirilmektedir.</w:t>
            </w:r>
          </w:p>
          <w:p w:rsidR="007146F7" w:rsidRPr="007C36ED" w:rsidRDefault="007146F7" w:rsidP="004172C1">
            <w:pPr>
              <w:numPr>
                <w:ilvl w:val="1"/>
                <w:numId w:val="27"/>
              </w:numPr>
              <w:contextualSpacing/>
            </w:pPr>
            <w:r w:rsidRPr="007C36ED">
              <w:t>Bölgesel, ulusal ve</w:t>
            </w:r>
          </w:p>
          <w:p w:rsidR="007146F7" w:rsidRPr="007C36ED" w:rsidRDefault="007146F7" w:rsidP="004172C1">
            <w:pPr>
              <w:ind w:left="60"/>
            </w:pPr>
            <w:r w:rsidRPr="007C36ED">
              <w:t>Uluslararası düzeyde oluşturulan araştırma ve geliştirme faaliyetlerini arttırmak.</w:t>
            </w:r>
          </w:p>
          <w:p w:rsidR="007146F7" w:rsidRPr="007C36ED" w:rsidRDefault="007146F7" w:rsidP="004172C1">
            <w:pPr>
              <w:numPr>
                <w:ilvl w:val="1"/>
                <w:numId w:val="27"/>
              </w:numPr>
              <w:contextualSpacing/>
            </w:pPr>
            <w:r w:rsidRPr="007C36ED">
              <w:t>Toplumsal eğitimlerin</w:t>
            </w:r>
          </w:p>
          <w:p w:rsidR="007146F7" w:rsidRPr="007C36ED" w:rsidRDefault="007146F7" w:rsidP="004172C1">
            <w:pPr>
              <w:ind w:left="60"/>
            </w:pPr>
            <w:r w:rsidRPr="007C36ED">
              <w:t>arttırılması ve bu eğitimlere katılım sayısını çoğaltmak.</w:t>
            </w:r>
          </w:p>
          <w:p w:rsidR="007146F7" w:rsidRPr="007C36ED" w:rsidRDefault="007146F7" w:rsidP="004172C1">
            <w:pPr>
              <w:numPr>
                <w:ilvl w:val="1"/>
                <w:numId w:val="27"/>
              </w:numPr>
              <w:contextualSpacing/>
            </w:pPr>
            <w:r w:rsidRPr="007C36ED">
              <w:t>Projeler üretilmesi ve sayısı.</w:t>
            </w:r>
          </w:p>
          <w:p w:rsidR="007146F7" w:rsidRPr="007C36ED" w:rsidRDefault="007146F7" w:rsidP="004172C1">
            <w:pPr>
              <w:numPr>
                <w:ilvl w:val="1"/>
                <w:numId w:val="27"/>
              </w:numPr>
              <w:contextualSpacing/>
            </w:pPr>
            <w:r w:rsidRPr="007C36ED">
              <w:t>Üniversitenin uluslararası</w:t>
            </w:r>
          </w:p>
          <w:p w:rsidR="007146F7" w:rsidRPr="007C36ED" w:rsidRDefault="007146F7" w:rsidP="004172C1">
            <w:pPr>
              <w:ind w:left="60"/>
            </w:pPr>
            <w:r w:rsidRPr="007C36ED">
              <w:t>bilimsel yayın sıralamasındaki yeri.</w:t>
            </w:r>
          </w:p>
          <w:p w:rsidR="007146F7" w:rsidRPr="007C36ED" w:rsidRDefault="007146F7" w:rsidP="004172C1">
            <w:pPr>
              <w:numPr>
                <w:ilvl w:val="1"/>
                <w:numId w:val="27"/>
              </w:numPr>
              <w:contextualSpacing/>
            </w:pPr>
            <w:r w:rsidRPr="007C36ED">
              <w:t>Karşılanan altyapı, teknolojik</w:t>
            </w:r>
          </w:p>
          <w:p w:rsidR="007146F7" w:rsidRPr="007C36ED" w:rsidRDefault="007146F7" w:rsidP="004172C1">
            <w:pPr>
              <w:ind w:left="60"/>
            </w:pPr>
            <w:r w:rsidRPr="007C36ED">
              <w:t>donanım ve yazılım ihtiyacı.</w:t>
            </w:r>
          </w:p>
          <w:p w:rsidR="007146F7" w:rsidRPr="007C36ED" w:rsidRDefault="007146F7" w:rsidP="004172C1">
            <w:pPr>
              <w:numPr>
                <w:ilvl w:val="1"/>
                <w:numId w:val="27"/>
              </w:numPr>
              <w:contextualSpacing/>
            </w:pPr>
            <w:r w:rsidRPr="007C36ED">
              <w:t>Kütüphanenin zenginleştirilmesi.</w:t>
            </w:r>
          </w:p>
          <w:p w:rsidR="007146F7" w:rsidRPr="007C36ED" w:rsidRDefault="007146F7" w:rsidP="004172C1">
            <w:pPr>
              <w:numPr>
                <w:ilvl w:val="1"/>
                <w:numId w:val="27"/>
              </w:numPr>
              <w:contextualSpacing/>
            </w:pPr>
            <w:r w:rsidRPr="007C36ED">
              <w:t>Eğitim, öğretim ve iş</w:t>
            </w:r>
          </w:p>
          <w:p w:rsidR="007146F7" w:rsidRPr="007C36ED" w:rsidRDefault="007146F7" w:rsidP="004172C1">
            <w:pPr>
              <w:ind w:left="60"/>
            </w:pPr>
            <w:r w:rsidRPr="007C36ED">
              <w:t>modelleri konularında çalışma.</w:t>
            </w:r>
          </w:p>
          <w:p w:rsidR="007146F7" w:rsidRPr="007C36ED" w:rsidRDefault="007146F7" w:rsidP="004172C1">
            <w:pPr>
              <w:numPr>
                <w:ilvl w:val="1"/>
                <w:numId w:val="27"/>
              </w:numPr>
              <w:contextualSpacing/>
            </w:pPr>
            <w:r w:rsidRPr="007C36ED">
              <w:t>Araştırma-Uygulama merkezlerinin çalışmaları ile üretilen çalışma sayıları.</w:t>
            </w:r>
          </w:p>
        </w:tc>
      </w:tr>
    </w:tbl>
    <w:p w:rsidR="007146F7" w:rsidRPr="007C36ED" w:rsidRDefault="007146F7" w:rsidP="007146F7">
      <w:pPr>
        <w:spacing w:after="0" w:line="240" w:lineRule="auto"/>
        <w:ind w:firstLine="708"/>
        <w:jc w:val="both"/>
        <w:rPr>
          <w:rFonts w:ascii="Times New Roman" w:hAnsi="Times New Roman" w:cs="Times New Roman"/>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0814C1" w:rsidRDefault="000814C1" w:rsidP="007146F7">
      <w:pPr>
        <w:spacing w:after="0" w:line="240" w:lineRule="auto"/>
        <w:jc w:val="both"/>
        <w:rPr>
          <w:rFonts w:ascii="Times New Roman" w:hAnsi="Times New Roman" w:cs="Times New Roman"/>
          <w:b/>
          <w:sz w:val="24"/>
          <w:szCs w:val="24"/>
        </w:rPr>
        <w:sectPr w:rsidR="000814C1" w:rsidSect="00435578">
          <w:pgSz w:w="11906" w:h="16838"/>
          <w:pgMar w:top="1418" w:right="1418" w:bottom="1418" w:left="1418" w:header="709" w:footer="709" w:gutter="0"/>
          <w:cols w:space="708"/>
          <w:docGrid w:linePitch="360"/>
        </w:sect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7C36ED" w:rsidRDefault="00486546" w:rsidP="007146F7">
      <w:pPr>
        <w:spacing w:after="0" w:line="240" w:lineRule="auto"/>
        <w:jc w:val="both"/>
        <w:rPr>
          <w:rFonts w:ascii="Times New Roman" w:hAnsi="Times New Roman" w:cs="Times New Roman"/>
          <w:b/>
          <w:sz w:val="24"/>
          <w:szCs w:val="24"/>
        </w:rPr>
      </w:pPr>
    </w:p>
    <w:p w:rsidR="00486546" w:rsidRPr="000F4ECA" w:rsidRDefault="002B7244" w:rsidP="000814C1">
      <w:pPr>
        <w:spacing w:after="0" w:line="240" w:lineRule="auto"/>
        <w:ind w:left="7788"/>
        <w:jc w:val="right"/>
        <w:rPr>
          <w:rFonts w:ascii="Times New Roman" w:hAnsi="Times New Roman" w:cs="Times New Roman"/>
          <w:b/>
          <w:sz w:val="24"/>
          <w:szCs w:val="24"/>
        </w:rPr>
      </w:pPr>
      <w:r>
        <w:rPr>
          <w:rFonts w:ascii="Times New Roman" w:hAnsi="Times New Roman" w:cs="Times New Roman"/>
          <w:b/>
          <w:sz w:val="24"/>
          <w:szCs w:val="24"/>
        </w:rPr>
        <w:t xml:space="preserve">       </w:t>
      </w:r>
      <w:r w:rsidR="00486546" w:rsidRPr="000F4ECA">
        <w:rPr>
          <w:rFonts w:ascii="Times New Roman" w:hAnsi="Times New Roman" w:cs="Times New Roman"/>
          <w:b/>
          <w:sz w:val="24"/>
          <w:szCs w:val="24"/>
        </w:rPr>
        <w:t>EK-</w:t>
      </w:r>
      <w:r>
        <w:rPr>
          <w:rFonts w:ascii="Times New Roman" w:hAnsi="Times New Roman" w:cs="Times New Roman"/>
          <w:b/>
          <w:sz w:val="24"/>
          <w:szCs w:val="24"/>
        </w:rPr>
        <w:t>10</w:t>
      </w:r>
    </w:p>
    <w:p w:rsidR="007146F7" w:rsidRPr="000F4ECA" w:rsidRDefault="00486546" w:rsidP="000F4ECA">
      <w:pPr>
        <w:spacing w:after="0" w:line="240" w:lineRule="auto"/>
        <w:ind w:firstLine="708"/>
        <w:jc w:val="center"/>
        <w:rPr>
          <w:rFonts w:ascii="Times New Roman" w:hAnsi="Times New Roman" w:cs="Times New Roman"/>
          <w:b/>
          <w:sz w:val="24"/>
          <w:szCs w:val="24"/>
        </w:rPr>
      </w:pPr>
      <w:r w:rsidRPr="007C36ED">
        <w:rPr>
          <w:rFonts w:ascii="Times New Roman" w:hAnsi="Times New Roman" w:cs="Times New Roman"/>
          <w:b/>
          <w:sz w:val="24"/>
          <w:szCs w:val="24"/>
        </w:rPr>
        <w:t>Üniversitemizde 201</w:t>
      </w:r>
      <w:r w:rsidR="000814C1">
        <w:rPr>
          <w:rFonts w:ascii="Times New Roman" w:hAnsi="Times New Roman" w:cs="Times New Roman"/>
          <w:b/>
          <w:sz w:val="24"/>
          <w:szCs w:val="24"/>
        </w:rPr>
        <w:t>7</w:t>
      </w:r>
      <w:r w:rsidRPr="007C36ED">
        <w:rPr>
          <w:rFonts w:ascii="Times New Roman" w:hAnsi="Times New Roman" w:cs="Times New Roman"/>
          <w:b/>
          <w:sz w:val="24"/>
          <w:szCs w:val="24"/>
        </w:rPr>
        <w:t xml:space="preserve"> Yılında Desteklenen</w:t>
      </w:r>
      <w:r w:rsidR="00F41C27">
        <w:rPr>
          <w:rFonts w:ascii="Times New Roman" w:hAnsi="Times New Roman" w:cs="Times New Roman"/>
          <w:b/>
          <w:sz w:val="24"/>
          <w:szCs w:val="24"/>
        </w:rPr>
        <w:t xml:space="preserve"> </w:t>
      </w:r>
      <w:r w:rsidR="00F41C27" w:rsidRPr="007C36ED">
        <w:rPr>
          <w:rFonts w:ascii="Times New Roman" w:hAnsi="Times New Roman" w:cs="Times New Roman"/>
          <w:b/>
          <w:sz w:val="24"/>
          <w:szCs w:val="24"/>
        </w:rPr>
        <w:t>Araştırma</w:t>
      </w:r>
      <w:r w:rsidRPr="007C36ED">
        <w:rPr>
          <w:rFonts w:ascii="Times New Roman" w:hAnsi="Times New Roman" w:cs="Times New Roman"/>
          <w:b/>
          <w:sz w:val="24"/>
          <w:szCs w:val="24"/>
        </w:rPr>
        <w:t xml:space="preserve"> Projeler</w:t>
      </w:r>
      <w:r w:rsidR="00F41C27">
        <w:rPr>
          <w:rFonts w:ascii="Times New Roman" w:hAnsi="Times New Roman" w:cs="Times New Roman"/>
          <w:b/>
          <w:sz w:val="24"/>
          <w:szCs w:val="24"/>
        </w:rPr>
        <w:t>i</w:t>
      </w:r>
    </w:p>
    <w:p w:rsidR="00486546" w:rsidRDefault="00486546" w:rsidP="007146F7">
      <w:pPr>
        <w:spacing w:after="0" w:line="240" w:lineRule="auto"/>
        <w:jc w:val="both"/>
        <w:rPr>
          <w:rFonts w:ascii="Times New Roman" w:hAnsi="Times New Roman" w:cs="Times New Roman"/>
          <w:b/>
          <w:sz w:val="24"/>
          <w:szCs w:val="24"/>
        </w:rPr>
      </w:pPr>
    </w:p>
    <w:tbl>
      <w:tblPr>
        <w:tblW w:w="14560" w:type="dxa"/>
        <w:tblInd w:w="55" w:type="dxa"/>
        <w:tblCellMar>
          <w:left w:w="70" w:type="dxa"/>
          <w:right w:w="70" w:type="dxa"/>
        </w:tblCellMar>
        <w:tblLook w:val="04A0" w:firstRow="1" w:lastRow="0" w:firstColumn="1" w:lastColumn="0" w:noHBand="0" w:noVBand="1"/>
      </w:tblPr>
      <w:tblGrid>
        <w:gridCol w:w="2281"/>
        <w:gridCol w:w="1709"/>
        <w:gridCol w:w="1180"/>
        <w:gridCol w:w="912"/>
        <w:gridCol w:w="2073"/>
        <w:gridCol w:w="1298"/>
        <w:gridCol w:w="1448"/>
        <w:gridCol w:w="1144"/>
        <w:gridCol w:w="1280"/>
        <w:gridCol w:w="1235"/>
      </w:tblGrid>
      <w:tr w:rsidR="000814C1" w:rsidRPr="000814C1" w:rsidTr="00F41C27">
        <w:trPr>
          <w:trHeight w:val="765"/>
        </w:trPr>
        <w:tc>
          <w:tcPr>
            <w:tcW w:w="228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0814C1" w:rsidRPr="000814C1" w:rsidRDefault="000814C1" w:rsidP="000814C1">
            <w:pPr>
              <w:spacing w:after="0" w:line="240" w:lineRule="auto"/>
              <w:jc w:val="center"/>
              <w:rPr>
                <w:rFonts w:ascii="Calibri" w:eastAsia="Times New Roman" w:hAnsi="Calibri" w:cs="Times New Roman"/>
                <w:b/>
                <w:bCs/>
                <w:sz w:val="20"/>
                <w:szCs w:val="20"/>
                <w:lang w:eastAsia="tr-TR"/>
              </w:rPr>
            </w:pPr>
            <w:r w:rsidRPr="000814C1">
              <w:rPr>
                <w:rFonts w:ascii="Calibri" w:eastAsia="Times New Roman" w:hAnsi="Calibri" w:cs="Times New Roman"/>
                <w:b/>
                <w:bCs/>
                <w:sz w:val="20"/>
                <w:szCs w:val="20"/>
                <w:lang w:eastAsia="tr-TR"/>
              </w:rPr>
              <w:t>Proje Adı</w:t>
            </w:r>
          </w:p>
        </w:tc>
        <w:tc>
          <w:tcPr>
            <w:tcW w:w="1709"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Proje Türü</w:t>
            </w:r>
          </w:p>
        </w:tc>
        <w:tc>
          <w:tcPr>
            <w:tcW w:w="1180"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3A3730">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 xml:space="preserve">Ulusal/ Uluslararası </w:t>
            </w:r>
          </w:p>
        </w:tc>
        <w:tc>
          <w:tcPr>
            <w:tcW w:w="912"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Proje Dönemi</w:t>
            </w:r>
          </w:p>
        </w:tc>
        <w:tc>
          <w:tcPr>
            <w:tcW w:w="2073"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Proje Ekibinde Yer Alanlar</w:t>
            </w:r>
          </w:p>
        </w:tc>
        <w:tc>
          <w:tcPr>
            <w:tcW w:w="1298"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Projenin Alanı/Bölümü</w:t>
            </w:r>
          </w:p>
        </w:tc>
        <w:tc>
          <w:tcPr>
            <w:tcW w:w="1448"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Projeyi Yürüten Kuruluşun/</w:t>
            </w:r>
            <w:proofErr w:type="spellStart"/>
            <w:r w:rsidRPr="000814C1">
              <w:rPr>
                <w:rFonts w:ascii="Calibri" w:eastAsia="Times New Roman" w:hAnsi="Calibri" w:cs="Times New Roman"/>
                <w:b/>
                <w:bCs/>
                <w:color w:val="000000"/>
                <w:sz w:val="20"/>
                <w:szCs w:val="20"/>
                <w:lang w:eastAsia="tr-TR"/>
              </w:rPr>
              <w:t>ların</w:t>
            </w:r>
            <w:proofErr w:type="spellEnd"/>
            <w:r w:rsidRPr="000814C1">
              <w:rPr>
                <w:rFonts w:ascii="Calibri" w:eastAsia="Times New Roman" w:hAnsi="Calibri" w:cs="Times New Roman"/>
                <w:b/>
                <w:bCs/>
                <w:color w:val="000000"/>
                <w:sz w:val="20"/>
                <w:szCs w:val="20"/>
                <w:lang w:eastAsia="tr-TR"/>
              </w:rPr>
              <w:t xml:space="preserve"> adı</w:t>
            </w:r>
          </w:p>
        </w:tc>
        <w:tc>
          <w:tcPr>
            <w:tcW w:w="1144"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Proje Fon Sağlayan Kuruluş/</w:t>
            </w:r>
            <w:proofErr w:type="spellStart"/>
            <w:r w:rsidRPr="000814C1">
              <w:rPr>
                <w:rFonts w:ascii="Calibri" w:eastAsia="Times New Roman" w:hAnsi="Calibri" w:cs="Times New Roman"/>
                <w:b/>
                <w:bCs/>
                <w:color w:val="000000"/>
                <w:sz w:val="20"/>
                <w:szCs w:val="20"/>
                <w:lang w:eastAsia="tr-TR"/>
              </w:rPr>
              <w:t>lar</w:t>
            </w:r>
            <w:proofErr w:type="spellEnd"/>
          </w:p>
        </w:tc>
        <w:tc>
          <w:tcPr>
            <w:tcW w:w="1280" w:type="dxa"/>
            <w:tcBorders>
              <w:top w:val="single" w:sz="4" w:space="0" w:color="auto"/>
              <w:left w:val="nil"/>
              <w:bottom w:val="single" w:sz="4" w:space="0" w:color="auto"/>
              <w:right w:val="single" w:sz="4" w:space="0" w:color="auto"/>
            </w:tcBorders>
            <w:shd w:val="clear" w:color="000000" w:fill="D9D9D9"/>
            <w:noWrap/>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 xml:space="preserve">Proje Bütçesi </w:t>
            </w:r>
          </w:p>
        </w:tc>
        <w:tc>
          <w:tcPr>
            <w:tcW w:w="1235" w:type="dxa"/>
            <w:tcBorders>
              <w:top w:val="single" w:sz="4" w:space="0" w:color="auto"/>
              <w:left w:val="nil"/>
              <w:bottom w:val="single" w:sz="4" w:space="0" w:color="auto"/>
              <w:right w:val="single" w:sz="4" w:space="0" w:color="auto"/>
            </w:tcBorders>
            <w:shd w:val="clear" w:color="000000" w:fill="D9D9D9"/>
            <w:vAlign w:val="center"/>
            <w:hideMark/>
          </w:tcPr>
          <w:p w:rsidR="000814C1" w:rsidRPr="000814C1" w:rsidRDefault="000814C1" w:rsidP="000814C1">
            <w:pPr>
              <w:spacing w:after="0" w:line="240" w:lineRule="auto"/>
              <w:jc w:val="center"/>
              <w:rPr>
                <w:rFonts w:ascii="Calibri" w:eastAsia="Times New Roman" w:hAnsi="Calibri" w:cs="Times New Roman"/>
                <w:b/>
                <w:bCs/>
                <w:color w:val="000000"/>
                <w:sz w:val="20"/>
                <w:szCs w:val="20"/>
                <w:lang w:eastAsia="tr-TR"/>
              </w:rPr>
            </w:pPr>
            <w:r w:rsidRPr="000814C1">
              <w:rPr>
                <w:rFonts w:ascii="Calibri" w:eastAsia="Times New Roman" w:hAnsi="Calibri" w:cs="Times New Roman"/>
                <w:b/>
                <w:bCs/>
                <w:color w:val="000000"/>
                <w:sz w:val="20"/>
                <w:szCs w:val="20"/>
                <w:lang w:eastAsia="tr-TR"/>
              </w:rPr>
              <w:t xml:space="preserve">Devam/ Tamamlandı </w:t>
            </w:r>
          </w:p>
        </w:tc>
      </w:tr>
      <w:tr w:rsidR="000814C1" w:rsidRPr="000814C1" w:rsidTr="00F41C27">
        <w:trPr>
          <w:trHeight w:val="2985"/>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sz w:val="20"/>
                <w:szCs w:val="20"/>
                <w:lang w:eastAsia="tr-TR"/>
              </w:rPr>
            </w:pPr>
            <w:r w:rsidRPr="000814C1">
              <w:rPr>
                <w:rFonts w:ascii="Calibri" w:eastAsia="Times New Roman" w:hAnsi="Calibri" w:cs="Times New Roman"/>
                <w:sz w:val="20"/>
                <w:szCs w:val="20"/>
                <w:lang w:eastAsia="tr-TR"/>
              </w:rPr>
              <w:t xml:space="preserve">Türkiye Meteor Takip Sistemleri ve </w:t>
            </w:r>
            <w:proofErr w:type="spellStart"/>
            <w:r w:rsidRPr="000814C1">
              <w:rPr>
                <w:rFonts w:ascii="Calibri" w:eastAsia="Times New Roman" w:hAnsi="Calibri" w:cs="Times New Roman"/>
                <w:sz w:val="20"/>
                <w:szCs w:val="20"/>
                <w:lang w:eastAsia="tr-TR"/>
              </w:rPr>
              <w:t>Ağı’nın</w:t>
            </w:r>
            <w:proofErr w:type="spellEnd"/>
            <w:r w:rsidRPr="000814C1">
              <w:rPr>
                <w:rFonts w:ascii="Calibri" w:eastAsia="Times New Roman" w:hAnsi="Calibri" w:cs="Times New Roman"/>
                <w:sz w:val="20"/>
                <w:szCs w:val="20"/>
                <w:lang w:eastAsia="tr-TR"/>
              </w:rPr>
              <w:t xml:space="preserve"> Kurulumu: Ulusal Çarpma Kraterleri ve Meteoritleri </w:t>
            </w:r>
            <w:proofErr w:type="spellStart"/>
            <w:r w:rsidRPr="000814C1">
              <w:rPr>
                <w:rFonts w:ascii="Calibri" w:eastAsia="Times New Roman" w:hAnsi="Calibri" w:cs="Times New Roman"/>
                <w:sz w:val="20"/>
                <w:szCs w:val="20"/>
                <w:lang w:eastAsia="tr-TR"/>
              </w:rPr>
              <w:t>Veritabanı’nın</w:t>
            </w:r>
            <w:proofErr w:type="spellEnd"/>
            <w:r w:rsidRPr="000814C1">
              <w:rPr>
                <w:rFonts w:ascii="Calibri" w:eastAsia="Times New Roman" w:hAnsi="Calibri" w:cs="Times New Roman"/>
                <w:sz w:val="20"/>
                <w:szCs w:val="20"/>
                <w:lang w:eastAsia="tr-TR"/>
              </w:rPr>
              <w:t xml:space="preserve"> Oluşturulması (2014-2017)</w:t>
            </w:r>
            <w:r w:rsidRPr="000814C1">
              <w:rPr>
                <w:rFonts w:ascii="Calibri" w:eastAsia="Times New Roman" w:hAnsi="Calibri" w:cs="Times New Roman"/>
                <w:sz w:val="20"/>
                <w:szCs w:val="20"/>
                <w:lang w:eastAsia="tr-TR"/>
              </w:rPr>
              <w:br/>
              <w:t>http://turk-met.net/</w:t>
            </w:r>
          </w:p>
        </w:tc>
        <w:tc>
          <w:tcPr>
            <w:tcW w:w="1709"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Araştırma</w:t>
            </w:r>
          </w:p>
        </w:tc>
        <w:tc>
          <w:tcPr>
            <w:tcW w:w="1180"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Ulusal </w:t>
            </w:r>
          </w:p>
        </w:tc>
        <w:tc>
          <w:tcPr>
            <w:tcW w:w="912"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2014-2017</w:t>
            </w:r>
          </w:p>
        </w:tc>
        <w:tc>
          <w:tcPr>
            <w:tcW w:w="2073"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Prof. Dr. Ethem Derman</w:t>
            </w:r>
            <w:r w:rsidRPr="000814C1">
              <w:rPr>
                <w:rFonts w:ascii="Calibri" w:eastAsia="Times New Roman" w:hAnsi="Calibri" w:cs="Times New Roman"/>
                <w:color w:val="000000"/>
                <w:sz w:val="20"/>
                <w:szCs w:val="20"/>
                <w:lang w:eastAsia="tr-TR"/>
              </w:rPr>
              <w:br/>
              <w:t>Prof. Dr. Mehmet Emin Özel</w:t>
            </w:r>
            <w:r w:rsidRPr="000814C1">
              <w:rPr>
                <w:rFonts w:ascii="Calibri" w:eastAsia="Times New Roman" w:hAnsi="Calibri" w:cs="Times New Roman"/>
                <w:color w:val="000000"/>
                <w:sz w:val="20"/>
                <w:szCs w:val="20"/>
                <w:lang w:eastAsia="tr-TR"/>
              </w:rPr>
              <w:br/>
              <w:t xml:space="preserve">Doç. Dr. Ozan </w:t>
            </w:r>
            <w:proofErr w:type="spellStart"/>
            <w:r w:rsidRPr="000814C1">
              <w:rPr>
                <w:rFonts w:ascii="Calibri" w:eastAsia="Times New Roman" w:hAnsi="Calibri" w:cs="Times New Roman"/>
                <w:color w:val="000000"/>
                <w:sz w:val="20"/>
                <w:szCs w:val="20"/>
                <w:lang w:eastAsia="tr-TR"/>
              </w:rPr>
              <w:t>Ünsalan</w:t>
            </w:r>
            <w:proofErr w:type="spellEnd"/>
            <w:r w:rsidRPr="000814C1">
              <w:rPr>
                <w:rFonts w:ascii="Calibri" w:eastAsia="Times New Roman" w:hAnsi="Calibri" w:cs="Times New Roman"/>
                <w:color w:val="000000"/>
                <w:sz w:val="20"/>
                <w:szCs w:val="20"/>
                <w:lang w:eastAsia="tr-TR"/>
              </w:rPr>
              <w:t xml:space="preserve"> (Yürütücü)</w:t>
            </w:r>
            <w:r w:rsidRPr="000814C1">
              <w:rPr>
                <w:rFonts w:ascii="Calibri" w:eastAsia="Times New Roman" w:hAnsi="Calibri" w:cs="Times New Roman"/>
                <w:color w:val="000000"/>
                <w:sz w:val="20"/>
                <w:szCs w:val="20"/>
                <w:lang w:eastAsia="tr-TR"/>
              </w:rPr>
              <w:br/>
              <w:t>Arif Solmaz - Araştırmacı-</w:t>
            </w:r>
            <w:proofErr w:type="spellStart"/>
            <w:r w:rsidRPr="000814C1">
              <w:rPr>
                <w:rFonts w:ascii="Calibri" w:eastAsia="Times New Roman" w:hAnsi="Calibri" w:cs="Times New Roman"/>
                <w:color w:val="000000"/>
                <w:sz w:val="20"/>
                <w:szCs w:val="20"/>
                <w:lang w:eastAsia="tr-TR"/>
              </w:rPr>
              <w:t>Bursiyer</w:t>
            </w:r>
            <w:proofErr w:type="spellEnd"/>
            <w:r w:rsidRPr="000814C1">
              <w:rPr>
                <w:rFonts w:ascii="Calibri" w:eastAsia="Times New Roman" w:hAnsi="Calibri" w:cs="Times New Roman"/>
                <w:color w:val="000000"/>
                <w:sz w:val="20"/>
                <w:szCs w:val="20"/>
                <w:lang w:eastAsia="tr-TR"/>
              </w:rPr>
              <w:br/>
              <w:t>Zahide Terzioğlu - Araştırmacı-</w:t>
            </w:r>
            <w:proofErr w:type="spellStart"/>
            <w:r w:rsidRPr="000814C1">
              <w:rPr>
                <w:rFonts w:ascii="Calibri" w:eastAsia="Times New Roman" w:hAnsi="Calibri" w:cs="Times New Roman"/>
                <w:color w:val="000000"/>
                <w:sz w:val="20"/>
                <w:szCs w:val="20"/>
                <w:lang w:eastAsia="tr-TR"/>
              </w:rPr>
              <w:t>Bursiyer</w:t>
            </w:r>
            <w:proofErr w:type="spellEnd"/>
            <w:r w:rsidRPr="000814C1">
              <w:rPr>
                <w:rFonts w:ascii="Calibri" w:eastAsia="Times New Roman" w:hAnsi="Calibri" w:cs="Times New Roman"/>
                <w:color w:val="000000"/>
                <w:sz w:val="20"/>
                <w:szCs w:val="20"/>
                <w:lang w:eastAsia="tr-TR"/>
              </w:rPr>
              <w:br/>
              <w:t xml:space="preserve">Ersin Kaygısız - </w:t>
            </w:r>
            <w:proofErr w:type="spellStart"/>
            <w:r w:rsidRPr="000814C1">
              <w:rPr>
                <w:rFonts w:ascii="Calibri" w:eastAsia="Times New Roman" w:hAnsi="Calibri" w:cs="Times New Roman"/>
                <w:color w:val="000000"/>
                <w:sz w:val="20"/>
                <w:szCs w:val="20"/>
                <w:lang w:eastAsia="tr-TR"/>
              </w:rPr>
              <w:t>Bursiyer</w:t>
            </w:r>
            <w:proofErr w:type="spellEnd"/>
            <w:r w:rsidRPr="000814C1">
              <w:rPr>
                <w:rFonts w:ascii="Calibri" w:eastAsia="Times New Roman" w:hAnsi="Calibri" w:cs="Times New Roman"/>
                <w:color w:val="000000"/>
                <w:sz w:val="20"/>
                <w:szCs w:val="20"/>
                <w:lang w:eastAsia="tr-TR"/>
              </w:rPr>
              <w:br/>
              <w:t xml:space="preserve">Tuba Temel - </w:t>
            </w:r>
            <w:proofErr w:type="spellStart"/>
            <w:r w:rsidRPr="000814C1">
              <w:rPr>
                <w:rFonts w:ascii="Calibri" w:eastAsia="Times New Roman" w:hAnsi="Calibri" w:cs="Times New Roman"/>
                <w:color w:val="000000"/>
                <w:sz w:val="20"/>
                <w:szCs w:val="20"/>
                <w:lang w:eastAsia="tr-TR"/>
              </w:rPr>
              <w:t>Bursiyer</w:t>
            </w:r>
            <w:proofErr w:type="spellEnd"/>
          </w:p>
        </w:tc>
        <w:tc>
          <w:tcPr>
            <w:tcW w:w="129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Fen Bilimleri</w:t>
            </w:r>
          </w:p>
        </w:tc>
        <w:tc>
          <w:tcPr>
            <w:tcW w:w="144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İstanbul Üniversitesi</w:t>
            </w:r>
          </w:p>
        </w:tc>
        <w:tc>
          <w:tcPr>
            <w:tcW w:w="1144"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TÜBİTAK</w:t>
            </w:r>
          </w:p>
        </w:tc>
        <w:tc>
          <w:tcPr>
            <w:tcW w:w="12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500.000 TL</w:t>
            </w:r>
          </w:p>
        </w:tc>
        <w:tc>
          <w:tcPr>
            <w:tcW w:w="1235"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sz w:val="20"/>
                <w:szCs w:val="20"/>
                <w:lang w:eastAsia="tr-TR"/>
              </w:rPr>
            </w:pPr>
            <w:r w:rsidRPr="000814C1">
              <w:rPr>
                <w:rFonts w:ascii="Calibri" w:eastAsia="Times New Roman" w:hAnsi="Calibri" w:cs="Times New Roman"/>
                <w:sz w:val="20"/>
                <w:szCs w:val="20"/>
                <w:lang w:eastAsia="tr-TR"/>
              </w:rPr>
              <w:t>Tamamlandı</w:t>
            </w:r>
          </w:p>
        </w:tc>
      </w:tr>
      <w:tr w:rsidR="000814C1" w:rsidRPr="000814C1" w:rsidTr="00F41C27">
        <w:trPr>
          <w:trHeight w:val="2610"/>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sz w:val="20"/>
                <w:szCs w:val="20"/>
                <w:lang w:eastAsia="tr-TR"/>
              </w:rPr>
            </w:pPr>
            <w:proofErr w:type="gramStart"/>
            <w:r w:rsidRPr="000814C1">
              <w:rPr>
                <w:rFonts w:ascii="Calibri" w:eastAsia="Times New Roman" w:hAnsi="Calibri" w:cs="Times New Roman"/>
                <w:sz w:val="20"/>
                <w:szCs w:val="20"/>
                <w:lang w:eastAsia="tr-TR"/>
              </w:rPr>
              <w:t>MILAGE : Interactive</w:t>
            </w:r>
            <w:proofErr w:type="gram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Mathematics</w:t>
            </w:r>
            <w:proofErr w:type="spell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by</w:t>
            </w:r>
            <w:proofErr w:type="spell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implementing</w:t>
            </w:r>
            <w:proofErr w:type="spellEnd"/>
            <w:r w:rsidRPr="000814C1">
              <w:rPr>
                <w:rFonts w:ascii="Calibri" w:eastAsia="Times New Roman" w:hAnsi="Calibri" w:cs="Times New Roman"/>
                <w:sz w:val="20"/>
                <w:szCs w:val="20"/>
                <w:lang w:eastAsia="tr-TR"/>
              </w:rPr>
              <w:t xml:space="preserve"> a </w:t>
            </w:r>
            <w:proofErr w:type="spellStart"/>
            <w:r w:rsidRPr="000814C1">
              <w:rPr>
                <w:rFonts w:ascii="Calibri" w:eastAsia="Times New Roman" w:hAnsi="Calibri" w:cs="Times New Roman"/>
                <w:sz w:val="20"/>
                <w:szCs w:val="20"/>
                <w:lang w:eastAsia="tr-TR"/>
              </w:rPr>
              <w:t>Blended</w:t>
            </w:r>
            <w:proofErr w:type="spellEnd"/>
            <w:r w:rsidRPr="000814C1">
              <w:rPr>
                <w:rFonts w:ascii="Calibri" w:eastAsia="Times New Roman" w:hAnsi="Calibri" w:cs="Times New Roman"/>
                <w:sz w:val="20"/>
                <w:szCs w:val="20"/>
                <w:lang w:eastAsia="tr-TR"/>
              </w:rPr>
              <w:t xml:space="preserve">-Learning model </w:t>
            </w:r>
            <w:proofErr w:type="spellStart"/>
            <w:r w:rsidRPr="000814C1">
              <w:rPr>
                <w:rFonts w:ascii="Calibri" w:eastAsia="Times New Roman" w:hAnsi="Calibri" w:cs="Times New Roman"/>
                <w:sz w:val="20"/>
                <w:szCs w:val="20"/>
                <w:lang w:eastAsia="tr-TR"/>
              </w:rPr>
              <w:t>with</w:t>
            </w:r>
            <w:proofErr w:type="spell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Augmented</w:t>
            </w:r>
            <w:proofErr w:type="spell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Reality</w:t>
            </w:r>
            <w:proofErr w:type="spell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and</w:t>
            </w:r>
            <w:proofErr w:type="spellEnd"/>
            <w:r w:rsidRPr="000814C1">
              <w:rPr>
                <w:rFonts w:ascii="Calibri" w:eastAsia="Times New Roman" w:hAnsi="Calibri" w:cs="Times New Roman"/>
                <w:sz w:val="20"/>
                <w:szCs w:val="20"/>
                <w:lang w:eastAsia="tr-TR"/>
              </w:rPr>
              <w:t xml:space="preserve"> Game </w:t>
            </w:r>
            <w:proofErr w:type="spellStart"/>
            <w:r w:rsidRPr="000814C1">
              <w:rPr>
                <w:rFonts w:ascii="Calibri" w:eastAsia="Times New Roman" w:hAnsi="Calibri" w:cs="Times New Roman"/>
                <w:sz w:val="20"/>
                <w:szCs w:val="20"/>
                <w:lang w:eastAsia="tr-TR"/>
              </w:rPr>
              <w:t>books</w:t>
            </w:r>
            <w:proofErr w:type="spellEnd"/>
          </w:p>
        </w:tc>
        <w:tc>
          <w:tcPr>
            <w:tcW w:w="170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Okul Eğitiminde Yenilikçi </w:t>
            </w:r>
            <w:proofErr w:type="spellStart"/>
            <w:proofErr w:type="gramStart"/>
            <w:r w:rsidRPr="000814C1">
              <w:rPr>
                <w:rFonts w:ascii="Calibri" w:eastAsia="Times New Roman" w:hAnsi="Calibri" w:cs="Times New Roman"/>
                <w:color w:val="000000"/>
                <w:sz w:val="20"/>
                <w:szCs w:val="20"/>
                <w:lang w:eastAsia="tr-TR"/>
              </w:rPr>
              <w:t>İşbirlikleri:Strateijik</w:t>
            </w:r>
            <w:proofErr w:type="spellEnd"/>
            <w:proofErr w:type="gramEnd"/>
            <w:r w:rsidRPr="000814C1">
              <w:rPr>
                <w:rFonts w:ascii="Calibri" w:eastAsia="Times New Roman" w:hAnsi="Calibri" w:cs="Times New Roman"/>
                <w:color w:val="000000"/>
                <w:sz w:val="20"/>
                <w:szCs w:val="20"/>
                <w:lang w:eastAsia="tr-TR"/>
              </w:rPr>
              <w:t xml:space="preserve"> Ortaklıklar</w:t>
            </w:r>
          </w:p>
        </w:tc>
        <w:tc>
          <w:tcPr>
            <w:tcW w:w="11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Uluslararası</w:t>
            </w:r>
          </w:p>
        </w:tc>
        <w:tc>
          <w:tcPr>
            <w:tcW w:w="912"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2015-2018</w:t>
            </w:r>
          </w:p>
        </w:tc>
        <w:tc>
          <w:tcPr>
            <w:tcW w:w="2073"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Arif Solmaz</w:t>
            </w:r>
          </w:p>
        </w:tc>
        <w:tc>
          <w:tcPr>
            <w:tcW w:w="129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Matematik, Eğitim ve Bilgisayar Bilimleri, Teknoloji</w:t>
            </w:r>
          </w:p>
        </w:tc>
        <w:tc>
          <w:tcPr>
            <w:tcW w:w="144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proofErr w:type="spellStart"/>
            <w:r w:rsidRPr="000814C1">
              <w:rPr>
                <w:rFonts w:ascii="Calibri" w:eastAsia="Times New Roman" w:hAnsi="Calibri" w:cs="Times New Roman"/>
                <w:color w:val="000000"/>
                <w:sz w:val="20"/>
                <w:szCs w:val="20"/>
                <w:lang w:eastAsia="tr-TR"/>
              </w:rPr>
              <w:t>Algarve</w:t>
            </w:r>
            <w:proofErr w:type="spellEnd"/>
            <w:r w:rsidRPr="000814C1">
              <w:rPr>
                <w:rFonts w:ascii="Calibri" w:eastAsia="Times New Roman" w:hAnsi="Calibri" w:cs="Times New Roman"/>
                <w:color w:val="000000"/>
                <w:sz w:val="20"/>
                <w:szCs w:val="20"/>
                <w:lang w:eastAsia="tr-TR"/>
              </w:rPr>
              <w:t xml:space="preserve"> Üniversitesi, </w:t>
            </w:r>
            <w:proofErr w:type="spellStart"/>
            <w:r w:rsidRPr="000814C1">
              <w:rPr>
                <w:rFonts w:ascii="Calibri" w:eastAsia="Times New Roman" w:hAnsi="Calibri" w:cs="Times New Roman"/>
                <w:color w:val="000000"/>
                <w:sz w:val="20"/>
                <w:szCs w:val="20"/>
                <w:lang w:eastAsia="tr-TR"/>
              </w:rPr>
              <w:t>Nord</w:t>
            </w:r>
            <w:proofErr w:type="spellEnd"/>
            <w:r w:rsidRPr="000814C1">
              <w:rPr>
                <w:rFonts w:ascii="Calibri" w:eastAsia="Times New Roman" w:hAnsi="Calibri" w:cs="Times New Roman"/>
                <w:color w:val="000000"/>
                <w:sz w:val="20"/>
                <w:szCs w:val="20"/>
                <w:lang w:eastAsia="tr-TR"/>
              </w:rPr>
              <w:t xml:space="preserve"> Üniversitesi, </w:t>
            </w:r>
            <w:proofErr w:type="spellStart"/>
            <w:r w:rsidRPr="000814C1">
              <w:rPr>
                <w:rFonts w:ascii="Calibri" w:eastAsia="Times New Roman" w:hAnsi="Calibri" w:cs="Times New Roman"/>
                <w:color w:val="000000"/>
                <w:sz w:val="20"/>
                <w:szCs w:val="20"/>
                <w:lang w:eastAsia="tr-TR"/>
              </w:rPr>
              <w:t>Extremadura</w:t>
            </w:r>
            <w:proofErr w:type="spellEnd"/>
            <w:r w:rsidRPr="000814C1">
              <w:rPr>
                <w:rFonts w:ascii="Calibri" w:eastAsia="Times New Roman" w:hAnsi="Calibri" w:cs="Times New Roman"/>
                <w:color w:val="000000"/>
                <w:sz w:val="20"/>
                <w:szCs w:val="20"/>
                <w:lang w:eastAsia="tr-TR"/>
              </w:rPr>
              <w:t xml:space="preserve"> Üniversitesi, Çağ Üniversitesi</w:t>
            </w:r>
          </w:p>
        </w:tc>
        <w:tc>
          <w:tcPr>
            <w:tcW w:w="1144"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Avrupa Birliği</w:t>
            </w:r>
          </w:p>
        </w:tc>
        <w:tc>
          <w:tcPr>
            <w:tcW w:w="12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438.000 Euro</w:t>
            </w:r>
            <w:r w:rsidRPr="000814C1">
              <w:rPr>
                <w:rFonts w:ascii="Calibri" w:eastAsia="Times New Roman" w:hAnsi="Calibri" w:cs="Times New Roman"/>
                <w:color w:val="000000"/>
                <w:sz w:val="20"/>
                <w:szCs w:val="20"/>
                <w:lang w:eastAsia="tr-TR"/>
              </w:rPr>
              <w:br/>
              <w:t>(18.321,40 TL)</w:t>
            </w:r>
          </w:p>
        </w:tc>
        <w:tc>
          <w:tcPr>
            <w:tcW w:w="1235"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Devam ediyor</w:t>
            </w:r>
          </w:p>
        </w:tc>
      </w:tr>
      <w:tr w:rsidR="000814C1" w:rsidRPr="000814C1" w:rsidTr="00F41C27">
        <w:trPr>
          <w:trHeight w:val="2220"/>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sz w:val="20"/>
                <w:szCs w:val="20"/>
                <w:lang w:eastAsia="tr-TR"/>
              </w:rPr>
            </w:pPr>
            <w:r w:rsidRPr="000814C1">
              <w:rPr>
                <w:rFonts w:ascii="Calibri" w:eastAsia="Times New Roman" w:hAnsi="Calibri" w:cs="Times New Roman"/>
                <w:sz w:val="20"/>
                <w:szCs w:val="20"/>
                <w:lang w:eastAsia="tr-TR"/>
              </w:rPr>
              <w:lastRenderedPageBreak/>
              <w:t>Avrupa Güney Gözlemevi - Bilim Toplum Ağı (ESON)</w:t>
            </w:r>
          </w:p>
        </w:tc>
        <w:tc>
          <w:tcPr>
            <w:tcW w:w="1709"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Sosyal</w:t>
            </w:r>
          </w:p>
        </w:tc>
        <w:tc>
          <w:tcPr>
            <w:tcW w:w="1180"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Uluslararası</w:t>
            </w:r>
          </w:p>
        </w:tc>
        <w:tc>
          <w:tcPr>
            <w:tcW w:w="912" w:type="dxa"/>
            <w:tcBorders>
              <w:top w:val="nil"/>
              <w:left w:val="nil"/>
              <w:bottom w:val="single" w:sz="4" w:space="0" w:color="auto"/>
              <w:right w:val="single" w:sz="4" w:space="0" w:color="auto"/>
            </w:tcBorders>
            <w:shd w:val="clear" w:color="auto" w:fill="auto"/>
            <w:vAlign w:val="center"/>
            <w:hideMark/>
          </w:tcPr>
          <w:p w:rsidR="000814C1" w:rsidRPr="000814C1" w:rsidRDefault="0026428A" w:rsidP="0026428A">
            <w:pPr>
              <w:spacing w:after="0" w:line="240" w:lineRule="auto"/>
              <w:jc w:val="center"/>
              <w:rPr>
                <w:rFonts w:ascii="Calibri" w:eastAsia="Times New Roman" w:hAnsi="Calibri" w:cs="Times New Roman"/>
                <w:color w:val="000000"/>
                <w:sz w:val="20"/>
                <w:szCs w:val="20"/>
                <w:lang w:eastAsia="tr-TR"/>
              </w:rPr>
            </w:pPr>
            <w:r>
              <w:rPr>
                <w:rFonts w:ascii="Calibri" w:eastAsia="Times New Roman" w:hAnsi="Calibri" w:cs="Times New Roman"/>
                <w:color w:val="000000"/>
                <w:sz w:val="20"/>
                <w:szCs w:val="20"/>
                <w:lang w:eastAsia="tr-TR"/>
              </w:rPr>
              <w:t>2010 Devam Ediyor</w:t>
            </w:r>
          </w:p>
        </w:tc>
        <w:tc>
          <w:tcPr>
            <w:tcW w:w="2073"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ESON Türkiye (Arif Solmaz)</w:t>
            </w:r>
          </w:p>
        </w:tc>
        <w:tc>
          <w:tcPr>
            <w:tcW w:w="129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 ve Halkla İlişkiler</w:t>
            </w:r>
          </w:p>
        </w:tc>
        <w:tc>
          <w:tcPr>
            <w:tcW w:w="144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Avrupa Güney Gözlemevi (ESO) , Çağ Üniversitesi Uzay Gözlem Uygulama ve Araştırma Merkezi</w:t>
            </w:r>
          </w:p>
        </w:tc>
        <w:tc>
          <w:tcPr>
            <w:tcW w:w="1144"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ESO</w:t>
            </w:r>
          </w:p>
        </w:tc>
        <w:tc>
          <w:tcPr>
            <w:tcW w:w="12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2000 Euro</w:t>
            </w:r>
            <w:r w:rsidRPr="000814C1">
              <w:rPr>
                <w:rFonts w:ascii="Calibri" w:eastAsia="Times New Roman" w:hAnsi="Calibri" w:cs="Times New Roman"/>
                <w:color w:val="000000"/>
                <w:sz w:val="20"/>
                <w:szCs w:val="20"/>
                <w:lang w:eastAsia="tr-TR"/>
              </w:rPr>
              <w:br/>
              <w:t>(8.366,00 TL)</w:t>
            </w:r>
          </w:p>
        </w:tc>
        <w:tc>
          <w:tcPr>
            <w:tcW w:w="1235"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Devam ediyor</w:t>
            </w:r>
          </w:p>
        </w:tc>
      </w:tr>
      <w:tr w:rsidR="000814C1" w:rsidRPr="000814C1" w:rsidTr="00F41C27">
        <w:trPr>
          <w:trHeight w:val="1170"/>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sz w:val="20"/>
                <w:szCs w:val="20"/>
                <w:lang w:eastAsia="tr-TR"/>
              </w:rPr>
            </w:pPr>
            <w:r w:rsidRPr="000814C1">
              <w:rPr>
                <w:rFonts w:ascii="Calibri" w:eastAsia="Times New Roman" w:hAnsi="Calibri" w:cs="Times New Roman"/>
                <w:sz w:val="20"/>
                <w:szCs w:val="20"/>
                <w:lang w:eastAsia="tr-TR"/>
              </w:rPr>
              <w:t>Kadının Çok Yönlü Geliştirilmesi Projesi</w:t>
            </w:r>
          </w:p>
        </w:tc>
        <w:tc>
          <w:tcPr>
            <w:tcW w:w="1709" w:type="dxa"/>
            <w:tcBorders>
              <w:top w:val="nil"/>
              <w:left w:val="nil"/>
              <w:bottom w:val="single" w:sz="4" w:space="0" w:color="auto"/>
              <w:right w:val="single" w:sz="4" w:space="0" w:color="auto"/>
            </w:tcBorders>
            <w:shd w:val="clear" w:color="000000"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Sosyal</w:t>
            </w:r>
          </w:p>
        </w:tc>
        <w:tc>
          <w:tcPr>
            <w:tcW w:w="1180" w:type="dxa"/>
            <w:tcBorders>
              <w:top w:val="nil"/>
              <w:left w:val="nil"/>
              <w:bottom w:val="single" w:sz="4" w:space="0" w:color="auto"/>
              <w:right w:val="single" w:sz="4" w:space="0" w:color="auto"/>
            </w:tcBorders>
            <w:shd w:val="clear" w:color="000000"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Ulusal </w:t>
            </w:r>
          </w:p>
        </w:tc>
        <w:tc>
          <w:tcPr>
            <w:tcW w:w="912"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Haz.17</w:t>
            </w:r>
          </w:p>
        </w:tc>
        <w:tc>
          <w:tcPr>
            <w:tcW w:w="2073"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Doç. Dr. Murat KOÇ ve </w:t>
            </w:r>
            <w:r w:rsidRPr="000814C1">
              <w:rPr>
                <w:rFonts w:ascii="Calibri" w:eastAsia="Times New Roman" w:hAnsi="Calibri" w:cs="Times New Roman"/>
                <w:color w:val="000000"/>
                <w:sz w:val="20"/>
                <w:szCs w:val="20"/>
                <w:lang w:eastAsia="tr-TR"/>
              </w:rPr>
              <w:br/>
              <w:t>GİŞKAD Mersin Üyeleri</w:t>
            </w:r>
          </w:p>
        </w:tc>
        <w:tc>
          <w:tcPr>
            <w:tcW w:w="129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İşletme</w:t>
            </w:r>
          </w:p>
        </w:tc>
        <w:tc>
          <w:tcPr>
            <w:tcW w:w="144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GİŞKAD-Mersin Üyeleri</w:t>
            </w:r>
          </w:p>
        </w:tc>
        <w:tc>
          <w:tcPr>
            <w:tcW w:w="1144"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w:t>
            </w:r>
          </w:p>
        </w:tc>
        <w:tc>
          <w:tcPr>
            <w:tcW w:w="12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Yok</w:t>
            </w:r>
          </w:p>
        </w:tc>
        <w:tc>
          <w:tcPr>
            <w:tcW w:w="1235"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Devam ediyor</w:t>
            </w:r>
          </w:p>
        </w:tc>
      </w:tr>
      <w:tr w:rsidR="000814C1" w:rsidRPr="000814C1" w:rsidTr="00F41C27">
        <w:trPr>
          <w:trHeight w:val="1125"/>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sz w:val="20"/>
                <w:szCs w:val="20"/>
                <w:lang w:eastAsia="tr-TR"/>
              </w:rPr>
            </w:pPr>
            <w:r w:rsidRPr="000814C1">
              <w:rPr>
                <w:rFonts w:ascii="Calibri" w:eastAsia="Times New Roman" w:hAnsi="Calibri" w:cs="Times New Roman"/>
                <w:sz w:val="20"/>
                <w:szCs w:val="20"/>
                <w:lang w:eastAsia="tr-TR"/>
              </w:rPr>
              <w:t>DAAD Destekli Eğitim Gezisi</w:t>
            </w:r>
          </w:p>
        </w:tc>
        <w:tc>
          <w:tcPr>
            <w:tcW w:w="1709"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Eğitim</w:t>
            </w:r>
          </w:p>
        </w:tc>
        <w:tc>
          <w:tcPr>
            <w:tcW w:w="11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Uluslararası</w:t>
            </w:r>
          </w:p>
        </w:tc>
        <w:tc>
          <w:tcPr>
            <w:tcW w:w="912"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05-12 Haziran 2017</w:t>
            </w:r>
          </w:p>
        </w:tc>
        <w:tc>
          <w:tcPr>
            <w:tcW w:w="2073"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Uluslararası İlişkiler bölümünden 15 öğrenci ve </w:t>
            </w:r>
            <w:proofErr w:type="spellStart"/>
            <w:proofErr w:type="gramStart"/>
            <w:r w:rsidRPr="000814C1">
              <w:rPr>
                <w:rFonts w:ascii="Calibri" w:eastAsia="Times New Roman" w:hAnsi="Calibri" w:cs="Times New Roman"/>
                <w:color w:val="000000"/>
                <w:sz w:val="20"/>
                <w:szCs w:val="20"/>
                <w:lang w:eastAsia="tr-TR"/>
              </w:rPr>
              <w:t>Yrd.Doç.Dr</w:t>
            </w:r>
            <w:proofErr w:type="gramEnd"/>
            <w:r w:rsidRPr="000814C1">
              <w:rPr>
                <w:rFonts w:ascii="Calibri" w:eastAsia="Times New Roman" w:hAnsi="Calibri" w:cs="Times New Roman"/>
                <w:color w:val="000000"/>
                <w:sz w:val="20"/>
                <w:szCs w:val="20"/>
                <w:lang w:eastAsia="tr-TR"/>
              </w:rPr>
              <w:t>.Sevgi</w:t>
            </w:r>
            <w:proofErr w:type="spellEnd"/>
            <w:r w:rsidRPr="000814C1">
              <w:rPr>
                <w:rFonts w:ascii="Calibri" w:eastAsia="Times New Roman" w:hAnsi="Calibri" w:cs="Times New Roman"/>
                <w:color w:val="000000"/>
                <w:sz w:val="20"/>
                <w:szCs w:val="20"/>
                <w:lang w:eastAsia="tr-TR"/>
              </w:rPr>
              <w:t xml:space="preserve"> Balkan, </w:t>
            </w:r>
            <w:proofErr w:type="spellStart"/>
            <w:r w:rsidRPr="000814C1">
              <w:rPr>
                <w:rFonts w:ascii="Calibri" w:eastAsia="Times New Roman" w:hAnsi="Calibri" w:cs="Times New Roman"/>
                <w:color w:val="000000"/>
                <w:sz w:val="20"/>
                <w:szCs w:val="20"/>
                <w:lang w:eastAsia="tr-TR"/>
              </w:rPr>
              <w:t>Yard.Doç.Dr.Murat</w:t>
            </w:r>
            <w:proofErr w:type="spellEnd"/>
            <w:r w:rsidRPr="000814C1">
              <w:rPr>
                <w:rFonts w:ascii="Calibri" w:eastAsia="Times New Roman" w:hAnsi="Calibri" w:cs="Times New Roman"/>
                <w:color w:val="000000"/>
                <w:sz w:val="20"/>
                <w:szCs w:val="20"/>
                <w:lang w:eastAsia="tr-TR"/>
              </w:rPr>
              <w:t xml:space="preserve"> Gülmez</w:t>
            </w:r>
          </w:p>
        </w:tc>
        <w:tc>
          <w:tcPr>
            <w:tcW w:w="129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Uluslararası İlişkiler</w:t>
            </w:r>
          </w:p>
        </w:tc>
        <w:tc>
          <w:tcPr>
            <w:tcW w:w="144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Almanya KEHL ve Çağ Üniversiteleri</w:t>
            </w:r>
          </w:p>
        </w:tc>
        <w:tc>
          <w:tcPr>
            <w:tcW w:w="1144"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DAAD-Almanya</w:t>
            </w:r>
          </w:p>
        </w:tc>
        <w:tc>
          <w:tcPr>
            <w:tcW w:w="12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5600 Euro</w:t>
            </w:r>
            <w:r w:rsidRPr="000814C1">
              <w:rPr>
                <w:rFonts w:ascii="Calibri" w:eastAsia="Times New Roman" w:hAnsi="Calibri" w:cs="Times New Roman"/>
                <w:color w:val="000000"/>
                <w:sz w:val="20"/>
                <w:szCs w:val="20"/>
                <w:lang w:eastAsia="tr-TR"/>
              </w:rPr>
              <w:br/>
              <w:t>(23.423,12 TL)</w:t>
            </w:r>
          </w:p>
        </w:tc>
        <w:tc>
          <w:tcPr>
            <w:tcW w:w="1235"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Devam Ediyor</w:t>
            </w:r>
          </w:p>
        </w:tc>
      </w:tr>
      <w:tr w:rsidR="000814C1" w:rsidRPr="000814C1" w:rsidTr="00F41C27">
        <w:trPr>
          <w:trHeight w:val="2910"/>
        </w:trPr>
        <w:tc>
          <w:tcPr>
            <w:tcW w:w="2281" w:type="dxa"/>
            <w:tcBorders>
              <w:top w:val="nil"/>
              <w:left w:val="single" w:sz="4" w:space="0" w:color="auto"/>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sz w:val="20"/>
                <w:szCs w:val="20"/>
                <w:lang w:eastAsia="tr-TR"/>
              </w:rPr>
            </w:pPr>
            <w:proofErr w:type="spellStart"/>
            <w:r w:rsidRPr="000814C1">
              <w:rPr>
                <w:rFonts w:ascii="Calibri" w:eastAsia="Times New Roman" w:hAnsi="Calibri" w:cs="Times New Roman"/>
                <w:sz w:val="20"/>
                <w:szCs w:val="20"/>
                <w:lang w:eastAsia="tr-TR"/>
              </w:rPr>
              <w:t>Young</w:t>
            </w:r>
            <w:proofErr w:type="spell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Adults</w:t>
            </w:r>
            <w:proofErr w:type="spellEnd"/>
            <w:r w:rsidRPr="000814C1">
              <w:rPr>
                <w:rFonts w:ascii="Calibri" w:eastAsia="Times New Roman" w:hAnsi="Calibri" w:cs="Times New Roman"/>
                <w:sz w:val="20"/>
                <w:szCs w:val="20"/>
                <w:lang w:eastAsia="tr-TR"/>
              </w:rPr>
              <w:t xml:space="preserve"> </w:t>
            </w:r>
            <w:proofErr w:type="spellStart"/>
            <w:r w:rsidRPr="000814C1">
              <w:rPr>
                <w:rFonts w:ascii="Calibri" w:eastAsia="Times New Roman" w:hAnsi="Calibri" w:cs="Times New Roman"/>
                <w:sz w:val="20"/>
                <w:szCs w:val="20"/>
                <w:lang w:eastAsia="tr-TR"/>
              </w:rPr>
              <w:t>and</w:t>
            </w:r>
            <w:proofErr w:type="spellEnd"/>
            <w:r w:rsidRPr="000814C1">
              <w:rPr>
                <w:rFonts w:ascii="Calibri" w:eastAsia="Times New Roman" w:hAnsi="Calibri" w:cs="Times New Roman"/>
                <w:sz w:val="20"/>
                <w:szCs w:val="20"/>
                <w:lang w:eastAsia="tr-TR"/>
              </w:rPr>
              <w:t xml:space="preserve"> </w:t>
            </w:r>
            <w:r w:rsidRPr="000814C1">
              <w:rPr>
                <w:rFonts w:ascii="Calibri" w:eastAsia="Times New Roman" w:hAnsi="Calibri" w:cs="Times New Roman"/>
                <w:sz w:val="20"/>
                <w:szCs w:val="20"/>
                <w:lang w:eastAsia="tr-TR"/>
              </w:rPr>
              <w:br/>
            </w:r>
            <w:proofErr w:type="spellStart"/>
            <w:r w:rsidRPr="000814C1">
              <w:rPr>
                <w:rFonts w:ascii="Calibri" w:eastAsia="Times New Roman" w:hAnsi="Calibri" w:cs="Times New Roman"/>
                <w:sz w:val="20"/>
                <w:szCs w:val="20"/>
                <w:lang w:eastAsia="tr-TR"/>
              </w:rPr>
              <w:t>Religion</w:t>
            </w:r>
            <w:proofErr w:type="spellEnd"/>
            <w:r w:rsidRPr="000814C1">
              <w:rPr>
                <w:rFonts w:ascii="Calibri" w:eastAsia="Times New Roman" w:hAnsi="Calibri" w:cs="Times New Roman"/>
                <w:sz w:val="20"/>
                <w:szCs w:val="20"/>
                <w:lang w:eastAsia="tr-TR"/>
              </w:rPr>
              <w:t xml:space="preserve"> in a Global </w:t>
            </w:r>
            <w:proofErr w:type="spellStart"/>
            <w:r w:rsidRPr="000814C1">
              <w:rPr>
                <w:rFonts w:ascii="Calibri" w:eastAsia="Times New Roman" w:hAnsi="Calibri" w:cs="Times New Roman"/>
                <w:sz w:val="20"/>
                <w:szCs w:val="20"/>
                <w:lang w:eastAsia="tr-TR"/>
              </w:rPr>
              <w:t>Perspective</w:t>
            </w:r>
            <w:proofErr w:type="spellEnd"/>
            <w:r w:rsidRPr="000814C1">
              <w:rPr>
                <w:rFonts w:ascii="Calibri" w:eastAsia="Times New Roman" w:hAnsi="Calibri" w:cs="Times New Roman"/>
                <w:sz w:val="20"/>
                <w:szCs w:val="20"/>
                <w:lang w:eastAsia="tr-TR"/>
              </w:rPr>
              <w:t>- YARG</w:t>
            </w:r>
          </w:p>
        </w:tc>
        <w:tc>
          <w:tcPr>
            <w:tcW w:w="1709"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Araştırma</w:t>
            </w:r>
          </w:p>
        </w:tc>
        <w:tc>
          <w:tcPr>
            <w:tcW w:w="1180"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Uluslararası</w:t>
            </w:r>
          </w:p>
        </w:tc>
        <w:tc>
          <w:tcPr>
            <w:tcW w:w="912"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2015-2019</w:t>
            </w:r>
          </w:p>
        </w:tc>
        <w:tc>
          <w:tcPr>
            <w:tcW w:w="2073"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proofErr w:type="spellStart"/>
            <w:r w:rsidRPr="000814C1">
              <w:rPr>
                <w:rFonts w:ascii="Calibri" w:eastAsia="Times New Roman" w:hAnsi="Calibri" w:cs="Times New Roman"/>
                <w:color w:val="000000"/>
                <w:sz w:val="20"/>
                <w:szCs w:val="20"/>
                <w:lang w:eastAsia="tr-TR"/>
              </w:rPr>
              <w:t>Abo</w:t>
            </w:r>
            <w:proofErr w:type="spellEnd"/>
            <w:r w:rsidRPr="000814C1">
              <w:rPr>
                <w:rFonts w:ascii="Calibri" w:eastAsia="Times New Roman" w:hAnsi="Calibri" w:cs="Times New Roman"/>
                <w:color w:val="000000"/>
                <w:sz w:val="20"/>
                <w:szCs w:val="20"/>
                <w:lang w:eastAsia="tr-TR"/>
              </w:rPr>
              <w:t xml:space="preserve"> Akademi </w:t>
            </w:r>
            <w:proofErr w:type="spellStart"/>
            <w:r w:rsidRPr="000814C1">
              <w:rPr>
                <w:rFonts w:ascii="Calibri" w:eastAsia="Times New Roman" w:hAnsi="Calibri" w:cs="Times New Roman"/>
                <w:color w:val="000000"/>
                <w:sz w:val="20"/>
                <w:szCs w:val="20"/>
                <w:lang w:eastAsia="tr-TR"/>
              </w:rPr>
              <w:t>University</w:t>
            </w:r>
            <w:proofErr w:type="spellEnd"/>
            <w:r w:rsidRPr="000814C1">
              <w:rPr>
                <w:rFonts w:ascii="Calibri" w:eastAsia="Times New Roman" w:hAnsi="Calibri" w:cs="Times New Roman"/>
                <w:color w:val="000000"/>
                <w:sz w:val="20"/>
                <w:szCs w:val="20"/>
                <w:lang w:eastAsia="tr-TR"/>
              </w:rPr>
              <w:t xml:space="preserve">, </w:t>
            </w:r>
            <w:proofErr w:type="spellStart"/>
            <w:r w:rsidRPr="000814C1">
              <w:rPr>
                <w:rFonts w:ascii="Calibri" w:eastAsia="Times New Roman" w:hAnsi="Calibri" w:cs="Times New Roman"/>
                <w:color w:val="000000"/>
                <w:sz w:val="20"/>
                <w:szCs w:val="20"/>
                <w:lang w:eastAsia="tr-TR"/>
              </w:rPr>
              <w:t>Turku</w:t>
            </w:r>
            <w:proofErr w:type="spellEnd"/>
            <w:r w:rsidRPr="000814C1">
              <w:rPr>
                <w:rFonts w:ascii="Calibri" w:eastAsia="Times New Roman" w:hAnsi="Calibri" w:cs="Times New Roman"/>
                <w:color w:val="000000"/>
                <w:sz w:val="20"/>
                <w:szCs w:val="20"/>
                <w:lang w:eastAsia="tr-TR"/>
              </w:rPr>
              <w:t>,</w:t>
            </w:r>
            <w:r w:rsidRPr="000814C1">
              <w:rPr>
                <w:rFonts w:ascii="Calibri" w:eastAsia="Times New Roman" w:hAnsi="Calibri" w:cs="Times New Roman"/>
                <w:color w:val="000000"/>
                <w:sz w:val="20"/>
                <w:szCs w:val="20"/>
                <w:lang w:eastAsia="tr-TR"/>
              </w:rPr>
              <w:br/>
            </w:r>
            <w:proofErr w:type="spellStart"/>
            <w:r w:rsidRPr="000814C1">
              <w:rPr>
                <w:rFonts w:ascii="Calibri" w:eastAsia="Times New Roman" w:hAnsi="Calibri" w:cs="Times New Roman"/>
                <w:color w:val="000000"/>
                <w:sz w:val="20"/>
                <w:szCs w:val="20"/>
                <w:lang w:eastAsia="tr-TR"/>
              </w:rPr>
              <w:t>Finland</w:t>
            </w:r>
            <w:proofErr w:type="spellEnd"/>
            <w:r w:rsidRPr="000814C1">
              <w:rPr>
                <w:rFonts w:ascii="Calibri" w:eastAsia="Times New Roman" w:hAnsi="Calibri" w:cs="Times New Roman"/>
                <w:color w:val="000000"/>
                <w:sz w:val="20"/>
                <w:szCs w:val="20"/>
                <w:lang w:eastAsia="tr-TR"/>
              </w:rPr>
              <w:t xml:space="preserve">, Çağ Üniversitesi </w:t>
            </w:r>
            <w:proofErr w:type="gramStart"/>
            <w:r w:rsidRPr="000814C1">
              <w:rPr>
                <w:rFonts w:ascii="Calibri" w:eastAsia="Times New Roman" w:hAnsi="Calibri" w:cs="Times New Roman"/>
                <w:color w:val="000000"/>
                <w:sz w:val="20"/>
                <w:szCs w:val="20"/>
                <w:lang w:eastAsia="tr-TR"/>
              </w:rPr>
              <w:t>(</w:t>
            </w:r>
            <w:proofErr w:type="spellStart"/>
            <w:proofErr w:type="gramEnd"/>
            <w:r w:rsidRPr="000814C1">
              <w:rPr>
                <w:rFonts w:ascii="Calibri" w:eastAsia="Times New Roman" w:hAnsi="Calibri" w:cs="Times New Roman"/>
                <w:color w:val="000000"/>
                <w:sz w:val="20"/>
                <w:szCs w:val="20"/>
                <w:lang w:eastAsia="tr-TR"/>
              </w:rPr>
              <w:t>Öğr</w:t>
            </w:r>
            <w:proofErr w:type="spellEnd"/>
            <w:r w:rsidRPr="000814C1">
              <w:rPr>
                <w:rFonts w:ascii="Calibri" w:eastAsia="Times New Roman" w:hAnsi="Calibri" w:cs="Times New Roman"/>
                <w:color w:val="000000"/>
                <w:sz w:val="20"/>
                <w:szCs w:val="20"/>
                <w:lang w:eastAsia="tr-TR"/>
              </w:rPr>
              <w:t>.</w:t>
            </w:r>
            <w:r w:rsidRPr="000814C1">
              <w:rPr>
                <w:rFonts w:ascii="Calibri" w:eastAsia="Times New Roman" w:hAnsi="Calibri" w:cs="Times New Roman"/>
                <w:color w:val="000000"/>
                <w:sz w:val="20"/>
                <w:szCs w:val="20"/>
                <w:lang w:eastAsia="tr-TR"/>
              </w:rPr>
              <w:br/>
              <w:t xml:space="preserve">Gör. Habibe Erdiş </w:t>
            </w:r>
            <w:proofErr w:type="spellStart"/>
            <w:r w:rsidRPr="000814C1">
              <w:rPr>
                <w:rFonts w:ascii="Calibri" w:eastAsia="Times New Roman" w:hAnsi="Calibri" w:cs="Times New Roman"/>
                <w:color w:val="000000"/>
                <w:sz w:val="20"/>
                <w:szCs w:val="20"/>
                <w:lang w:eastAsia="tr-TR"/>
              </w:rPr>
              <w:t>Gökce</w:t>
            </w:r>
            <w:proofErr w:type="spellEnd"/>
            <w:proofErr w:type="gramStart"/>
            <w:r w:rsidRPr="000814C1">
              <w:rPr>
                <w:rFonts w:ascii="Calibri" w:eastAsia="Times New Roman" w:hAnsi="Calibri" w:cs="Times New Roman"/>
                <w:color w:val="000000"/>
                <w:sz w:val="20"/>
                <w:szCs w:val="20"/>
                <w:lang w:eastAsia="tr-TR"/>
              </w:rPr>
              <w:t>)</w:t>
            </w:r>
            <w:proofErr w:type="gramEnd"/>
          </w:p>
        </w:tc>
        <w:tc>
          <w:tcPr>
            <w:tcW w:w="129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 xml:space="preserve">Sosyal </w:t>
            </w:r>
            <w:r w:rsidRPr="000814C1">
              <w:rPr>
                <w:rFonts w:ascii="Calibri" w:eastAsia="Times New Roman" w:hAnsi="Calibri" w:cs="Times New Roman"/>
                <w:color w:val="000000"/>
                <w:sz w:val="20"/>
                <w:szCs w:val="20"/>
                <w:lang w:eastAsia="tr-TR"/>
              </w:rPr>
              <w:br/>
              <w:t>Bilimler</w:t>
            </w:r>
          </w:p>
        </w:tc>
        <w:tc>
          <w:tcPr>
            <w:tcW w:w="1448"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proofErr w:type="spellStart"/>
            <w:r w:rsidRPr="000814C1">
              <w:rPr>
                <w:rFonts w:ascii="Calibri" w:eastAsia="Times New Roman" w:hAnsi="Calibri" w:cs="Times New Roman"/>
                <w:color w:val="000000"/>
                <w:sz w:val="20"/>
                <w:szCs w:val="20"/>
                <w:lang w:eastAsia="tr-TR"/>
              </w:rPr>
              <w:t>Abo</w:t>
            </w:r>
            <w:proofErr w:type="spellEnd"/>
            <w:r w:rsidRPr="000814C1">
              <w:rPr>
                <w:rFonts w:ascii="Calibri" w:eastAsia="Times New Roman" w:hAnsi="Calibri" w:cs="Times New Roman"/>
                <w:color w:val="000000"/>
                <w:sz w:val="20"/>
                <w:szCs w:val="20"/>
                <w:lang w:eastAsia="tr-TR"/>
              </w:rPr>
              <w:t xml:space="preserve"> Akademi</w:t>
            </w:r>
            <w:r w:rsidRPr="000814C1">
              <w:rPr>
                <w:rFonts w:ascii="Calibri" w:eastAsia="Times New Roman" w:hAnsi="Calibri" w:cs="Times New Roman"/>
                <w:color w:val="000000"/>
                <w:sz w:val="20"/>
                <w:szCs w:val="20"/>
                <w:lang w:eastAsia="tr-TR"/>
              </w:rPr>
              <w:br/>
            </w:r>
            <w:proofErr w:type="spellStart"/>
            <w:r w:rsidRPr="000814C1">
              <w:rPr>
                <w:rFonts w:ascii="Calibri" w:eastAsia="Times New Roman" w:hAnsi="Calibri" w:cs="Times New Roman"/>
                <w:color w:val="000000"/>
                <w:sz w:val="20"/>
                <w:szCs w:val="20"/>
                <w:lang w:eastAsia="tr-TR"/>
              </w:rPr>
              <w:t>University</w:t>
            </w:r>
            <w:proofErr w:type="spellEnd"/>
          </w:p>
        </w:tc>
        <w:tc>
          <w:tcPr>
            <w:tcW w:w="1144"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proofErr w:type="spellStart"/>
            <w:r w:rsidRPr="000814C1">
              <w:rPr>
                <w:rFonts w:ascii="Calibri" w:eastAsia="Times New Roman" w:hAnsi="Calibri" w:cs="Times New Roman"/>
                <w:color w:val="000000"/>
                <w:sz w:val="20"/>
                <w:szCs w:val="20"/>
                <w:lang w:eastAsia="tr-TR"/>
              </w:rPr>
              <w:t>Abo</w:t>
            </w:r>
            <w:proofErr w:type="spellEnd"/>
            <w:r w:rsidRPr="000814C1">
              <w:rPr>
                <w:rFonts w:ascii="Calibri" w:eastAsia="Times New Roman" w:hAnsi="Calibri" w:cs="Times New Roman"/>
                <w:color w:val="000000"/>
                <w:sz w:val="20"/>
                <w:szCs w:val="20"/>
                <w:lang w:eastAsia="tr-TR"/>
              </w:rPr>
              <w:t xml:space="preserve"> Akademi </w:t>
            </w:r>
            <w:r w:rsidRPr="000814C1">
              <w:rPr>
                <w:rFonts w:ascii="Calibri" w:eastAsia="Times New Roman" w:hAnsi="Calibri" w:cs="Times New Roman"/>
                <w:color w:val="000000"/>
                <w:sz w:val="20"/>
                <w:szCs w:val="20"/>
                <w:lang w:eastAsia="tr-TR"/>
              </w:rPr>
              <w:br/>
            </w:r>
            <w:proofErr w:type="spellStart"/>
            <w:r w:rsidRPr="000814C1">
              <w:rPr>
                <w:rFonts w:ascii="Calibri" w:eastAsia="Times New Roman" w:hAnsi="Calibri" w:cs="Times New Roman"/>
                <w:color w:val="000000"/>
                <w:sz w:val="20"/>
                <w:szCs w:val="20"/>
                <w:lang w:eastAsia="tr-TR"/>
              </w:rPr>
              <w:t>University</w:t>
            </w:r>
            <w:proofErr w:type="spellEnd"/>
            <w:r w:rsidRPr="000814C1">
              <w:rPr>
                <w:rFonts w:ascii="Calibri" w:eastAsia="Times New Roman" w:hAnsi="Calibri" w:cs="Times New Roman"/>
                <w:color w:val="000000"/>
                <w:sz w:val="20"/>
                <w:szCs w:val="20"/>
                <w:lang w:eastAsia="tr-TR"/>
              </w:rPr>
              <w:t xml:space="preserve"> </w:t>
            </w:r>
            <w:proofErr w:type="spellStart"/>
            <w:r w:rsidRPr="000814C1">
              <w:rPr>
                <w:rFonts w:ascii="Calibri" w:eastAsia="Times New Roman" w:hAnsi="Calibri" w:cs="Times New Roman"/>
                <w:color w:val="000000"/>
                <w:sz w:val="20"/>
                <w:szCs w:val="20"/>
                <w:lang w:eastAsia="tr-TR"/>
              </w:rPr>
              <w:t>Centre</w:t>
            </w:r>
            <w:proofErr w:type="spellEnd"/>
            <w:r w:rsidRPr="000814C1">
              <w:rPr>
                <w:rFonts w:ascii="Calibri" w:eastAsia="Times New Roman" w:hAnsi="Calibri" w:cs="Times New Roman"/>
                <w:color w:val="000000"/>
                <w:sz w:val="20"/>
                <w:szCs w:val="20"/>
                <w:lang w:eastAsia="tr-TR"/>
              </w:rPr>
              <w:t xml:space="preserve"> </w:t>
            </w:r>
            <w:r w:rsidRPr="000814C1">
              <w:rPr>
                <w:rFonts w:ascii="Calibri" w:eastAsia="Times New Roman" w:hAnsi="Calibri" w:cs="Times New Roman"/>
                <w:color w:val="000000"/>
                <w:sz w:val="20"/>
                <w:szCs w:val="20"/>
                <w:lang w:eastAsia="tr-TR"/>
              </w:rPr>
              <w:br/>
              <w:t xml:space="preserve">of </w:t>
            </w:r>
            <w:proofErr w:type="spellStart"/>
            <w:r w:rsidRPr="000814C1">
              <w:rPr>
                <w:rFonts w:ascii="Calibri" w:eastAsia="Times New Roman" w:hAnsi="Calibri" w:cs="Times New Roman"/>
                <w:color w:val="000000"/>
                <w:sz w:val="20"/>
                <w:szCs w:val="20"/>
                <w:lang w:eastAsia="tr-TR"/>
              </w:rPr>
              <w:t>Excellence</w:t>
            </w:r>
            <w:proofErr w:type="spellEnd"/>
            <w:r w:rsidRPr="000814C1">
              <w:rPr>
                <w:rFonts w:ascii="Calibri" w:eastAsia="Times New Roman" w:hAnsi="Calibri" w:cs="Times New Roman"/>
                <w:color w:val="000000"/>
                <w:sz w:val="20"/>
                <w:szCs w:val="20"/>
                <w:lang w:eastAsia="tr-TR"/>
              </w:rPr>
              <w:t xml:space="preserve"> in </w:t>
            </w:r>
            <w:r w:rsidRPr="000814C1">
              <w:rPr>
                <w:rFonts w:ascii="Calibri" w:eastAsia="Times New Roman" w:hAnsi="Calibri" w:cs="Times New Roman"/>
                <w:color w:val="000000"/>
                <w:sz w:val="20"/>
                <w:szCs w:val="20"/>
                <w:lang w:eastAsia="tr-TR"/>
              </w:rPr>
              <w:br/>
            </w:r>
            <w:proofErr w:type="spellStart"/>
            <w:r w:rsidRPr="000814C1">
              <w:rPr>
                <w:rFonts w:ascii="Calibri" w:eastAsia="Times New Roman" w:hAnsi="Calibri" w:cs="Times New Roman"/>
                <w:color w:val="000000"/>
                <w:sz w:val="20"/>
                <w:szCs w:val="20"/>
                <w:lang w:eastAsia="tr-TR"/>
              </w:rPr>
              <w:t>Research</w:t>
            </w:r>
            <w:proofErr w:type="spellEnd"/>
            <w:r w:rsidRPr="000814C1">
              <w:rPr>
                <w:rFonts w:ascii="Calibri" w:eastAsia="Times New Roman" w:hAnsi="Calibri" w:cs="Times New Roman"/>
                <w:color w:val="000000"/>
                <w:sz w:val="20"/>
                <w:szCs w:val="20"/>
                <w:lang w:eastAsia="tr-TR"/>
              </w:rPr>
              <w:t xml:space="preserve"> - </w:t>
            </w:r>
            <w:proofErr w:type="spellStart"/>
            <w:r w:rsidRPr="000814C1">
              <w:rPr>
                <w:rFonts w:ascii="Calibri" w:eastAsia="Times New Roman" w:hAnsi="Calibri" w:cs="Times New Roman"/>
                <w:color w:val="000000"/>
                <w:sz w:val="20"/>
                <w:szCs w:val="20"/>
                <w:lang w:eastAsia="tr-TR"/>
              </w:rPr>
              <w:t>Akademy</w:t>
            </w:r>
            <w:proofErr w:type="spellEnd"/>
            <w:r w:rsidRPr="000814C1">
              <w:rPr>
                <w:rFonts w:ascii="Calibri" w:eastAsia="Times New Roman" w:hAnsi="Calibri" w:cs="Times New Roman"/>
                <w:color w:val="000000"/>
                <w:sz w:val="20"/>
                <w:szCs w:val="20"/>
                <w:lang w:eastAsia="tr-TR"/>
              </w:rPr>
              <w:t xml:space="preserve"> </w:t>
            </w:r>
            <w:r w:rsidRPr="000814C1">
              <w:rPr>
                <w:rFonts w:ascii="Calibri" w:eastAsia="Times New Roman" w:hAnsi="Calibri" w:cs="Times New Roman"/>
                <w:color w:val="000000"/>
                <w:sz w:val="20"/>
                <w:szCs w:val="20"/>
                <w:lang w:eastAsia="tr-TR"/>
              </w:rPr>
              <w:br/>
              <w:t xml:space="preserve">of </w:t>
            </w:r>
            <w:proofErr w:type="spellStart"/>
            <w:r w:rsidRPr="000814C1">
              <w:rPr>
                <w:rFonts w:ascii="Calibri" w:eastAsia="Times New Roman" w:hAnsi="Calibri" w:cs="Times New Roman"/>
                <w:color w:val="000000"/>
                <w:sz w:val="20"/>
                <w:szCs w:val="20"/>
                <w:lang w:eastAsia="tr-TR"/>
              </w:rPr>
              <w:t>Finland</w:t>
            </w:r>
            <w:proofErr w:type="spellEnd"/>
          </w:p>
        </w:tc>
        <w:tc>
          <w:tcPr>
            <w:tcW w:w="1280" w:type="dxa"/>
            <w:tcBorders>
              <w:top w:val="nil"/>
              <w:left w:val="nil"/>
              <w:bottom w:val="single" w:sz="4" w:space="0" w:color="auto"/>
              <w:right w:val="single" w:sz="4" w:space="0" w:color="auto"/>
            </w:tcBorders>
            <w:shd w:val="clear" w:color="auto" w:fill="auto"/>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1 Milyon Euro</w:t>
            </w:r>
            <w:r w:rsidRPr="000814C1">
              <w:rPr>
                <w:rFonts w:ascii="Calibri" w:eastAsia="Times New Roman" w:hAnsi="Calibri" w:cs="Times New Roman"/>
                <w:color w:val="000000"/>
                <w:sz w:val="20"/>
                <w:szCs w:val="20"/>
                <w:lang w:eastAsia="tr-TR"/>
              </w:rPr>
              <w:br/>
              <w:t>(4.174.600.00 TL)</w:t>
            </w:r>
          </w:p>
        </w:tc>
        <w:tc>
          <w:tcPr>
            <w:tcW w:w="1235" w:type="dxa"/>
            <w:tcBorders>
              <w:top w:val="nil"/>
              <w:left w:val="nil"/>
              <w:bottom w:val="single" w:sz="4" w:space="0" w:color="auto"/>
              <w:right w:val="single" w:sz="4" w:space="0" w:color="auto"/>
            </w:tcBorders>
            <w:shd w:val="clear" w:color="FFFFFF" w:fill="FFFFFF"/>
            <w:vAlign w:val="center"/>
            <w:hideMark/>
          </w:tcPr>
          <w:p w:rsidR="000814C1" w:rsidRPr="000814C1" w:rsidRDefault="000814C1" w:rsidP="000814C1">
            <w:pPr>
              <w:spacing w:after="0" w:line="240" w:lineRule="auto"/>
              <w:jc w:val="center"/>
              <w:rPr>
                <w:rFonts w:ascii="Calibri" w:eastAsia="Times New Roman" w:hAnsi="Calibri" w:cs="Times New Roman"/>
                <w:color w:val="000000"/>
                <w:sz w:val="20"/>
                <w:szCs w:val="20"/>
                <w:lang w:eastAsia="tr-TR"/>
              </w:rPr>
            </w:pPr>
            <w:r w:rsidRPr="000814C1">
              <w:rPr>
                <w:rFonts w:ascii="Calibri" w:eastAsia="Times New Roman" w:hAnsi="Calibri" w:cs="Times New Roman"/>
                <w:color w:val="000000"/>
                <w:sz w:val="20"/>
                <w:szCs w:val="20"/>
                <w:lang w:eastAsia="tr-TR"/>
              </w:rPr>
              <w:t>Devam ediyor</w:t>
            </w:r>
          </w:p>
        </w:tc>
      </w:tr>
    </w:tbl>
    <w:p w:rsidR="000814C1" w:rsidRPr="007C36ED" w:rsidRDefault="000814C1" w:rsidP="007146F7">
      <w:pPr>
        <w:spacing w:after="0" w:line="240" w:lineRule="auto"/>
        <w:jc w:val="both"/>
        <w:rPr>
          <w:rFonts w:ascii="Times New Roman" w:hAnsi="Times New Roman" w:cs="Times New Roman"/>
          <w:b/>
          <w:sz w:val="24"/>
          <w:szCs w:val="24"/>
        </w:rPr>
      </w:pPr>
    </w:p>
    <w:p w:rsidR="007146F7" w:rsidRPr="007C36ED" w:rsidRDefault="007146F7" w:rsidP="007146F7">
      <w:pPr>
        <w:spacing w:after="0" w:line="240" w:lineRule="auto"/>
        <w:rPr>
          <w:rFonts w:ascii="Times New Roman" w:hAnsi="Times New Roman" w:cs="Times New Roman"/>
          <w:b/>
          <w:sz w:val="24"/>
          <w:szCs w:val="24"/>
        </w:rPr>
      </w:pPr>
    </w:p>
    <w:p w:rsidR="000F4ECA" w:rsidRDefault="000F4ECA" w:rsidP="007146F7">
      <w:pPr>
        <w:spacing w:after="0" w:line="240" w:lineRule="auto"/>
        <w:rPr>
          <w:rFonts w:ascii="Times New Roman" w:hAnsi="Times New Roman" w:cs="Times New Roman"/>
          <w:b/>
          <w:sz w:val="24"/>
          <w:szCs w:val="24"/>
        </w:rPr>
      </w:pPr>
    </w:p>
    <w:p w:rsidR="003A3730" w:rsidRDefault="003A3730" w:rsidP="007146F7">
      <w:pPr>
        <w:spacing w:after="0" w:line="240" w:lineRule="auto"/>
        <w:rPr>
          <w:rFonts w:ascii="Times New Roman" w:hAnsi="Times New Roman" w:cs="Times New Roman"/>
          <w:b/>
          <w:sz w:val="24"/>
          <w:szCs w:val="24"/>
        </w:rPr>
        <w:sectPr w:rsidR="003A3730" w:rsidSect="00435578">
          <w:pgSz w:w="16838" w:h="11906" w:orient="landscape"/>
          <w:pgMar w:top="1418" w:right="1418" w:bottom="1418" w:left="1418" w:header="709" w:footer="709" w:gutter="0"/>
          <w:cols w:space="708"/>
          <w:docGrid w:linePitch="360"/>
        </w:sectPr>
      </w:pPr>
    </w:p>
    <w:p w:rsidR="00486546" w:rsidRPr="007C36ED" w:rsidRDefault="00486546" w:rsidP="007146F7">
      <w:pPr>
        <w:spacing w:after="0" w:line="240" w:lineRule="auto"/>
        <w:rPr>
          <w:rFonts w:ascii="Times New Roman" w:hAnsi="Times New Roman" w:cs="Times New Roman"/>
          <w:b/>
          <w:sz w:val="24"/>
          <w:szCs w:val="24"/>
        </w:rPr>
      </w:pPr>
    </w:p>
    <w:p w:rsidR="00486546" w:rsidRPr="007C36ED" w:rsidRDefault="00486546" w:rsidP="007146F7">
      <w:pPr>
        <w:spacing w:after="0" w:line="240" w:lineRule="auto"/>
        <w:rPr>
          <w:rFonts w:ascii="Times New Roman" w:hAnsi="Times New Roman" w:cs="Times New Roman"/>
          <w:b/>
          <w:sz w:val="24"/>
          <w:szCs w:val="24"/>
        </w:rPr>
      </w:pPr>
    </w:p>
    <w:p w:rsidR="004675E5" w:rsidRPr="007C36ED" w:rsidRDefault="003B3772" w:rsidP="003B3772">
      <w:pPr>
        <w:spacing w:after="0" w:line="240" w:lineRule="auto"/>
        <w:ind w:left="7788"/>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w:t>
      </w:r>
      <w:r w:rsidR="004675E5" w:rsidRPr="007C36ED">
        <w:rPr>
          <w:rFonts w:ascii="Times New Roman" w:eastAsia="Times New Roman" w:hAnsi="Times New Roman" w:cs="Times New Roman"/>
          <w:b/>
          <w:sz w:val="24"/>
          <w:szCs w:val="24"/>
          <w:lang w:eastAsia="tr-TR"/>
        </w:rPr>
        <w:t>EK-</w:t>
      </w:r>
      <w:r>
        <w:rPr>
          <w:rFonts w:ascii="Times New Roman" w:eastAsia="Times New Roman" w:hAnsi="Times New Roman" w:cs="Times New Roman"/>
          <w:b/>
          <w:sz w:val="24"/>
          <w:szCs w:val="24"/>
          <w:lang w:eastAsia="tr-TR"/>
        </w:rPr>
        <w:t>11</w:t>
      </w:r>
    </w:p>
    <w:p w:rsidR="004675E5" w:rsidRPr="007C36ED" w:rsidRDefault="004675E5" w:rsidP="00CD1C40">
      <w:pPr>
        <w:spacing w:after="0" w:line="240" w:lineRule="auto"/>
        <w:jc w:val="center"/>
        <w:rPr>
          <w:rFonts w:ascii="Times New Roman" w:hAnsi="Times New Roman" w:cs="Times New Roman"/>
          <w:b/>
          <w:sz w:val="24"/>
          <w:szCs w:val="24"/>
        </w:rPr>
      </w:pPr>
    </w:p>
    <w:p w:rsidR="007146F7" w:rsidRDefault="007146F7" w:rsidP="00CD1C40">
      <w:pPr>
        <w:pStyle w:val="ListeParagraf"/>
        <w:spacing w:after="0" w:line="240" w:lineRule="auto"/>
        <w:ind w:left="1069"/>
        <w:jc w:val="center"/>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Üniversite öğretim</w:t>
      </w:r>
      <w:r w:rsidR="004675E5" w:rsidRPr="007C36ED">
        <w:rPr>
          <w:rFonts w:ascii="Times New Roman" w:eastAsia="Times New Roman" w:hAnsi="Times New Roman" w:cs="Times New Roman"/>
          <w:b/>
          <w:sz w:val="24"/>
          <w:szCs w:val="24"/>
          <w:lang w:eastAsia="tr-TR"/>
        </w:rPr>
        <w:t xml:space="preserve"> elemanlarınca yayımlanan kitaplar</w:t>
      </w:r>
    </w:p>
    <w:p w:rsidR="003A3730" w:rsidRPr="007C36ED" w:rsidRDefault="003A3730" w:rsidP="00CD1C40">
      <w:pPr>
        <w:pStyle w:val="ListeParagraf"/>
        <w:spacing w:after="0" w:line="240" w:lineRule="auto"/>
        <w:ind w:left="1069"/>
        <w:jc w:val="center"/>
        <w:rPr>
          <w:rFonts w:ascii="Times New Roman" w:eastAsia="Times New Roman" w:hAnsi="Times New Roman" w:cs="Times New Roman"/>
          <w:b/>
          <w:sz w:val="24"/>
          <w:szCs w:val="24"/>
          <w:lang w:eastAsia="tr-TR"/>
        </w:rPr>
      </w:pPr>
    </w:p>
    <w:tbl>
      <w:tblPr>
        <w:tblpPr w:leftFromText="141" w:rightFromText="141" w:vertAnchor="text" w:tblpX="461"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2126"/>
        <w:gridCol w:w="2956"/>
        <w:gridCol w:w="3349"/>
      </w:tblGrid>
      <w:tr w:rsidR="003E4517" w:rsidRPr="007C36ED" w:rsidTr="004172C1">
        <w:trPr>
          <w:trHeight w:val="345"/>
        </w:trPr>
        <w:tc>
          <w:tcPr>
            <w:tcW w:w="779" w:type="dxa"/>
            <w:vAlign w:val="center"/>
          </w:tcPr>
          <w:p w:rsidR="007146F7" w:rsidRPr="004172C1" w:rsidRDefault="007146F7" w:rsidP="004172C1">
            <w:pPr>
              <w:spacing w:after="0" w:line="240" w:lineRule="auto"/>
              <w:jc w:val="center"/>
              <w:rPr>
                <w:rFonts w:ascii="Times New Roman" w:eastAsia="Times New Roman" w:hAnsi="Times New Roman" w:cs="Times New Roman"/>
                <w:b/>
                <w:sz w:val="24"/>
                <w:szCs w:val="24"/>
                <w:lang w:eastAsia="tr-TR"/>
              </w:rPr>
            </w:pPr>
            <w:proofErr w:type="spellStart"/>
            <w:r w:rsidRPr="004172C1">
              <w:rPr>
                <w:rFonts w:ascii="Times New Roman" w:eastAsia="Times New Roman" w:hAnsi="Times New Roman" w:cs="Times New Roman"/>
                <w:b/>
                <w:sz w:val="24"/>
                <w:szCs w:val="24"/>
                <w:lang w:eastAsia="tr-TR"/>
              </w:rPr>
              <w:t>S.No</w:t>
            </w:r>
            <w:proofErr w:type="spellEnd"/>
          </w:p>
        </w:tc>
        <w:tc>
          <w:tcPr>
            <w:tcW w:w="2126" w:type="dxa"/>
            <w:vAlign w:val="center"/>
          </w:tcPr>
          <w:p w:rsidR="007146F7" w:rsidRPr="004172C1" w:rsidRDefault="007146F7" w:rsidP="004172C1">
            <w:pPr>
              <w:spacing w:after="0" w:line="240" w:lineRule="auto"/>
              <w:jc w:val="center"/>
              <w:rPr>
                <w:rFonts w:ascii="Times New Roman" w:eastAsia="Times New Roman" w:hAnsi="Times New Roman" w:cs="Times New Roman"/>
                <w:b/>
                <w:sz w:val="24"/>
                <w:szCs w:val="24"/>
                <w:lang w:eastAsia="tr-TR"/>
              </w:rPr>
            </w:pPr>
            <w:r w:rsidRPr="004172C1">
              <w:rPr>
                <w:rFonts w:ascii="Times New Roman" w:eastAsia="Times New Roman" w:hAnsi="Times New Roman" w:cs="Times New Roman"/>
                <w:b/>
                <w:sz w:val="24"/>
                <w:szCs w:val="24"/>
                <w:lang w:eastAsia="tr-TR"/>
              </w:rPr>
              <w:t>ISBN</w:t>
            </w:r>
          </w:p>
        </w:tc>
        <w:tc>
          <w:tcPr>
            <w:tcW w:w="2956" w:type="dxa"/>
            <w:vAlign w:val="center"/>
          </w:tcPr>
          <w:p w:rsidR="007146F7" w:rsidRPr="004172C1" w:rsidRDefault="007146F7" w:rsidP="004172C1">
            <w:pPr>
              <w:spacing w:after="0" w:line="240" w:lineRule="auto"/>
              <w:jc w:val="center"/>
              <w:rPr>
                <w:rFonts w:ascii="Times New Roman" w:eastAsia="Times New Roman" w:hAnsi="Times New Roman" w:cs="Times New Roman"/>
                <w:b/>
                <w:sz w:val="24"/>
                <w:szCs w:val="24"/>
                <w:lang w:eastAsia="tr-TR"/>
              </w:rPr>
            </w:pPr>
            <w:r w:rsidRPr="004172C1">
              <w:rPr>
                <w:rFonts w:ascii="Times New Roman" w:eastAsia="Times New Roman" w:hAnsi="Times New Roman" w:cs="Times New Roman"/>
                <w:b/>
                <w:sz w:val="24"/>
                <w:szCs w:val="24"/>
                <w:lang w:eastAsia="tr-TR"/>
              </w:rPr>
              <w:t>Yazarı</w:t>
            </w:r>
          </w:p>
        </w:tc>
        <w:tc>
          <w:tcPr>
            <w:tcW w:w="3349" w:type="dxa"/>
            <w:vAlign w:val="center"/>
          </w:tcPr>
          <w:p w:rsidR="007146F7" w:rsidRPr="004172C1" w:rsidRDefault="007146F7" w:rsidP="004172C1">
            <w:pPr>
              <w:spacing w:after="0" w:line="240" w:lineRule="auto"/>
              <w:jc w:val="center"/>
              <w:rPr>
                <w:rFonts w:ascii="Times New Roman" w:eastAsia="Times New Roman" w:hAnsi="Times New Roman" w:cs="Times New Roman"/>
                <w:b/>
                <w:sz w:val="24"/>
                <w:szCs w:val="24"/>
                <w:lang w:eastAsia="tr-TR"/>
              </w:rPr>
            </w:pPr>
            <w:r w:rsidRPr="004172C1">
              <w:rPr>
                <w:rFonts w:ascii="Times New Roman" w:eastAsia="Times New Roman" w:hAnsi="Times New Roman" w:cs="Times New Roman"/>
                <w:b/>
                <w:sz w:val="24"/>
                <w:szCs w:val="24"/>
                <w:lang w:eastAsia="tr-TR"/>
              </w:rPr>
              <w:t>Kitabın Adı</w:t>
            </w:r>
          </w:p>
        </w:tc>
      </w:tr>
      <w:tr w:rsidR="003E4517" w:rsidRPr="007C36ED" w:rsidTr="004172C1">
        <w:trPr>
          <w:trHeight w:val="624"/>
        </w:trPr>
        <w:tc>
          <w:tcPr>
            <w:tcW w:w="779" w:type="dxa"/>
            <w:vAlign w:val="center"/>
          </w:tcPr>
          <w:p w:rsidR="007146F7" w:rsidRPr="004172C1" w:rsidRDefault="007146F7" w:rsidP="004172C1">
            <w:pPr>
              <w:spacing w:after="0" w:line="240" w:lineRule="auto"/>
              <w:jc w:val="center"/>
              <w:rPr>
                <w:rFonts w:ascii="Times New Roman" w:eastAsia="Times New Roman" w:hAnsi="Times New Roman" w:cs="Times New Roman"/>
                <w:sz w:val="24"/>
                <w:szCs w:val="24"/>
                <w:lang w:eastAsia="tr-TR"/>
              </w:rPr>
            </w:pPr>
            <w:r w:rsidRPr="004172C1">
              <w:rPr>
                <w:rFonts w:ascii="Times New Roman" w:eastAsia="Times New Roman" w:hAnsi="Times New Roman" w:cs="Times New Roman"/>
                <w:sz w:val="24"/>
                <w:szCs w:val="24"/>
                <w:lang w:eastAsia="tr-TR"/>
              </w:rPr>
              <w:t>1.</w:t>
            </w:r>
          </w:p>
        </w:tc>
        <w:tc>
          <w:tcPr>
            <w:tcW w:w="2126" w:type="dxa"/>
            <w:vAlign w:val="center"/>
          </w:tcPr>
          <w:p w:rsidR="007146F7" w:rsidRPr="004172C1" w:rsidRDefault="004172C1" w:rsidP="004172C1">
            <w:pPr>
              <w:spacing w:after="0" w:line="240" w:lineRule="auto"/>
              <w:jc w:val="center"/>
              <w:rPr>
                <w:rFonts w:ascii="Times New Roman" w:eastAsia="Times New Roman" w:hAnsi="Times New Roman" w:cs="Times New Roman"/>
                <w:sz w:val="24"/>
                <w:szCs w:val="24"/>
                <w:lang w:eastAsia="tr-TR"/>
              </w:rPr>
            </w:pPr>
            <w:r w:rsidRPr="004172C1">
              <w:rPr>
                <w:rFonts w:ascii="Times New Roman" w:hAnsi="Times New Roman" w:cs="Times New Roman"/>
                <w:sz w:val="24"/>
                <w:szCs w:val="24"/>
              </w:rPr>
              <w:t>978-605-61553-7-6</w:t>
            </w:r>
          </w:p>
        </w:tc>
        <w:tc>
          <w:tcPr>
            <w:tcW w:w="2956" w:type="dxa"/>
            <w:shd w:val="clear" w:color="auto" w:fill="auto"/>
            <w:vAlign w:val="center"/>
          </w:tcPr>
          <w:p w:rsidR="007146F7" w:rsidRDefault="004172C1" w:rsidP="004172C1">
            <w:pPr>
              <w:spacing w:after="0" w:line="240" w:lineRule="auto"/>
              <w:jc w:val="center"/>
              <w:rPr>
                <w:rFonts w:ascii="Times New Roman" w:hAnsi="Times New Roman" w:cs="Times New Roman"/>
                <w:sz w:val="24"/>
                <w:szCs w:val="24"/>
              </w:rPr>
            </w:pPr>
            <w:r w:rsidRPr="004172C1">
              <w:rPr>
                <w:rFonts w:ascii="Times New Roman" w:hAnsi="Times New Roman" w:cs="Times New Roman"/>
                <w:sz w:val="24"/>
                <w:szCs w:val="24"/>
              </w:rPr>
              <w:t>Yrd. Doç. Dr. Veli KÖROĞLU</w:t>
            </w:r>
          </w:p>
          <w:p w:rsidR="004272B3" w:rsidRPr="004272B3" w:rsidRDefault="004272B3" w:rsidP="004272B3">
            <w:pPr>
              <w:spacing w:after="0" w:line="240" w:lineRule="auto"/>
              <w:jc w:val="center"/>
              <w:rPr>
                <w:rFonts w:ascii="Times New Roman" w:hAnsi="Times New Roman" w:cs="Times New Roman"/>
                <w:sz w:val="24"/>
                <w:szCs w:val="24"/>
              </w:rPr>
            </w:pPr>
            <w:r w:rsidRPr="004172C1">
              <w:rPr>
                <w:rFonts w:ascii="Times New Roman" w:hAnsi="Times New Roman" w:cs="Times New Roman"/>
                <w:sz w:val="24"/>
                <w:szCs w:val="24"/>
              </w:rPr>
              <w:t>Doç. Dr. Murat KOÇ</w:t>
            </w:r>
          </w:p>
        </w:tc>
        <w:tc>
          <w:tcPr>
            <w:tcW w:w="3349" w:type="dxa"/>
            <w:shd w:val="clear" w:color="auto" w:fill="auto"/>
            <w:vAlign w:val="center"/>
          </w:tcPr>
          <w:p w:rsidR="004172C1" w:rsidRPr="004172C1" w:rsidRDefault="004172C1" w:rsidP="004172C1">
            <w:pPr>
              <w:pStyle w:val="KonuBal"/>
              <w:ind w:right="24"/>
              <w:rPr>
                <w:szCs w:val="24"/>
              </w:rPr>
            </w:pPr>
            <w:r w:rsidRPr="004172C1">
              <w:rPr>
                <w:szCs w:val="24"/>
              </w:rPr>
              <w:t>Akademik Dünyanın Stratejik Mimarisi Üzerine</w:t>
            </w:r>
          </w:p>
          <w:p w:rsidR="004172C1" w:rsidRPr="004172C1" w:rsidRDefault="00811D1A" w:rsidP="004172C1">
            <w:pPr>
              <w:pStyle w:val="KonuBal"/>
              <w:ind w:right="24"/>
              <w:rPr>
                <w:szCs w:val="24"/>
              </w:rPr>
            </w:pPr>
            <w:r>
              <w:rPr>
                <w:szCs w:val="24"/>
              </w:rPr>
              <w:t>1inci Basım</w:t>
            </w:r>
          </w:p>
          <w:p w:rsidR="007146F7" w:rsidRDefault="004172C1" w:rsidP="004172C1">
            <w:pPr>
              <w:pStyle w:val="KonuBal"/>
              <w:ind w:right="24"/>
              <w:rPr>
                <w:szCs w:val="24"/>
              </w:rPr>
            </w:pPr>
            <w:r w:rsidRPr="004172C1">
              <w:rPr>
                <w:szCs w:val="24"/>
              </w:rPr>
              <w:t>Sayfa Sayısı 189</w:t>
            </w:r>
          </w:p>
          <w:p w:rsidR="00F41C27" w:rsidRPr="004172C1" w:rsidRDefault="00F41C27" w:rsidP="004172C1">
            <w:pPr>
              <w:pStyle w:val="KonuBal"/>
              <w:ind w:right="24"/>
              <w:rPr>
                <w:szCs w:val="24"/>
              </w:rPr>
            </w:pPr>
            <w:r>
              <w:rPr>
                <w:szCs w:val="24"/>
              </w:rPr>
              <w:t>Basım Yılı 2017</w:t>
            </w:r>
          </w:p>
        </w:tc>
      </w:tr>
      <w:tr w:rsidR="0026428A" w:rsidRPr="007C36ED" w:rsidTr="004172C1">
        <w:trPr>
          <w:trHeight w:val="624"/>
        </w:trPr>
        <w:tc>
          <w:tcPr>
            <w:tcW w:w="779" w:type="dxa"/>
            <w:vAlign w:val="center"/>
          </w:tcPr>
          <w:p w:rsidR="0026428A" w:rsidRPr="004172C1" w:rsidRDefault="0026428A" w:rsidP="004172C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2126" w:type="dxa"/>
            <w:vAlign w:val="center"/>
          </w:tcPr>
          <w:p w:rsidR="0026428A" w:rsidRPr="004172C1" w:rsidRDefault="0026428A" w:rsidP="004172C1">
            <w:pPr>
              <w:spacing w:after="0" w:line="240" w:lineRule="auto"/>
              <w:jc w:val="center"/>
              <w:rPr>
                <w:rFonts w:ascii="Times New Roman" w:hAnsi="Times New Roman" w:cs="Times New Roman"/>
                <w:sz w:val="24"/>
                <w:szCs w:val="24"/>
              </w:rPr>
            </w:pPr>
            <w:r w:rsidRPr="0026428A">
              <w:rPr>
                <w:rFonts w:ascii="Times New Roman" w:hAnsi="Times New Roman" w:cs="Times New Roman"/>
                <w:sz w:val="24"/>
                <w:szCs w:val="24"/>
              </w:rPr>
              <w:t>978</w:t>
            </w:r>
            <w:r>
              <w:rPr>
                <w:rFonts w:ascii="Times New Roman" w:hAnsi="Times New Roman" w:cs="Times New Roman"/>
                <w:sz w:val="24"/>
                <w:szCs w:val="24"/>
              </w:rPr>
              <w:t>-</w:t>
            </w:r>
            <w:r w:rsidRPr="0026428A">
              <w:rPr>
                <w:rFonts w:ascii="Times New Roman" w:hAnsi="Times New Roman" w:cs="Times New Roman"/>
                <w:sz w:val="24"/>
                <w:szCs w:val="24"/>
              </w:rPr>
              <w:t>605</w:t>
            </w:r>
            <w:r>
              <w:rPr>
                <w:rFonts w:ascii="Times New Roman" w:hAnsi="Times New Roman" w:cs="Times New Roman"/>
                <w:sz w:val="24"/>
                <w:szCs w:val="24"/>
              </w:rPr>
              <w:t>-</w:t>
            </w:r>
            <w:r w:rsidRPr="0026428A">
              <w:rPr>
                <w:rFonts w:ascii="Times New Roman" w:hAnsi="Times New Roman" w:cs="Times New Roman"/>
                <w:sz w:val="24"/>
                <w:szCs w:val="24"/>
              </w:rPr>
              <w:t>61553</w:t>
            </w:r>
            <w:r>
              <w:rPr>
                <w:rFonts w:ascii="Times New Roman" w:hAnsi="Times New Roman" w:cs="Times New Roman"/>
                <w:sz w:val="24"/>
                <w:szCs w:val="24"/>
              </w:rPr>
              <w:t>-</w:t>
            </w:r>
            <w:r w:rsidRPr="0026428A">
              <w:rPr>
                <w:rFonts w:ascii="Times New Roman" w:hAnsi="Times New Roman" w:cs="Times New Roman"/>
                <w:sz w:val="24"/>
                <w:szCs w:val="24"/>
              </w:rPr>
              <w:t>6</w:t>
            </w:r>
            <w:r>
              <w:rPr>
                <w:rFonts w:ascii="Times New Roman" w:hAnsi="Times New Roman" w:cs="Times New Roman"/>
                <w:sz w:val="24"/>
                <w:szCs w:val="24"/>
              </w:rPr>
              <w:t>-</w:t>
            </w:r>
            <w:r w:rsidRPr="0026428A">
              <w:rPr>
                <w:rFonts w:ascii="Times New Roman" w:hAnsi="Times New Roman" w:cs="Times New Roman"/>
                <w:sz w:val="24"/>
                <w:szCs w:val="24"/>
              </w:rPr>
              <w:t>9</w:t>
            </w:r>
          </w:p>
        </w:tc>
        <w:tc>
          <w:tcPr>
            <w:tcW w:w="2956" w:type="dxa"/>
            <w:shd w:val="clear" w:color="auto" w:fill="auto"/>
            <w:vAlign w:val="center"/>
          </w:tcPr>
          <w:p w:rsidR="0026428A" w:rsidRDefault="0026428A" w:rsidP="004172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Prof. Dr. Tevfik ODMAN</w:t>
            </w:r>
          </w:p>
          <w:p w:rsidR="0026428A" w:rsidRPr="004172C1" w:rsidRDefault="0026428A" w:rsidP="004172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Dr. Lütfiye ODMAN</w:t>
            </w:r>
          </w:p>
        </w:tc>
        <w:tc>
          <w:tcPr>
            <w:tcW w:w="3349" w:type="dxa"/>
            <w:shd w:val="clear" w:color="auto" w:fill="auto"/>
            <w:vAlign w:val="center"/>
          </w:tcPr>
          <w:p w:rsidR="0026428A" w:rsidRDefault="0026428A" w:rsidP="004172C1">
            <w:pPr>
              <w:pStyle w:val="KonuBal"/>
              <w:ind w:right="24"/>
              <w:rPr>
                <w:szCs w:val="24"/>
              </w:rPr>
            </w:pPr>
            <w:r>
              <w:rPr>
                <w:szCs w:val="24"/>
              </w:rPr>
              <w:t>Kadına Karşı Şiddet Bağlamında Cinsel Şiddet</w:t>
            </w:r>
          </w:p>
          <w:p w:rsidR="0026428A" w:rsidRPr="004172C1" w:rsidRDefault="00811D1A" w:rsidP="0026428A">
            <w:pPr>
              <w:pStyle w:val="KonuBal"/>
              <w:ind w:right="24"/>
              <w:rPr>
                <w:szCs w:val="24"/>
              </w:rPr>
            </w:pPr>
            <w:r>
              <w:rPr>
                <w:szCs w:val="24"/>
              </w:rPr>
              <w:t>1inci Basım</w:t>
            </w:r>
          </w:p>
          <w:p w:rsidR="0026428A" w:rsidRDefault="0026428A" w:rsidP="0026428A">
            <w:pPr>
              <w:pStyle w:val="KonuBal"/>
              <w:ind w:right="24"/>
              <w:rPr>
                <w:szCs w:val="24"/>
              </w:rPr>
            </w:pPr>
            <w:r>
              <w:rPr>
                <w:szCs w:val="24"/>
              </w:rPr>
              <w:t>Sayfa Sayısı 530</w:t>
            </w:r>
          </w:p>
          <w:p w:rsidR="0026428A" w:rsidRPr="004172C1" w:rsidRDefault="0026428A" w:rsidP="0026428A">
            <w:pPr>
              <w:pStyle w:val="KonuBal"/>
              <w:ind w:right="24"/>
              <w:rPr>
                <w:szCs w:val="24"/>
              </w:rPr>
            </w:pPr>
            <w:r>
              <w:rPr>
                <w:szCs w:val="24"/>
              </w:rPr>
              <w:t>Basım Yılı 2017</w:t>
            </w:r>
          </w:p>
        </w:tc>
      </w:tr>
    </w:tbl>
    <w:p w:rsidR="007146F7" w:rsidRPr="007C36ED" w:rsidRDefault="007146F7" w:rsidP="007146F7">
      <w:pPr>
        <w:pStyle w:val="ListeParagraf"/>
        <w:spacing w:after="0" w:line="240" w:lineRule="auto"/>
        <w:ind w:left="1068"/>
        <w:rPr>
          <w:rFonts w:ascii="Times New Roman" w:eastAsia="Times New Roman" w:hAnsi="Times New Roman" w:cs="Times New Roman"/>
          <w:sz w:val="24"/>
          <w:szCs w:val="24"/>
          <w:lang w:eastAsia="tr-TR"/>
        </w:rPr>
      </w:pPr>
    </w:p>
    <w:p w:rsidR="004675E5" w:rsidRPr="007C36ED" w:rsidRDefault="004675E5" w:rsidP="004675E5">
      <w:pPr>
        <w:pStyle w:val="ListeParagraf"/>
        <w:spacing w:after="0" w:line="240" w:lineRule="auto"/>
        <w:ind w:left="1068"/>
        <w:rPr>
          <w:rFonts w:ascii="Times New Roman" w:eastAsia="Times New Roman" w:hAnsi="Times New Roman" w:cs="Times New Roman"/>
          <w:sz w:val="24"/>
          <w:szCs w:val="24"/>
          <w:lang w:eastAsia="tr-TR"/>
        </w:rPr>
      </w:pPr>
    </w:p>
    <w:p w:rsidR="004675E5" w:rsidRPr="007C36ED" w:rsidRDefault="004675E5" w:rsidP="004675E5">
      <w:pPr>
        <w:pStyle w:val="ListeParagraf"/>
        <w:spacing w:after="0" w:line="240" w:lineRule="auto"/>
        <w:ind w:left="1068"/>
        <w:rPr>
          <w:rFonts w:ascii="Times New Roman" w:eastAsia="Times New Roman" w:hAnsi="Times New Roman" w:cs="Times New Roman"/>
          <w:sz w:val="24"/>
          <w:szCs w:val="24"/>
          <w:lang w:eastAsia="tr-TR"/>
        </w:rPr>
      </w:pPr>
    </w:p>
    <w:p w:rsidR="004675E5" w:rsidRPr="007C36ED" w:rsidRDefault="004675E5" w:rsidP="004675E5">
      <w:pPr>
        <w:pStyle w:val="ListeParagraf"/>
        <w:spacing w:after="0" w:line="240" w:lineRule="auto"/>
        <w:ind w:left="1068"/>
        <w:rPr>
          <w:rFonts w:ascii="Times New Roman" w:eastAsia="Times New Roman" w:hAnsi="Times New Roman" w:cs="Times New Roman"/>
          <w:sz w:val="24"/>
          <w:szCs w:val="24"/>
          <w:lang w:eastAsia="tr-TR"/>
        </w:rPr>
      </w:pPr>
    </w:p>
    <w:p w:rsidR="004675E5" w:rsidRPr="007C36ED" w:rsidRDefault="004675E5" w:rsidP="004675E5">
      <w:pPr>
        <w:pStyle w:val="ListeParagraf"/>
        <w:spacing w:after="0" w:line="240" w:lineRule="auto"/>
        <w:ind w:left="1068"/>
        <w:rPr>
          <w:rFonts w:ascii="Times New Roman" w:eastAsia="Times New Roman" w:hAnsi="Times New Roman" w:cs="Times New Roman"/>
          <w:sz w:val="24"/>
          <w:szCs w:val="24"/>
          <w:lang w:eastAsia="tr-TR"/>
        </w:rPr>
      </w:pPr>
    </w:p>
    <w:p w:rsidR="004675E5" w:rsidRPr="007C36ED" w:rsidRDefault="004675E5" w:rsidP="004675E5">
      <w:pPr>
        <w:pStyle w:val="ListeParagraf"/>
        <w:spacing w:after="0" w:line="240" w:lineRule="auto"/>
        <w:ind w:left="1068"/>
        <w:rPr>
          <w:rFonts w:ascii="Times New Roman" w:eastAsia="Times New Roman" w:hAnsi="Times New Roman" w:cs="Times New Roman"/>
          <w:sz w:val="24"/>
          <w:szCs w:val="24"/>
          <w:lang w:eastAsia="tr-TR"/>
        </w:rPr>
      </w:pPr>
    </w:p>
    <w:p w:rsidR="004675E5" w:rsidRPr="007C36ED" w:rsidRDefault="004675E5" w:rsidP="004675E5">
      <w:pPr>
        <w:pStyle w:val="ListeParagraf"/>
        <w:spacing w:after="0" w:line="240" w:lineRule="auto"/>
        <w:ind w:left="1068"/>
        <w:rPr>
          <w:rFonts w:ascii="Times New Roman" w:eastAsia="Times New Roman" w:hAnsi="Times New Roman" w:cs="Times New Roman"/>
          <w:sz w:val="24"/>
          <w:szCs w:val="24"/>
          <w:lang w:eastAsia="tr-TR"/>
        </w:rPr>
      </w:pPr>
    </w:p>
    <w:p w:rsidR="004675E5" w:rsidRDefault="004675E5"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172C1" w:rsidRDefault="004172C1" w:rsidP="004675E5">
      <w:pPr>
        <w:pStyle w:val="ListeParagraf"/>
        <w:spacing w:after="0" w:line="240" w:lineRule="auto"/>
        <w:ind w:left="1068"/>
        <w:rPr>
          <w:rFonts w:ascii="Times New Roman" w:eastAsia="Times New Roman" w:hAnsi="Times New Roman" w:cs="Times New Roman"/>
          <w:sz w:val="24"/>
          <w:szCs w:val="24"/>
          <w:lang w:eastAsia="tr-TR"/>
        </w:rPr>
      </w:pPr>
    </w:p>
    <w:p w:rsidR="004675E5" w:rsidRDefault="001C3D45" w:rsidP="004675E5">
      <w:pPr>
        <w:pStyle w:val="ListeParagraf"/>
        <w:spacing w:after="0" w:line="240" w:lineRule="auto"/>
        <w:ind w:left="8148"/>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    EK-12</w:t>
      </w:r>
    </w:p>
    <w:p w:rsidR="007146F7" w:rsidRDefault="000F4ECA" w:rsidP="000F4ECA">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7146F7" w:rsidRPr="000F4ECA">
        <w:rPr>
          <w:rFonts w:ascii="Times New Roman" w:eastAsia="Times New Roman" w:hAnsi="Times New Roman" w:cs="Times New Roman"/>
          <w:b/>
          <w:sz w:val="24"/>
          <w:szCs w:val="24"/>
          <w:lang w:eastAsia="tr-TR"/>
        </w:rPr>
        <w:t>SSCI ve SCI Kapsamında Uluslararası Hakemli Dergilerde Yayımlanan</w:t>
      </w:r>
      <w:r w:rsidR="00927B98" w:rsidRPr="000F4ECA">
        <w:rPr>
          <w:rFonts w:ascii="Times New Roman" w:eastAsia="Times New Roman" w:hAnsi="Times New Roman" w:cs="Times New Roman"/>
          <w:b/>
          <w:sz w:val="24"/>
          <w:szCs w:val="24"/>
          <w:lang w:eastAsia="tr-TR"/>
        </w:rPr>
        <w:t xml:space="preserve"> Makale</w:t>
      </w:r>
      <w:r w:rsidR="004675E5" w:rsidRPr="000F4ECA">
        <w:rPr>
          <w:rFonts w:ascii="Times New Roman" w:eastAsia="Times New Roman" w:hAnsi="Times New Roman" w:cs="Times New Roman"/>
          <w:b/>
          <w:sz w:val="24"/>
          <w:szCs w:val="24"/>
          <w:lang w:eastAsia="tr-TR"/>
        </w:rPr>
        <w:t>ler</w:t>
      </w:r>
    </w:p>
    <w:p w:rsidR="00F707F6" w:rsidRPr="000F4ECA" w:rsidRDefault="00F707F6" w:rsidP="000F4ECA">
      <w:pPr>
        <w:spacing w:after="0" w:line="240" w:lineRule="auto"/>
        <w:rPr>
          <w:rFonts w:ascii="Times New Roman" w:eastAsia="Times New Roman" w:hAnsi="Times New Roman" w:cs="Times New Roman"/>
          <w:b/>
          <w:sz w:val="24"/>
          <w:szCs w:val="24"/>
          <w:lang w:eastAsia="tr-TR"/>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3118"/>
        <w:gridCol w:w="1701"/>
        <w:gridCol w:w="1418"/>
        <w:gridCol w:w="850"/>
      </w:tblGrid>
      <w:tr w:rsidR="00A66788" w:rsidRPr="00766911" w:rsidTr="001403E2">
        <w:trPr>
          <w:trHeight w:val="57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1403E2">
            <w:pPr>
              <w:jc w:val="center"/>
              <w:rPr>
                <w:b/>
              </w:rPr>
            </w:pPr>
            <w:r w:rsidRPr="001403E2">
              <w:rPr>
                <w:b/>
              </w:rPr>
              <w:t>Sıra No</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A66788" w:rsidP="001403E2">
            <w:pPr>
              <w:jc w:val="center"/>
              <w:rPr>
                <w:b/>
              </w:rPr>
            </w:pPr>
            <w:r w:rsidRPr="001403E2">
              <w:rPr>
                <w:b/>
              </w:rPr>
              <w:t>Öğretim Üyesinin Adı-Soyadı</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1403E2">
            <w:pPr>
              <w:jc w:val="center"/>
              <w:rPr>
                <w:b/>
              </w:rPr>
            </w:pPr>
            <w:r w:rsidRPr="001403E2">
              <w:rPr>
                <w:b/>
              </w:rPr>
              <w:t>Yayının Adı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1403E2">
            <w:pPr>
              <w:jc w:val="center"/>
              <w:rPr>
                <w:b/>
              </w:rPr>
            </w:pPr>
            <w:r w:rsidRPr="001403E2">
              <w:rPr>
                <w:b/>
              </w:rPr>
              <w:t>Derginin Adı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1403E2">
            <w:pPr>
              <w:jc w:val="center"/>
              <w:rPr>
                <w:b/>
              </w:rPr>
            </w:pPr>
            <w:r w:rsidRPr="001403E2">
              <w:rPr>
                <w:b/>
              </w:rPr>
              <w:t>Cilt, No, Sayfa Yıl</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1403E2">
            <w:pPr>
              <w:ind w:right="-108" w:hanging="42"/>
              <w:jc w:val="center"/>
              <w:rPr>
                <w:b/>
              </w:rPr>
            </w:pPr>
            <w:r w:rsidRPr="001403E2">
              <w:rPr>
                <w:b/>
              </w:rPr>
              <w:t>Endeks</w:t>
            </w:r>
          </w:p>
        </w:tc>
      </w:tr>
      <w:tr w:rsidR="00A66788" w:rsidRPr="00766911" w:rsidTr="00F06362">
        <w:trPr>
          <w:trHeight w:val="161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1</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A66788" w:rsidP="004172C1">
            <w:pPr>
              <w:jc w:val="center"/>
            </w:pPr>
            <w:r w:rsidRPr="001403E2">
              <w:t>Prof. Dr. Fikri AKDENİZ</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proofErr w:type="spellStart"/>
            <w:r w:rsidRPr="001403E2">
              <w:t>Efficiency</w:t>
            </w:r>
            <w:proofErr w:type="spellEnd"/>
            <w:r w:rsidRPr="001403E2">
              <w:t xml:space="preserve"> of </w:t>
            </w:r>
            <w:proofErr w:type="spellStart"/>
            <w:r w:rsidRPr="001403E2">
              <w:t>the</w:t>
            </w:r>
            <w:proofErr w:type="spellEnd"/>
            <w:r w:rsidRPr="001403E2">
              <w:t xml:space="preserve"> </w:t>
            </w:r>
            <w:proofErr w:type="spellStart"/>
            <w:r w:rsidRPr="001403E2">
              <w:t>Generalized-Difference-Based</w:t>
            </w:r>
            <w:proofErr w:type="spellEnd"/>
            <w:r w:rsidRPr="001403E2">
              <w:t xml:space="preserve"> </w:t>
            </w:r>
            <w:proofErr w:type="spellStart"/>
            <w:r w:rsidRPr="001403E2">
              <w:t>Weighted</w:t>
            </w:r>
            <w:proofErr w:type="spellEnd"/>
            <w:r w:rsidRPr="001403E2">
              <w:t xml:space="preserve"> Mixed </w:t>
            </w:r>
            <w:proofErr w:type="spellStart"/>
            <w:r w:rsidRPr="001403E2">
              <w:t>Almost</w:t>
            </w:r>
            <w:proofErr w:type="spellEnd"/>
            <w:r w:rsidRPr="001403E2">
              <w:t xml:space="preserve"> </w:t>
            </w:r>
            <w:proofErr w:type="spellStart"/>
            <w:r w:rsidRPr="001403E2">
              <w:t>Unbiased</w:t>
            </w:r>
            <w:proofErr w:type="spellEnd"/>
            <w:r w:rsidRPr="001403E2">
              <w:t xml:space="preserve"> </w:t>
            </w:r>
            <w:proofErr w:type="spellStart"/>
            <w:r w:rsidRPr="001403E2">
              <w:t>Two-Parameter</w:t>
            </w:r>
            <w:proofErr w:type="spellEnd"/>
            <w:r w:rsidRPr="001403E2">
              <w:t xml:space="preserve"> </w:t>
            </w:r>
            <w:proofErr w:type="spellStart"/>
            <w:r w:rsidRPr="001403E2">
              <w:t>Estimator</w:t>
            </w:r>
            <w:proofErr w:type="spellEnd"/>
            <w:r w:rsidRPr="001403E2">
              <w:t xml:space="preserve"> in </w:t>
            </w:r>
            <w:proofErr w:type="spellStart"/>
            <w:r w:rsidRPr="001403E2">
              <w:t>Partially</w:t>
            </w:r>
            <w:proofErr w:type="spellEnd"/>
            <w:r w:rsidRPr="001403E2">
              <w:t xml:space="preserve"> </w:t>
            </w:r>
            <w:proofErr w:type="spellStart"/>
            <w:r w:rsidRPr="001403E2">
              <w:t>Linear</w:t>
            </w:r>
            <w:proofErr w:type="spellEnd"/>
            <w:r w:rsidRPr="001403E2">
              <w:t xml:space="preserve"> Model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 xml:space="preserve">Communications in </w:t>
            </w:r>
            <w:proofErr w:type="spellStart"/>
            <w:r w:rsidRPr="001403E2">
              <w:t>Statistics-Theory</w:t>
            </w:r>
            <w:proofErr w:type="spellEnd"/>
            <w:r w:rsidRPr="001403E2">
              <w:t xml:space="preserve"> </w:t>
            </w:r>
            <w:proofErr w:type="spellStart"/>
            <w:r w:rsidRPr="001403E2">
              <w:t>and</w:t>
            </w:r>
            <w:proofErr w:type="spellEnd"/>
            <w:r w:rsidRPr="001403E2">
              <w:t xml:space="preserve"> </w:t>
            </w:r>
            <w:proofErr w:type="spellStart"/>
            <w:r w:rsidRPr="001403E2">
              <w:t>Methods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46(24), 12259-12280.</w:t>
            </w:r>
          </w:p>
          <w:p w:rsidR="00A66788" w:rsidRPr="001403E2" w:rsidRDefault="00A66788" w:rsidP="004172C1">
            <w:pPr>
              <w:jc w:val="center"/>
            </w:pPr>
            <w:r w:rsidRPr="001403E2">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ind w:right="-108" w:hanging="42"/>
              <w:jc w:val="center"/>
            </w:pPr>
            <w:r w:rsidRPr="001403E2">
              <w:t>SCI</w:t>
            </w:r>
          </w:p>
        </w:tc>
      </w:tr>
      <w:tr w:rsidR="00A66788" w:rsidRPr="00766911" w:rsidTr="00F06362">
        <w:trPr>
          <w:trHeight w:val="112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2</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pPr>
            <w:r w:rsidRPr="001403E2">
              <w:t>Prof. Dr. Fikri AKDENİZ</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proofErr w:type="spellStart"/>
            <w:r w:rsidRPr="001403E2">
              <w:t>The</w:t>
            </w:r>
            <w:proofErr w:type="spellEnd"/>
            <w:r w:rsidRPr="001403E2">
              <w:t xml:space="preserve"> Distribution of </w:t>
            </w:r>
            <w:proofErr w:type="spellStart"/>
            <w:r w:rsidRPr="001403E2">
              <w:t>the</w:t>
            </w:r>
            <w:proofErr w:type="spellEnd"/>
            <w:r w:rsidRPr="001403E2">
              <w:t xml:space="preserve"> </w:t>
            </w:r>
            <w:proofErr w:type="spellStart"/>
            <w:r w:rsidRPr="001403E2">
              <w:t>Liu-type</w:t>
            </w:r>
            <w:proofErr w:type="spellEnd"/>
            <w:r w:rsidRPr="001403E2">
              <w:t xml:space="preserve"> </w:t>
            </w:r>
            <w:proofErr w:type="spellStart"/>
            <w:r w:rsidRPr="001403E2">
              <w:t>Estimator</w:t>
            </w:r>
            <w:proofErr w:type="spellEnd"/>
            <w:r w:rsidRPr="001403E2">
              <w:t xml:space="preserve"> of </w:t>
            </w:r>
            <w:proofErr w:type="spellStart"/>
            <w:r w:rsidRPr="001403E2">
              <w:t>the</w:t>
            </w:r>
            <w:proofErr w:type="spellEnd"/>
            <w:r w:rsidRPr="001403E2">
              <w:t xml:space="preserve"> </w:t>
            </w:r>
            <w:proofErr w:type="spellStart"/>
            <w:r w:rsidRPr="001403E2">
              <w:t>Biasing</w:t>
            </w:r>
            <w:proofErr w:type="spellEnd"/>
            <w:r w:rsidRPr="001403E2">
              <w:t xml:space="preserve"> </w:t>
            </w:r>
            <w:proofErr w:type="spellStart"/>
            <w:r w:rsidRPr="001403E2">
              <w:t>Parameter</w:t>
            </w:r>
            <w:proofErr w:type="spellEnd"/>
            <w:r w:rsidRPr="001403E2">
              <w:t xml:space="preserve"> in </w:t>
            </w:r>
            <w:proofErr w:type="spellStart"/>
            <w:r w:rsidRPr="001403E2">
              <w:t>Elliptically</w:t>
            </w:r>
            <w:proofErr w:type="spellEnd"/>
            <w:r w:rsidRPr="001403E2">
              <w:t xml:space="preserve"> </w:t>
            </w:r>
            <w:proofErr w:type="spellStart"/>
            <w:r w:rsidRPr="001403E2">
              <w:t>Contoured</w:t>
            </w:r>
            <w:proofErr w:type="spellEnd"/>
            <w:r w:rsidRPr="001403E2">
              <w:t xml:space="preserve"> </w:t>
            </w:r>
            <w:proofErr w:type="spellStart"/>
            <w:r w:rsidRPr="001403E2">
              <w:t>Models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 xml:space="preserve">Communications in </w:t>
            </w:r>
            <w:proofErr w:type="spellStart"/>
            <w:r w:rsidRPr="001403E2">
              <w:t>Statistics-Theory</w:t>
            </w:r>
            <w:proofErr w:type="spellEnd"/>
            <w:r w:rsidRPr="001403E2">
              <w:t xml:space="preserve"> </w:t>
            </w:r>
            <w:proofErr w:type="spellStart"/>
            <w:r w:rsidRPr="001403E2">
              <w:t>and</w:t>
            </w:r>
            <w:proofErr w:type="spellEnd"/>
            <w:r w:rsidRPr="001403E2">
              <w:t xml:space="preserve"> </w:t>
            </w:r>
            <w:proofErr w:type="spellStart"/>
            <w:r w:rsidRPr="001403E2">
              <w:t>Methods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46(8), 3829-3837.</w:t>
            </w:r>
          </w:p>
          <w:p w:rsidR="00A66788" w:rsidRPr="001403E2" w:rsidRDefault="00A66788" w:rsidP="004172C1">
            <w:pPr>
              <w:jc w:val="center"/>
            </w:pPr>
            <w:r w:rsidRPr="001403E2">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F41C27" w:rsidP="004172C1">
            <w:pPr>
              <w:ind w:right="-108" w:hanging="42"/>
              <w:jc w:val="center"/>
            </w:pPr>
            <w:r>
              <w:t>SCI</w:t>
            </w:r>
          </w:p>
        </w:tc>
      </w:tr>
      <w:tr w:rsidR="00A66788" w:rsidRPr="00BE5641" w:rsidTr="004172C1">
        <w:trPr>
          <w:trHeight w:val="165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3</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131413"/>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131413"/>
              </w:rPr>
              <w:t>T</w:t>
            </w:r>
            <w:r w:rsidRPr="001403E2">
              <w:rPr>
                <w:color w:val="000000"/>
                <w:shd w:val="clear" w:color="auto" w:fill="FFFFFF"/>
              </w:rPr>
              <w:t>he</w:t>
            </w:r>
            <w:proofErr w:type="spellEnd"/>
            <w:r w:rsidRPr="001403E2">
              <w:rPr>
                <w:color w:val="000000"/>
                <w:shd w:val="clear" w:color="auto" w:fill="FFFFFF"/>
              </w:rPr>
              <w:t xml:space="preserve"> </w:t>
            </w:r>
            <w:proofErr w:type="spellStart"/>
            <w:r w:rsidRPr="001403E2">
              <w:rPr>
                <w:color w:val="000000"/>
                <w:shd w:val="clear" w:color="auto" w:fill="FFFFFF"/>
              </w:rPr>
              <w:t>influence</w:t>
            </w:r>
            <w:proofErr w:type="spellEnd"/>
            <w:r w:rsidRPr="001403E2">
              <w:rPr>
                <w:color w:val="000000"/>
                <w:shd w:val="clear" w:color="auto" w:fill="FFFFFF"/>
              </w:rPr>
              <w:t xml:space="preserve"> of </w:t>
            </w:r>
            <w:proofErr w:type="spellStart"/>
            <w:r w:rsidRPr="001403E2">
              <w:rPr>
                <w:color w:val="000000"/>
                <w:shd w:val="clear" w:color="auto" w:fill="FFFFFF"/>
              </w:rPr>
              <w:t>renewable</w:t>
            </w:r>
            <w:proofErr w:type="spellEnd"/>
            <w:r w:rsidRPr="001403E2">
              <w:rPr>
                <w:color w:val="000000"/>
                <w:shd w:val="clear" w:color="auto" w:fill="FFFFFF"/>
              </w:rPr>
              <w:t xml:space="preserve"> </w:t>
            </w:r>
            <w:proofErr w:type="spellStart"/>
            <w:r w:rsidRPr="001403E2">
              <w:rPr>
                <w:color w:val="000000"/>
                <w:shd w:val="clear" w:color="auto" w:fill="FFFFFF"/>
              </w:rPr>
              <w:t>and</w:t>
            </w:r>
            <w:proofErr w:type="spellEnd"/>
            <w:r w:rsidRPr="001403E2">
              <w:rPr>
                <w:color w:val="000000"/>
                <w:shd w:val="clear" w:color="auto" w:fill="FFFFFF"/>
              </w:rPr>
              <w:t xml:space="preserve"> </w:t>
            </w:r>
            <w:proofErr w:type="spellStart"/>
            <w:r w:rsidRPr="001403E2">
              <w:rPr>
                <w:color w:val="000000"/>
                <w:shd w:val="clear" w:color="auto" w:fill="FFFFFF"/>
              </w:rPr>
              <w:t>non-renewable</w:t>
            </w:r>
            <w:proofErr w:type="spellEnd"/>
            <w:r w:rsidRPr="001403E2">
              <w:rPr>
                <w:color w:val="000000"/>
                <w:shd w:val="clear" w:color="auto" w:fill="FFFFFF"/>
              </w:rPr>
              <w:t xml:space="preserve"> </w:t>
            </w:r>
            <w:proofErr w:type="spellStart"/>
            <w:r w:rsidRPr="001403E2">
              <w:rPr>
                <w:color w:val="000000"/>
                <w:shd w:val="clear" w:color="auto" w:fill="FFFFFF"/>
              </w:rPr>
              <w:t>energy</w:t>
            </w:r>
            <w:proofErr w:type="spellEnd"/>
            <w:r w:rsidRPr="001403E2">
              <w:rPr>
                <w:color w:val="000000"/>
                <w:shd w:val="clear" w:color="auto" w:fill="FFFFFF"/>
              </w:rPr>
              <w:t xml:space="preserve"> </w:t>
            </w:r>
            <w:proofErr w:type="spellStart"/>
            <w:r w:rsidRPr="001403E2">
              <w:rPr>
                <w:color w:val="000000"/>
                <w:shd w:val="clear" w:color="auto" w:fill="FFFFFF"/>
              </w:rPr>
              <w:t>consumption</w:t>
            </w:r>
            <w:proofErr w:type="spellEnd"/>
            <w:r w:rsidRPr="001403E2">
              <w:rPr>
                <w:color w:val="000000"/>
                <w:shd w:val="clear" w:color="auto" w:fill="FFFFFF"/>
              </w:rPr>
              <w:t xml:space="preserve"> </w:t>
            </w:r>
            <w:proofErr w:type="spellStart"/>
            <w:r w:rsidRPr="001403E2">
              <w:rPr>
                <w:color w:val="000000"/>
                <w:shd w:val="clear" w:color="auto" w:fill="FFFFFF"/>
              </w:rPr>
              <w:t>and</w:t>
            </w:r>
            <w:proofErr w:type="spellEnd"/>
            <w:r w:rsidRPr="001403E2">
              <w:rPr>
                <w:color w:val="000000"/>
                <w:shd w:val="clear" w:color="auto" w:fill="FFFFFF"/>
              </w:rPr>
              <w:t xml:space="preserve"> </w:t>
            </w:r>
            <w:proofErr w:type="spellStart"/>
            <w:r w:rsidRPr="001403E2">
              <w:rPr>
                <w:color w:val="000000"/>
                <w:shd w:val="clear" w:color="auto" w:fill="FFFFFF"/>
              </w:rPr>
              <w:t>real</w:t>
            </w:r>
            <w:proofErr w:type="spellEnd"/>
            <w:r w:rsidRPr="001403E2">
              <w:rPr>
                <w:color w:val="000000"/>
                <w:shd w:val="clear" w:color="auto" w:fill="FFFFFF"/>
              </w:rPr>
              <w:t xml:space="preserve"> </w:t>
            </w:r>
            <w:proofErr w:type="spellStart"/>
            <w:r w:rsidRPr="001403E2">
              <w:rPr>
                <w:color w:val="000000"/>
                <w:shd w:val="clear" w:color="auto" w:fill="FFFFFF"/>
              </w:rPr>
              <w:t>income</w:t>
            </w:r>
            <w:proofErr w:type="spellEnd"/>
            <w:r w:rsidRPr="001403E2">
              <w:rPr>
                <w:color w:val="000000"/>
                <w:shd w:val="clear" w:color="auto" w:fill="FFFFFF"/>
              </w:rPr>
              <w:t xml:space="preserve"> on CO2 </w:t>
            </w:r>
            <w:proofErr w:type="spellStart"/>
            <w:r w:rsidRPr="001403E2">
              <w:rPr>
                <w:color w:val="000000"/>
                <w:shd w:val="clear" w:color="auto" w:fill="FFFFFF"/>
              </w:rPr>
              <w:t>emissions</w:t>
            </w:r>
            <w:proofErr w:type="spellEnd"/>
            <w:r w:rsidRPr="001403E2">
              <w:rPr>
                <w:color w:val="000000"/>
                <w:shd w:val="clear" w:color="auto" w:fill="FFFFFF"/>
              </w:rPr>
              <w:t xml:space="preserve"> in </w:t>
            </w:r>
            <w:proofErr w:type="spellStart"/>
            <w:r w:rsidRPr="001403E2">
              <w:rPr>
                <w:color w:val="000000"/>
                <w:shd w:val="clear" w:color="auto" w:fill="FFFFFF"/>
              </w:rPr>
              <w:t>the</w:t>
            </w:r>
            <w:proofErr w:type="spellEnd"/>
            <w:r w:rsidRPr="001403E2">
              <w:rPr>
                <w:color w:val="000000"/>
                <w:shd w:val="clear" w:color="auto" w:fill="FFFFFF"/>
              </w:rPr>
              <w:t xml:space="preserve"> USA: </w:t>
            </w:r>
            <w:proofErr w:type="spellStart"/>
            <w:r w:rsidRPr="001403E2">
              <w:rPr>
                <w:color w:val="000000"/>
                <w:shd w:val="clear" w:color="auto" w:fill="FFFFFF"/>
              </w:rPr>
              <w:t>evidence</w:t>
            </w:r>
            <w:proofErr w:type="spellEnd"/>
            <w:r w:rsidRPr="001403E2">
              <w:rPr>
                <w:color w:val="000000"/>
                <w:shd w:val="clear" w:color="auto" w:fill="FFFFFF"/>
              </w:rPr>
              <w:t xml:space="preserve"> </w:t>
            </w:r>
            <w:proofErr w:type="spellStart"/>
            <w:r w:rsidRPr="001403E2">
              <w:rPr>
                <w:color w:val="000000"/>
                <w:shd w:val="clear" w:color="auto" w:fill="FFFFFF"/>
              </w:rPr>
              <w:t>from</w:t>
            </w:r>
            <w:proofErr w:type="spellEnd"/>
            <w:r w:rsidRPr="001403E2">
              <w:rPr>
                <w:color w:val="000000"/>
                <w:shd w:val="clear" w:color="auto" w:fill="FFFFFF"/>
              </w:rPr>
              <w:t xml:space="preserve"> </w:t>
            </w:r>
            <w:proofErr w:type="spellStart"/>
            <w:r w:rsidRPr="001403E2">
              <w:rPr>
                <w:color w:val="000000"/>
                <w:shd w:val="clear" w:color="auto" w:fill="FFFFFF"/>
              </w:rPr>
              <w:t>structural</w:t>
            </w:r>
            <w:proofErr w:type="spellEnd"/>
            <w:r w:rsidRPr="001403E2">
              <w:rPr>
                <w:color w:val="000000"/>
                <w:shd w:val="clear" w:color="auto" w:fill="FFFFFF"/>
              </w:rPr>
              <w:t xml:space="preserve"> break </w:t>
            </w:r>
            <w:proofErr w:type="spellStart"/>
            <w:r w:rsidRPr="001403E2">
              <w:rPr>
                <w:color w:val="000000"/>
                <w:shd w:val="clear" w:color="auto" w:fill="FFFFFF"/>
              </w:rPr>
              <w:t>tests</w:t>
            </w:r>
            <w:proofErr w:type="spellEnd"/>
            <w:r w:rsidRPr="001403E2">
              <w:rPr>
                <w:color w:val="131413"/>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proofErr w:type="spellStart"/>
            <w:r w:rsidRPr="001403E2">
              <w:rPr>
                <w:bCs/>
                <w:color w:val="000000"/>
              </w:rPr>
              <w:t>Environmental</w:t>
            </w:r>
            <w:proofErr w:type="spellEnd"/>
            <w:r w:rsidRPr="001403E2">
              <w:rPr>
                <w:bCs/>
                <w:color w:val="000000"/>
              </w:rPr>
              <w:t xml:space="preserve"> </w:t>
            </w:r>
            <w:proofErr w:type="spellStart"/>
            <w:r w:rsidRPr="001403E2">
              <w:rPr>
                <w:bCs/>
                <w:color w:val="000000"/>
              </w:rPr>
              <w:t>Science</w:t>
            </w:r>
            <w:proofErr w:type="spellEnd"/>
            <w:r w:rsidRPr="001403E2">
              <w:rPr>
                <w:bCs/>
                <w:color w:val="000000"/>
              </w:rPr>
              <w:t xml:space="preserve"> </w:t>
            </w:r>
            <w:proofErr w:type="spellStart"/>
            <w:r w:rsidRPr="001403E2">
              <w:rPr>
                <w:bCs/>
                <w:color w:val="000000"/>
              </w:rPr>
              <w:t>and</w:t>
            </w:r>
            <w:proofErr w:type="spellEnd"/>
            <w:r w:rsidRPr="001403E2">
              <w:rPr>
                <w:bCs/>
                <w:color w:val="000000"/>
              </w:rPr>
              <w:t xml:space="preserve"> </w:t>
            </w:r>
            <w:proofErr w:type="spellStart"/>
            <w:r w:rsidRPr="001403E2">
              <w:rPr>
                <w:bCs/>
                <w:color w:val="000000"/>
              </w:rPr>
              <w:t>Pollution</w:t>
            </w:r>
            <w:proofErr w:type="spellEnd"/>
            <w:r w:rsidRPr="001403E2">
              <w:rPr>
                <w:bCs/>
                <w:color w:val="000000"/>
              </w:rPr>
              <w:t xml:space="preserve"> </w:t>
            </w:r>
            <w:proofErr w:type="spellStart"/>
            <w:r w:rsidRPr="001403E2">
              <w:rPr>
                <w:bCs/>
                <w:color w:val="000000"/>
              </w:rPr>
              <w:t>Research</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668"/>
              </w:tabs>
              <w:jc w:val="center"/>
              <w:rPr>
                <w:bCs/>
                <w:color w:val="000000"/>
              </w:rPr>
            </w:pPr>
            <w:r w:rsidRPr="001403E2">
              <w:rPr>
                <w:bCs/>
                <w:color w:val="000000"/>
              </w:rPr>
              <w:t>24, 10846-10854.</w:t>
            </w:r>
          </w:p>
          <w:p w:rsidR="00A66788" w:rsidRPr="001403E2" w:rsidRDefault="00A66788" w:rsidP="004172C1">
            <w:pPr>
              <w:tabs>
                <w:tab w:val="left" w:pos="668"/>
              </w:tabs>
              <w:jc w:val="center"/>
            </w:pPr>
            <w:r w:rsidRPr="001403E2">
              <w:rPr>
                <w:bCs/>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4</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shd w:val="clear" w:color="auto" w:fill="FFFFFF"/>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bCs/>
              </w:rPr>
            </w:pPr>
            <w:proofErr w:type="spellStart"/>
            <w:r w:rsidRPr="001403E2">
              <w:rPr>
                <w:color w:val="000000"/>
                <w:shd w:val="clear" w:color="auto" w:fill="FFFFFF"/>
              </w:rPr>
              <w:t>Validating</w:t>
            </w:r>
            <w:proofErr w:type="spellEnd"/>
            <w:r w:rsidRPr="001403E2">
              <w:rPr>
                <w:color w:val="000000"/>
                <w:shd w:val="clear" w:color="auto" w:fill="FFFFFF"/>
              </w:rPr>
              <w:t xml:space="preserve"> </w:t>
            </w:r>
            <w:proofErr w:type="spellStart"/>
            <w:r w:rsidRPr="001403E2">
              <w:rPr>
                <w:color w:val="000000"/>
                <w:shd w:val="clear" w:color="auto" w:fill="FFFFFF"/>
              </w:rPr>
              <w:t>the</w:t>
            </w:r>
            <w:proofErr w:type="spellEnd"/>
            <w:r w:rsidRPr="001403E2">
              <w:rPr>
                <w:color w:val="000000"/>
                <w:shd w:val="clear" w:color="auto" w:fill="FFFFFF"/>
              </w:rPr>
              <w:t xml:space="preserve"> </w:t>
            </w:r>
            <w:proofErr w:type="spellStart"/>
            <w:r w:rsidRPr="001403E2">
              <w:rPr>
                <w:color w:val="000000"/>
                <w:shd w:val="clear" w:color="auto" w:fill="FFFFFF"/>
              </w:rPr>
              <w:t>Environmental</w:t>
            </w:r>
            <w:proofErr w:type="spellEnd"/>
            <w:r w:rsidRPr="001403E2">
              <w:rPr>
                <w:color w:val="000000"/>
                <w:shd w:val="clear" w:color="auto" w:fill="FFFFFF"/>
              </w:rPr>
              <w:t xml:space="preserve"> </w:t>
            </w:r>
            <w:proofErr w:type="spellStart"/>
            <w:r w:rsidRPr="001403E2">
              <w:rPr>
                <w:color w:val="000000"/>
                <w:shd w:val="clear" w:color="auto" w:fill="FFFFFF"/>
              </w:rPr>
              <w:t>Kuznets</w:t>
            </w:r>
            <w:proofErr w:type="spellEnd"/>
            <w:r w:rsidRPr="001403E2">
              <w:rPr>
                <w:color w:val="000000"/>
                <w:shd w:val="clear" w:color="auto" w:fill="FFFFFF"/>
              </w:rPr>
              <w:t xml:space="preserve"> </w:t>
            </w:r>
            <w:proofErr w:type="spellStart"/>
            <w:r w:rsidRPr="001403E2">
              <w:rPr>
                <w:color w:val="000000"/>
                <w:shd w:val="clear" w:color="auto" w:fill="FFFFFF"/>
              </w:rPr>
              <w:t>Curve</w:t>
            </w:r>
            <w:proofErr w:type="spellEnd"/>
            <w:r w:rsidRPr="001403E2">
              <w:rPr>
                <w:color w:val="000000"/>
                <w:shd w:val="clear" w:color="auto" w:fill="FFFFFF"/>
              </w:rPr>
              <w:t xml:space="preserve"> </w:t>
            </w:r>
            <w:proofErr w:type="spellStart"/>
            <w:r w:rsidRPr="001403E2">
              <w:rPr>
                <w:color w:val="000000"/>
                <w:shd w:val="clear" w:color="auto" w:fill="FFFFFF"/>
              </w:rPr>
              <w:t>Hypothesis</w:t>
            </w:r>
            <w:proofErr w:type="spellEnd"/>
            <w:r w:rsidRPr="001403E2">
              <w:rPr>
                <w:color w:val="000000"/>
                <w:shd w:val="clear" w:color="auto" w:fill="FFFFFF"/>
              </w:rPr>
              <w:t xml:space="preserve"> in </w:t>
            </w:r>
            <w:proofErr w:type="spellStart"/>
            <w:r w:rsidRPr="001403E2">
              <w:rPr>
                <w:color w:val="000000"/>
                <w:shd w:val="clear" w:color="auto" w:fill="FFFFFF"/>
              </w:rPr>
              <w:t>India</w:t>
            </w:r>
            <w:proofErr w:type="spellEnd"/>
            <w:r w:rsidRPr="001403E2">
              <w:rPr>
                <w:color w:val="000000"/>
                <w:shd w:val="clear" w:color="auto" w:fill="FFFFFF"/>
              </w:rPr>
              <w:t xml:space="preserve"> </w:t>
            </w:r>
            <w:proofErr w:type="spellStart"/>
            <w:r w:rsidRPr="001403E2">
              <w:rPr>
                <w:color w:val="000000"/>
                <w:shd w:val="clear" w:color="auto" w:fill="FFFFFF"/>
              </w:rPr>
              <w:t>and</w:t>
            </w:r>
            <w:proofErr w:type="spellEnd"/>
            <w:r w:rsidRPr="001403E2">
              <w:rPr>
                <w:color w:val="000000"/>
                <w:shd w:val="clear" w:color="auto" w:fill="FFFFFF"/>
              </w:rPr>
              <w:t xml:space="preserve"> </w:t>
            </w:r>
            <w:proofErr w:type="spellStart"/>
            <w:r w:rsidRPr="001403E2">
              <w:rPr>
                <w:color w:val="000000"/>
                <w:shd w:val="clear" w:color="auto" w:fill="FFFFFF"/>
              </w:rPr>
              <w:t>China</w:t>
            </w:r>
            <w:proofErr w:type="spellEnd"/>
            <w:r w:rsidRPr="001403E2">
              <w:rPr>
                <w:color w:val="000000"/>
                <w:shd w:val="clear" w:color="auto" w:fill="FFFFFF"/>
              </w:rPr>
              <w:t xml:space="preserve">: </w:t>
            </w:r>
            <w:proofErr w:type="spellStart"/>
            <w:r w:rsidRPr="001403E2">
              <w:rPr>
                <w:color w:val="000000"/>
                <w:shd w:val="clear" w:color="auto" w:fill="FFFFFF"/>
              </w:rPr>
              <w:t>The</w:t>
            </w:r>
            <w:proofErr w:type="spellEnd"/>
            <w:r w:rsidRPr="001403E2">
              <w:rPr>
                <w:color w:val="000000"/>
                <w:shd w:val="clear" w:color="auto" w:fill="FFFFFF"/>
              </w:rPr>
              <w:t xml:space="preserve"> Role of </w:t>
            </w:r>
            <w:proofErr w:type="spellStart"/>
            <w:r w:rsidRPr="001403E2">
              <w:rPr>
                <w:color w:val="000000"/>
                <w:shd w:val="clear" w:color="auto" w:fill="FFFFFF"/>
              </w:rPr>
              <w:t>Hydroelectricity</w:t>
            </w:r>
            <w:proofErr w:type="spellEnd"/>
            <w:r w:rsidRPr="001403E2">
              <w:rPr>
                <w:color w:val="000000"/>
                <w:shd w:val="clear" w:color="auto" w:fill="FFFFFF"/>
              </w:rPr>
              <w:t xml:space="preserve"> </w:t>
            </w:r>
            <w:proofErr w:type="spellStart"/>
            <w:r w:rsidRPr="001403E2">
              <w:rPr>
                <w:color w:val="000000"/>
                <w:shd w:val="clear" w:color="auto" w:fill="FFFFFF"/>
              </w:rPr>
              <w:t>Consumption</w:t>
            </w:r>
            <w:proofErr w:type="spellEnd"/>
            <w:r w:rsidRPr="001403E2">
              <w:rPr>
                <w:color w:val="000000"/>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Renewable</w:t>
            </w:r>
            <w:proofErr w:type="spellEnd"/>
            <w:r w:rsidRPr="001403E2">
              <w:rPr>
                <w:color w:val="000000"/>
              </w:rPr>
              <w:t xml:space="preserve"> </w:t>
            </w:r>
            <w:proofErr w:type="spellStart"/>
            <w:r w:rsidRPr="001403E2">
              <w:rPr>
                <w:color w:val="000000"/>
              </w:rPr>
              <w:t>and</w:t>
            </w:r>
            <w:proofErr w:type="spellEnd"/>
            <w:r w:rsidRPr="001403E2">
              <w:rPr>
                <w:color w:val="000000"/>
              </w:rPr>
              <w:t xml:space="preserve"> </w:t>
            </w:r>
            <w:proofErr w:type="spellStart"/>
            <w:r w:rsidRPr="001403E2">
              <w:rPr>
                <w:rStyle w:val="yshortcuts1"/>
                <w:color w:val="000000"/>
              </w:rPr>
              <w:t>Sustainable</w:t>
            </w:r>
            <w:proofErr w:type="spellEnd"/>
            <w:r w:rsidRPr="001403E2">
              <w:rPr>
                <w:rStyle w:val="yshortcuts1"/>
                <w:color w:val="000000"/>
              </w:rPr>
              <w:t xml:space="preserve"> </w:t>
            </w:r>
            <w:proofErr w:type="spellStart"/>
            <w:r w:rsidRPr="001403E2">
              <w:rPr>
                <w:rStyle w:val="yshortcuts1"/>
                <w:color w:val="000000"/>
              </w:rPr>
              <w:t>Energy</w:t>
            </w:r>
            <w:proofErr w:type="spellEnd"/>
            <w:r w:rsidRPr="001403E2">
              <w:rPr>
                <w:color w:val="000000"/>
              </w:rPr>
              <w:t xml:space="preserve"> </w:t>
            </w:r>
            <w:proofErr w:type="spellStart"/>
            <w:r w:rsidRPr="001403E2">
              <w:rPr>
                <w:color w:val="000000"/>
              </w:rPr>
              <w:t>Reviews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668"/>
              </w:tabs>
              <w:jc w:val="center"/>
              <w:rPr>
                <w:color w:val="000000"/>
              </w:rPr>
            </w:pPr>
            <w:r w:rsidRPr="001403E2">
              <w:rPr>
                <w:color w:val="000000"/>
              </w:rPr>
              <w:t>80, 1578-1587.</w:t>
            </w:r>
          </w:p>
          <w:p w:rsidR="00A66788" w:rsidRPr="001403E2" w:rsidRDefault="00A66788" w:rsidP="004172C1">
            <w:pPr>
              <w:tabs>
                <w:tab w:val="left" w:pos="668"/>
              </w:tabs>
              <w:jc w:val="center"/>
            </w:pPr>
            <w:r w:rsidRPr="001403E2">
              <w:rPr>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5</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kern w:val="36"/>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kern w:val="36"/>
              </w:rPr>
              <w:t>Emission</w:t>
            </w:r>
            <w:proofErr w:type="spellEnd"/>
            <w:r w:rsidRPr="001403E2">
              <w:rPr>
                <w:color w:val="000000"/>
                <w:kern w:val="36"/>
              </w:rPr>
              <w:t xml:space="preserve"> </w:t>
            </w:r>
            <w:proofErr w:type="spellStart"/>
            <w:r w:rsidRPr="001403E2">
              <w:rPr>
                <w:color w:val="000000"/>
                <w:kern w:val="36"/>
              </w:rPr>
              <w:t>intensive</w:t>
            </w:r>
            <w:proofErr w:type="spellEnd"/>
            <w:r w:rsidRPr="001403E2">
              <w:rPr>
                <w:color w:val="000000"/>
                <w:kern w:val="36"/>
              </w:rPr>
              <w:t xml:space="preserve"> </w:t>
            </w:r>
            <w:proofErr w:type="spellStart"/>
            <w:r w:rsidRPr="001403E2">
              <w:rPr>
                <w:color w:val="000000"/>
                <w:kern w:val="36"/>
              </w:rPr>
              <w:t>growth</w:t>
            </w:r>
            <w:proofErr w:type="spellEnd"/>
            <w:r w:rsidRPr="001403E2">
              <w:rPr>
                <w:color w:val="000000"/>
                <w:kern w:val="36"/>
              </w:rPr>
              <w:t xml:space="preserve"> </w:t>
            </w:r>
            <w:proofErr w:type="spellStart"/>
            <w:r w:rsidRPr="001403E2">
              <w:rPr>
                <w:color w:val="000000"/>
                <w:kern w:val="36"/>
              </w:rPr>
              <w:t>and</w:t>
            </w:r>
            <w:proofErr w:type="spellEnd"/>
            <w:r w:rsidRPr="001403E2">
              <w:rPr>
                <w:color w:val="000000"/>
                <w:kern w:val="36"/>
              </w:rPr>
              <w:t xml:space="preserve"> </w:t>
            </w:r>
            <w:proofErr w:type="spellStart"/>
            <w:r w:rsidRPr="001403E2">
              <w:rPr>
                <w:color w:val="000000"/>
                <w:kern w:val="36"/>
              </w:rPr>
              <w:t>trade</w:t>
            </w:r>
            <w:proofErr w:type="spellEnd"/>
            <w:r w:rsidRPr="001403E2">
              <w:rPr>
                <w:color w:val="000000"/>
                <w:kern w:val="36"/>
              </w:rPr>
              <w:t xml:space="preserve"> in </w:t>
            </w:r>
            <w:proofErr w:type="spellStart"/>
            <w:r w:rsidRPr="001403E2">
              <w:rPr>
                <w:color w:val="000000"/>
                <w:kern w:val="36"/>
              </w:rPr>
              <w:t>the</w:t>
            </w:r>
            <w:proofErr w:type="spellEnd"/>
            <w:r w:rsidRPr="001403E2">
              <w:rPr>
                <w:color w:val="000000"/>
                <w:kern w:val="36"/>
              </w:rPr>
              <w:t xml:space="preserve"> </w:t>
            </w:r>
            <w:proofErr w:type="spellStart"/>
            <w:r w:rsidRPr="001403E2">
              <w:rPr>
                <w:color w:val="000000"/>
                <w:kern w:val="36"/>
              </w:rPr>
              <w:t>era</w:t>
            </w:r>
            <w:proofErr w:type="spellEnd"/>
            <w:r w:rsidRPr="001403E2">
              <w:rPr>
                <w:color w:val="000000"/>
                <w:kern w:val="36"/>
              </w:rPr>
              <w:t xml:space="preserve"> of </w:t>
            </w:r>
            <w:proofErr w:type="spellStart"/>
            <w:r w:rsidRPr="001403E2">
              <w:rPr>
                <w:color w:val="000000"/>
                <w:kern w:val="36"/>
              </w:rPr>
              <w:t>the</w:t>
            </w:r>
            <w:proofErr w:type="spellEnd"/>
            <w:r w:rsidRPr="001403E2">
              <w:rPr>
                <w:color w:val="000000"/>
                <w:kern w:val="36"/>
              </w:rPr>
              <w:t xml:space="preserve"> </w:t>
            </w:r>
            <w:proofErr w:type="spellStart"/>
            <w:r w:rsidRPr="001403E2">
              <w:rPr>
                <w:color w:val="000000"/>
                <w:kern w:val="36"/>
              </w:rPr>
              <w:t>Association</w:t>
            </w:r>
            <w:proofErr w:type="spellEnd"/>
            <w:r w:rsidRPr="001403E2">
              <w:rPr>
                <w:color w:val="000000"/>
                <w:kern w:val="36"/>
              </w:rPr>
              <w:t xml:space="preserve"> of </w:t>
            </w:r>
            <w:proofErr w:type="spellStart"/>
            <w:r w:rsidRPr="001403E2">
              <w:rPr>
                <w:color w:val="000000"/>
                <w:kern w:val="36"/>
              </w:rPr>
              <w:t>Southeast</w:t>
            </w:r>
            <w:proofErr w:type="spellEnd"/>
            <w:r w:rsidRPr="001403E2">
              <w:rPr>
                <w:color w:val="000000"/>
                <w:kern w:val="36"/>
              </w:rPr>
              <w:t xml:space="preserve"> </w:t>
            </w:r>
            <w:proofErr w:type="spellStart"/>
            <w:r w:rsidRPr="001403E2">
              <w:rPr>
                <w:color w:val="000000"/>
                <w:kern w:val="36"/>
              </w:rPr>
              <w:t>Asian</w:t>
            </w:r>
            <w:proofErr w:type="spellEnd"/>
            <w:r w:rsidRPr="001403E2">
              <w:rPr>
                <w:color w:val="000000"/>
                <w:kern w:val="36"/>
              </w:rPr>
              <w:t xml:space="preserve"> Nations (ASEAN) </w:t>
            </w:r>
            <w:proofErr w:type="spellStart"/>
            <w:r w:rsidRPr="001403E2">
              <w:rPr>
                <w:color w:val="000000"/>
                <w:kern w:val="36"/>
              </w:rPr>
              <w:t>integration</w:t>
            </w:r>
            <w:proofErr w:type="spellEnd"/>
            <w:r w:rsidRPr="001403E2">
              <w:rPr>
                <w:color w:val="000000"/>
                <w:kern w:val="36"/>
              </w:rPr>
              <w:t xml:space="preserve">: An </w:t>
            </w:r>
            <w:proofErr w:type="spellStart"/>
            <w:r w:rsidRPr="001403E2">
              <w:rPr>
                <w:color w:val="000000"/>
                <w:kern w:val="36"/>
              </w:rPr>
              <w:t>empirical</w:t>
            </w:r>
            <w:proofErr w:type="spellEnd"/>
            <w:r w:rsidRPr="001403E2">
              <w:rPr>
                <w:color w:val="000000"/>
                <w:kern w:val="36"/>
              </w:rPr>
              <w:t xml:space="preserve"> </w:t>
            </w:r>
            <w:proofErr w:type="spellStart"/>
            <w:r w:rsidRPr="001403E2">
              <w:rPr>
                <w:color w:val="000000"/>
                <w:kern w:val="36"/>
              </w:rPr>
              <w:t>investigation</w:t>
            </w:r>
            <w:proofErr w:type="spellEnd"/>
            <w:r w:rsidRPr="001403E2">
              <w:rPr>
                <w:color w:val="000000"/>
                <w:kern w:val="36"/>
              </w:rPr>
              <w:t xml:space="preserve"> </w:t>
            </w:r>
            <w:proofErr w:type="spellStart"/>
            <w:r w:rsidRPr="001403E2">
              <w:rPr>
                <w:color w:val="000000"/>
                <w:kern w:val="36"/>
              </w:rPr>
              <w:t>from</w:t>
            </w:r>
            <w:proofErr w:type="spellEnd"/>
            <w:r w:rsidRPr="001403E2">
              <w:rPr>
                <w:color w:val="000000"/>
                <w:kern w:val="36"/>
              </w:rPr>
              <w:t xml:space="preserve"> ASEAN-8.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Journal</w:t>
            </w:r>
            <w:proofErr w:type="spellEnd"/>
            <w:r w:rsidRPr="001403E2">
              <w:rPr>
                <w:color w:val="000000"/>
              </w:rPr>
              <w:t xml:space="preserve"> of </w:t>
            </w:r>
            <w:proofErr w:type="spellStart"/>
            <w:r w:rsidRPr="001403E2">
              <w:rPr>
                <w:color w:val="000000"/>
              </w:rPr>
              <w:t>Cleaner</w:t>
            </w:r>
            <w:proofErr w:type="spellEnd"/>
            <w:r w:rsidRPr="001403E2">
              <w:rPr>
                <w:color w:val="000000"/>
              </w:rPr>
              <w:t xml:space="preserve"> </w:t>
            </w:r>
            <w:proofErr w:type="spellStart"/>
            <w:r w:rsidRPr="001403E2">
              <w:rPr>
                <w:color w:val="000000"/>
              </w:rPr>
              <w:t>Productions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668"/>
              </w:tabs>
              <w:jc w:val="center"/>
              <w:rPr>
                <w:color w:val="000000"/>
              </w:rPr>
            </w:pPr>
            <w:r w:rsidRPr="001403E2">
              <w:rPr>
                <w:color w:val="000000"/>
              </w:rPr>
              <w:t>154, 530-540.</w:t>
            </w:r>
          </w:p>
          <w:p w:rsidR="00A66788" w:rsidRPr="001403E2" w:rsidRDefault="00A66788" w:rsidP="004172C1">
            <w:pPr>
              <w:tabs>
                <w:tab w:val="left" w:pos="668"/>
              </w:tabs>
              <w:jc w:val="center"/>
            </w:pPr>
            <w:r w:rsidRPr="001403E2">
              <w:rPr>
                <w:color w:val="000000"/>
              </w:rPr>
              <w:t>2016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6</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Economic</w:t>
            </w:r>
            <w:proofErr w:type="spellEnd"/>
            <w:r w:rsidRPr="001403E2">
              <w:rPr>
                <w:color w:val="000000"/>
              </w:rPr>
              <w:t xml:space="preserve"> </w:t>
            </w:r>
            <w:proofErr w:type="spellStart"/>
            <w:r w:rsidRPr="001403E2">
              <w:rPr>
                <w:color w:val="000000"/>
              </w:rPr>
              <w:t>growth</w:t>
            </w:r>
            <w:proofErr w:type="spellEnd"/>
            <w:r w:rsidRPr="001403E2">
              <w:rPr>
                <w:color w:val="000000"/>
              </w:rPr>
              <w:t xml:space="preserve">, </w:t>
            </w:r>
            <w:proofErr w:type="spellStart"/>
            <w:r w:rsidRPr="001403E2">
              <w:rPr>
                <w:color w:val="000000"/>
              </w:rPr>
              <w:t>financial</w:t>
            </w:r>
            <w:proofErr w:type="spellEnd"/>
            <w:r w:rsidRPr="001403E2">
              <w:rPr>
                <w:color w:val="000000"/>
              </w:rPr>
              <w:t xml:space="preserve"> </w:t>
            </w:r>
            <w:proofErr w:type="spellStart"/>
            <w:r w:rsidRPr="001403E2">
              <w:rPr>
                <w:color w:val="000000"/>
              </w:rPr>
              <w:t>development</w:t>
            </w:r>
            <w:proofErr w:type="spellEnd"/>
            <w:r w:rsidRPr="001403E2">
              <w:rPr>
                <w:color w:val="000000"/>
              </w:rPr>
              <w:t xml:space="preserve">, </w:t>
            </w:r>
            <w:proofErr w:type="spellStart"/>
            <w:r w:rsidRPr="001403E2">
              <w:rPr>
                <w:color w:val="000000"/>
              </w:rPr>
              <w:t>urbanisation</w:t>
            </w:r>
            <w:proofErr w:type="spellEnd"/>
            <w:r w:rsidRPr="001403E2">
              <w:rPr>
                <w:color w:val="000000"/>
              </w:rPr>
              <w:t xml:space="preserve"> </w:t>
            </w:r>
            <w:proofErr w:type="spellStart"/>
            <w:r w:rsidRPr="001403E2">
              <w:rPr>
                <w:color w:val="000000"/>
              </w:rPr>
              <w:t>and</w:t>
            </w:r>
            <w:proofErr w:type="spellEnd"/>
            <w:r w:rsidRPr="001403E2">
              <w:rPr>
                <w:color w:val="000000"/>
              </w:rPr>
              <w:t xml:space="preserve"> </w:t>
            </w:r>
            <w:proofErr w:type="spellStart"/>
            <w:r w:rsidRPr="001403E2">
              <w:rPr>
                <w:color w:val="000000"/>
              </w:rPr>
              <w:t>electricity</w:t>
            </w:r>
            <w:proofErr w:type="spellEnd"/>
            <w:r w:rsidRPr="001403E2">
              <w:rPr>
                <w:color w:val="000000"/>
              </w:rPr>
              <w:t xml:space="preserve"> </w:t>
            </w:r>
            <w:proofErr w:type="spellStart"/>
            <w:r w:rsidRPr="001403E2">
              <w:rPr>
                <w:color w:val="000000"/>
              </w:rPr>
              <w:t>consumption</w:t>
            </w:r>
            <w:proofErr w:type="spellEnd"/>
            <w:r w:rsidRPr="001403E2">
              <w:rPr>
                <w:color w:val="000000"/>
              </w:rPr>
              <w:t xml:space="preserve"> </w:t>
            </w:r>
            <w:proofErr w:type="spellStart"/>
            <w:r w:rsidRPr="001403E2">
              <w:rPr>
                <w:color w:val="000000"/>
              </w:rPr>
              <w:t>nexus</w:t>
            </w:r>
            <w:proofErr w:type="spellEnd"/>
            <w:r w:rsidRPr="001403E2">
              <w:rPr>
                <w:color w:val="000000"/>
              </w:rPr>
              <w:t xml:space="preserve"> in UAE</w:t>
            </w:r>
            <w:r w:rsidRPr="001403E2">
              <w:rPr>
                <w:bCs/>
                <w:color w:val="00000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Economic</w:t>
            </w:r>
            <w:proofErr w:type="spellEnd"/>
            <w:r w:rsidRPr="001403E2">
              <w:rPr>
                <w:color w:val="000000"/>
              </w:rPr>
              <w:t xml:space="preserve"> </w:t>
            </w:r>
            <w:proofErr w:type="spellStart"/>
            <w:r w:rsidRPr="001403E2">
              <w:rPr>
                <w:color w:val="000000"/>
              </w:rPr>
              <w:t>Research</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668"/>
              </w:tabs>
              <w:jc w:val="center"/>
              <w:rPr>
                <w:color w:val="000000"/>
              </w:rPr>
            </w:pPr>
            <w:r w:rsidRPr="001403E2">
              <w:rPr>
                <w:color w:val="000000"/>
              </w:rPr>
              <w:t>30(1), 527-549.</w:t>
            </w:r>
          </w:p>
          <w:p w:rsidR="00A66788" w:rsidRPr="001403E2" w:rsidRDefault="00A66788" w:rsidP="004172C1">
            <w:pPr>
              <w:tabs>
                <w:tab w:val="left" w:pos="668"/>
              </w:tabs>
              <w:jc w:val="center"/>
            </w:pPr>
            <w:r w:rsidRPr="001403E2">
              <w:rPr>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SSCI</w:t>
            </w:r>
          </w:p>
        </w:tc>
      </w:tr>
      <w:tr w:rsidR="00A66788" w:rsidRPr="00BE5641" w:rsidTr="004172C1">
        <w:trPr>
          <w:trHeight w:val="83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7</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F06362">
            <w:pPr>
              <w:jc w:val="center"/>
              <w:rPr>
                <w:color w:val="000000"/>
              </w:rPr>
            </w:pPr>
            <w:proofErr w:type="spellStart"/>
            <w:r w:rsidRPr="001403E2">
              <w:t>The</w:t>
            </w:r>
            <w:proofErr w:type="spellEnd"/>
            <w:r w:rsidRPr="001403E2">
              <w:t xml:space="preserve"> </w:t>
            </w:r>
            <w:proofErr w:type="spellStart"/>
            <w:r w:rsidRPr="001403E2">
              <w:t>Dynamic</w:t>
            </w:r>
            <w:proofErr w:type="spellEnd"/>
            <w:r w:rsidRPr="001403E2">
              <w:t xml:space="preserve"> </w:t>
            </w:r>
            <w:proofErr w:type="spellStart"/>
            <w:r w:rsidRPr="001403E2">
              <w:t>Relationship</w:t>
            </w:r>
            <w:proofErr w:type="spellEnd"/>
            <w:r w:rsidRPr="001403E2">
              <w:t xml:space="preserve"> </w:t>
            </w:r>
            <w:proofErr w:type="spellStart"/>
            <w:r w:rsidRPr="001403E2">
              <w:t>between</w:t>
            </w:r>
            <w:proofErr w:type="spellEnd"/>
            <w:r w:rsidRPr="001403E2">
              <w:t xml:space="preserve"> </w:t>
            </w:r>
            <w:proofErr w:type="spellStart"/>
            <w:r w:rsidRPr="001403E2">
              <w:t>Agr</w:t>
            </w:r>
            <w:proofErr w:type="spellEnd"/>
            <w:r w:rsidR="00F06362">
              <w:t>.</w:t>
            </w:r>
            <w:r w:rsidRPr="001403E2">
              <w:t xml:space="preserve"> </w:t>
            </w:r>
            <w:proofErr w:type="spellStart"/>
            <w:r w:rsidRPr="001403E2">
              <w:t>Sustainability</w:t>
            </w:r>
            <w:proofErr w:type="spellEnd"/>
            <w:r w:rsidRPr="001403E2">
              <w:t xml:space="preserve"> </w:t>
            </w:r>
            <w:proofErr w:type="spellStart"/>
            <w:r w:rsidRPr="001403E2">
              <w:t>and</w:t>
            </w:r>
            <w:proofErr w:type="spellEnd"/>
            <w:r w:rsidRPr="001403E2">
              <w:t xml:space="preserve"> </w:t>
            </w:r>
            <w:proofErr w:type="spellStart"/>
            <w:r w:rsidRPr="001403E2">
              <w:t>Food-Energy-Water</w:t>
            </w:r>
            <w:proofErr w:type="spellEnd"/>
            <w:r w:rsidRPr="001403E2">
              <w:t xml:space="preserve"> </w:t>
            </w:r>
            <w:proofErr w:type="spellStart"/>
            <w:r w:rsidRPr="001403E2">
              <w:t>Poverty</w:t>
            </w:r>
            <w:proofErr w:type="spellEnd"/>
            <w:r w:rsidRPr="001403E2">
              <w:t xml:space="preserve"> in a Panel of </w:t>
            </w:r>
            <w:proofErr w:type="spellStart"/>
            <w:r w:rsidRPr="001403E2">
              <w:t>Selected</w:t>
            </w:r>
            <w:proofErr w:type="spellEnd"/>
            <w:r w:rsidRPr="001403E2">
              <w:t xml:space="preserve"> </w:t>
            </w:r>
            <w:proofErr w:type="spellStart"/>
            <w:r w:rsidRPr="001403E2">
              <w:t>Sub-Saharan</w:t>
            </w:r>
            <w:proofErr w:type="spellEnd"/>
            <w:r w:rsidRPr="001403E2">
              <w:t xml:space="preserve"> </w:t>
            </w:r>
            <w:proofErr w:type="spellStart"/>
            <w:r w:rsidRPr="001403E2">
              <w:t>African</w:t>
            </w:r>
            <w:proofErr w:type="spellEnd"/>
            <w:r w:rsidRPr="001403E2">
              <w:t xml:space="preserve"> </w:t>
            </w:r>
            <w:proofErr w:type="spellStart"/>
            <w:r w:rsidRPr="001403E2">
              <w:t>Countries</w:t>
            </w:r>
            <w:proofErr w:type="spellEnd"/>
            <w:r w:rsidRPr="001403E2">
              <w:rPr>
                <w:color w:val="000000"/>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Energy</w:t>
            </w:r>
            <w:proofErr w:type="spellEnd"/>
            <w:r w:rsidRPr="001403E2">
              <w:rPr>
                <w:color w:val="000000"/>
              </w:rPr>
              <w:t xml:space="preserve"> </w:t>
            </w:r>
            <w:proofErr w:type="spellStart"/>
            <w:r w:rsidRPr="001403E2">
              <w:rPr>
                <w:color w:val="000000"/>
              </w:rPr>
              <w:t>Policy</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851"/>
              </w:tabs>
              <w:spacing w:after="120"/>
              <w:ind w:left="721" w:hanging="851"/>
              <w:jc w:val="center"/>
            </w:pPr>
            <w:r w:rsidRPr="001403E2">
              <w:t>107, 289-299.</w:t>
            </w:r>
          </w:p>
          <w:p w:rsidR="00A66788" w:rsidRPr="001403E2" w:rsidRDefault="00A66788" w:rsidP="004172C1">
            <w:pPr>
              <w:tabs>
                <w:tab w:val="left" w:pos="851"/>
              </w:tabs>
              <w:spacing w:after="120"/>
              <w:ind w:left="721" w:hanging="851"/>
              <w:jc w:val="center"/>
              <w:rPr>
                <w:color w:val="000000"/>
                <w:shd w:val="clear" w:color="auto" w:fill="FFFFFF"/>
              </w:rPr>
            </w:pPr>
            <w:r w:rsidRPr="001403E2">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lastRenderedPageBreak/>
              <w:t>8</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shd w:val="clear" w:color="auto" w:fill="FFFFFF"/>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shd w:val="clear" w:color="auto" w:fill="FFFFFF"/>
              </w:rPr>
              <w:t>Impacts</w:t>
            </w:r>
            <w:proofErr w:type="spellEnd"/>
            <w:r w:rsidRPr="001403E2">
              <w:rPr>
                <w:color w:val="000000"/>
                <w:shd w:val="clear" w:color="auto" w:fill="FFFFFF"/>
              </w:rPr>
              <w:t xml:space="preserve"> of </w:t>
            </w:r>
            <w:proofErr w:type="spellStart"/>
            <w:r w:rsidRPr="001403E2">
              <w:rPr>
                <w:color w:val="000000"/>
                <w:shd w:val="clear" w:color="auto" w:fill="FFFFFF"/>
              </w:rPr>
              <w:t>Renewable</w:t>
            </w:r>
            <w:proofErr w:type="spellEnd"/>
            <w:r w:rsidRPr="001403E2">
              <w:rPr>
                <w:color w:val="000000"/>
                <w:shd w:val="clear" w:color="auto" w:fill="FFFFFF"/>
              </w:rPr>
              <w:t xml:space="preserve"> </w:t>
            </w:r>
            <w:proofErr w:type="spellStart"/>
            <w:r w:rsidRPr="001403E2">
              <w:rPr>
                <w:color w:val="000000"/>
                <w:shd w:val="clear" w:color="auto" w:fill="FFFFFF"/>
              </w:rPr>
              <w:t>Energy</w:t>
            </w:r>
            <w:proofErr w:type="spellEnd"/>
            <w:r w:rsidRPr="001403E2">
              <w:rPr>
                <w:color w:val="000000"/>
                <w:shd w:val="clear" w:color="auto" w:fill="FFFFFF"/>
              </w:rPr>
              <w:t xml:space="preserve"> </w:t>
            </w:r>
            <w:proofErr w:type="spellStart"/>
            <w:r w:rsidRPr="001403E2">
              <w:rPr>
                <w:color w:val="000000"/>
                <w:shd w:val="clear" w:color="auto" w:fill="FFFFFF"/>
              </w:rPr>
              <w:t>Consumption</w:t>
            </w:r>
            <w:proofErr w:type="spellEnd"/>
            <w:r w:rsidRPr="001403E2">
              <w:rPr>
                <w:color w:val="000000"/>
                <w:shd w:val="clear" w:color="auto" w:fill="FFFFFF"/>
              </w:rPr>
              <w:t xml:space="preserve"> on </w:t>
            </w:r>
            <w:proofErr w:type="spellStart"/>
            <w:r w:rsidRPr="001403E2">
              <w:rPr>
                <w:color w:val="000000"/>
                <w:shd w:val="clear" w:color="auto" w:fill="FFFFFF"/>
              </w:rPr>
              <w:t>the</w:t>
            </w:r>
            <w:proofErr w:type="spellEnd"/>
            <w:r w:rsidRPr="001403E2">
              <w:rPr>
                <w:color w:val="000000"/>
                <w:shd w:val="clear" w:color="auto" w:fill="FFFFFF"/>
              </w:rPr>
              <w:t xml:space="preserve"> </w:t>
            </w:r>
            <w:proofErr w:type="spellStart"/>
            <w:r w:rsidRPr="001403E2">
              <w:rPr>
                <w:color w:val="000000"/>
                <w:shd w:val="clear" w:color="auto" w:fill="FFFFFF"/>
              </w:rPr>
              <w:t>German</w:t>
            </w:r>
            <w:proofErr w:type="spellEnd"/>
            <w:r w:rsidRPr="001403E2">
              <w:rPr>
                <w:color w:val="000000"/>
                <w:shd w:val="clear" w:color="auto" w:fill="FFFFFF"/>
              </w:rPr>
              <w:t xml:space="preserve"> </w:t>
            </w:r>
            <w:proofErr w:type="spellStart"/>
            <w:r w:rsidRPr="001403E2">
              <w:rPr>
                <w:color w:val="000000"/>
                <w:shd w:val="clear" w:color="auto" w:fill="FFFFFF"/>
              </w:rPr>
              <w:t>Economic</w:t>
            </w:r>
            <w:proofErr w:type="spellEnd"/>
            <w:r w:rsidRPr="001403E2">
              <w:rPr>
                <w:color w:val="000000"/>
                <w:shd w:val="clear" w:color="auto" w:fill="FFFFFF"/>
              </w:rPr>
              <w:t xml:space="preserve"> </w:t>
            </w:r>
            <w:proofErr w:type="spellStart"/>
            <w:r w:rsidRPr="001403E2">
              <w:rPr>
                <w:color w:val="000000"/>
                <w:shd w:val="clear" w:color="auto" w:fill="FFFFFF"/>
              </w:rPr>
              <w:t>Growth</w:t>
            </w:r>
            <w:proofErr w:type="spellEnd"/>
            <w:r w:rsidRPr="001403E2">
              <w:rPr>
                <w:color w:val="000000"/>
                <w:shd w:val="clear" w:color="auto" w:fill="FFFFFF"/>
              </w:rPr>
              <w:t xml:space="preserve">: </w:t>
            </w:r>
            <w:proofErr w:type="spellStart"/>
            <w:r w:rsidRPr="001403E2">
              <w:rPr>
                <w:color w:val="000000"/>
                <w:shd w:val="clear" w:color="auto" w:fill="FFFFFF"/>
              </w:rPr>
              <w:t>Evidence</w:t>
            </w:r>
            <w:proofErr w:type="spellEnd"/>
            <w:r w:rsidRPr="001403E2">
              <w:rPr>
                <w:color w:val="000000"/>
                <w:shd w:val="clear" w:color="auto" w:fill="FFFFFF"/>
              </w:rPr>
              <w:t xml:space="preserve"> </w:t>
            </w:r>
            <w:proofErr w:type="spellStart"/>
            <w:r w:rsidRPr="001403E2">
              <w:rPr>
                <w:color w:val="000000"/>
                <w:shd w:val="clear" w:color="auto" w:fill="FFFFFF"/>
              </w:rPr>
              <w:t>from</w:t>
            </w:r>
            <w:proofErr w:type="spellEnd"/>
            <w:r w:rsidRPr="001403E2">
              <w:rPr>
                <w:color w:val="000000"/>
                <w:shd w:val="clear" w:color="auto" w:fill="FFFFFF"/>
              </w:rPr>
              <w:t xml:space="preserve"> </w:t>
            </w:r>
            <w:proofErr w:type="spellStart"/>
            <w:r w:rsidRPr="001403E2">
              <w:rPr>
                <w:color w:val="000000"/>
                <w:shd w:val="clear" w:color="auto" w:fill="FFFFFF"/>
              </w:rPr>
              <w:t>Combined</w:t>
            </w:r>
            <w:proofErr w:type="spellEnd"/>
            <w:r w:rsidRPr="001403E2">
              <w:rPr>
                <w:color w:val="000000"/>
                <w:shd w:val="clear" w:color="auto" w:fill="FFFFFF"/>
              </w:rPr>
              <w:t xml:space="preserve"> </w:t>
            </w:r>
            <w:proofErr w:type="spellStart"/>
            <w:r w:rsidRPr="001403E2">
              <w:rPr>
                <w:color w:val="000000"/>
                <w:shd w:val="clear" w:color="auto" w:fill="FFFFFF"/>
              </w:rPr>
              <w:t>Cointegration</w:t>
            </w:r>
            <w:proofErr w:type="spellEnd"/>
            <w:r w:rsidRPr="001403E2">
              <w:rPr>
                <w:color w:val="000000"/>
                <w:shd w:val="clear" w:color="auto" w:fill="FFFFFF"/>
              </w:rPr>
              <w:t xml:space="preserve"> Test.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Renewable</w:t>
            </w:r>
            <w:proofErr w:type="spellEnd"/>
            <w:r w:rsidRPr="001403E2">
              <w:rPr>
                <w:color w:val="000000"/>
              </w:rPr>
              <w:t xml:space="preserve"> </w:t>
            </w:r>
            <w:proofErr w:type="spellStart"/>
            <w:r w:rsidRPr="001403E2">
              <w:rPr>
                <w:color w:val="000000"/>
              </w:rPr>
              <w:t>and</w:t>
            </w:r>
            <w:proofErr w:type="spellEnd"/>
            <w:r w:rsidRPr="001403E2">
              <w:rPr>
                <w:color w:val="000000"/>
              </w:rPr>
              <w:t xml:space="preserve"> </w:t>
            </w:r>
            <w:proofErr w:type="spellStart"/>
            <w:r w:rsidRPr="001403E2">
              <w:rPr>
                <w:rStyle w:val="yshortcuts1"/>
                <w:color w:val="000000"/>
              </w:rPr>
              <w:t>Sustainable</w:t>
            </w:r>
            <w:proofErr w:type="spellEnd"/>
            <w:r w:rsidRPr="001403E2">
              <w:rPr>
                <w:rStyle w:val="yshortcuts1"/>
                <w:color w:val="000000"/>
              </w:rPr>
              <w:t xml:space="preserve"> </w:t>
            </w:r>
            <w:proofErr w:type="spellStart"/>
            <w:r w:rsidRPr="001403E2">
              <w:rPr>
                <w:rStyle w:val="yshortcuts1"/>
                <w:color w:val="000000"/>
              </w:rPr>
              <w:t>Energy</w:t>
            </w:r>
            <w:proofErr w:type="spellEnd"/>
            <w:r w:rsidRPr="001403E2">
              <w:rPr>
                <w:color w:val="000000"/>
              </w:rPr>
              <w:t xml:space="preserve"> </w:t>
            </w:r>
            <w:proofErr w:type="spellStart"/>
            <w:r w:rsidRPr="001403E2">
              <w:rPr>
                <w:color w:val="000000"/>
              </w:rPr>
              <w:t>Reviews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668"/>
              </w:tabs>
              <w:jc w:val="center"/>
              <w:rPr>
                <w:color w:val="000000"/>
              </w:rPr>
            </w:pPr>
            <w:r w:rsidRPr="001403E2">
              <w:rPr>
                <w:color w:val="000000"/>
              </w:rPr>
              <w:t>75, 1130-1141</w:t>
            </w:r>
          </w:p>
          <w:p w:rsidR="00A66788" w:rsidRPr="001403E2" w:rsidRDefault="00A66788" w:rsidP="004172C1">
            <w:pPr>
              <w:tabs>
                <w:tab w:val="left" w:pos="668"/>
              </w:tabs>
              <w:jc w:val="center"/>
            </w:pPr>
            <w:r w:rsidRPr="001403E2">
              <w:rPr>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9</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shd w:val="clear" w:color="auto" w:fill="FFFFFF"/>
              </w:rPr>
            </w:pPr>
            <w:r w:rsidRPr="001403E2">
              <w:rPr>
                <w:color w:val="000000"/>
              </w:rPr>
              <w:t xml:space="preserve">Financial </w:t>
            </w:r>
            <w:proofErr w:type="spellStart"/>
            <w:r w:rsidRPr="001403E2">
              <w:rPr>
                <w:color w:val="000000"/>
              </w:rPr>
              <w:t>stability</w:t>
            </w:r>
            <w:proofErr w:type="spellEnd"/>
            <w:r w:rsidRPr="001403E2">
              <w:rPr>
                <w:color w:val="000000"/>
              </w:rPr>
              <w:t xml:space="preserve">, </w:t>
            </w:r>
            <w:proofErr w:type="spellStart"/>
            <w:r w:rsidRPr="001403E2">
              <w:rPr>
                <w:color w:val="000000"/>
              </w:rPr>
              <w:t>energy</w:t>
            </w:r>
            <w:proofErr w:type="spellEnd"/>
            <w:r w:rsidRPr="001403E2">
              <w:rPr>
                <w:color w:val="000000"/>
              </w:rPr>
              <w:t xml:space="preserve"> </w:t>
            </w:r>
            <w:proofErr w:type="spellStart"/>
            <w:r w:rsidRPr="001403E2">
              <w:rPr>
                <w:color w:val="000000"/>
              </w:rPr>
              <w:t>consumption</w:t>
            </w:r>
            <w:proofErr w:type="spellEnd"/>
            <w:r w:rsidRPr="001403E2">
              <w:rPr>
                <w:color w:val="000000"/>
              </w:rPr>
              <w:t xml:space="preserve"> </w:t>
            </w:r>
            <w:proofErr w:type="spellStart"/>
            <w:r w:rsidRPr="001403E2">
              <w:rPr>
                <w:color w:val="000000"/>
              </w:rPr>
              <w:t>and</w:t>
            </w:r>
            <w:proofErr w:type="spellEnd"/>
            <w:r w:rsidRPr="001403E2">
              <w:rPr>
                <w:color w:val="000000"/>
              </w:rPr>
              <w:t xml:space="preserve"> </w:t>
            </w:r>
            <w:proofErr w:type="spellStart"/>
            <w:r w:rsidRPr="001403E2">
              <w:rPr>
                <w:color w:val="000000"/>
              </w:rPr>
              <w:t>environmental</w:t>
            </w:r>
            <w:proofErr w:type="spellEnd"/>
            <w:r w:rsidRPr="001403E2">
              <w:rPr>
                <w:color w:val="000000"/>
              </w:rPr>
              <w:t xml:space="preserve"> </w:t>
            </w:r>
            <w:proofErr w:type="spellStart"/>
            <w:r w:rsidRPr="001403E2">
              <w:rPr>
                <w:color w:val="000000"/>
              </w:rPr>
              <w:t>quality</w:t>
            </w:r>
            <w:proofErr w:type="spellEnd"/>
            <w:r w:rsidRPr="001403E2">
              <w:rPr>
                <w:color w:val="000000"/>
              </w:rPr>
              <w:t xml:space="preserve">: </w:t>
            </w:r>
            <w:proofErr w:type="spellStart"/>
            <w:r w:rsidRPr="001403E2">
              <w:rPr>
                <w:color w:val="000000"/>
              </w:rPr>
              <w:t>Evidence</w:t>
            </w:r>
            <w:proofErr w:type="spellEnd"/>
            <w:r w:rsidRPr="001403E2">
              <w:rPr>
                <w:color w:val="000000"/>
              </w:rPr>
              <w:t xml:space="preserve"> </w:t>
            </w:r>
            <w:proofErr w:type="spellStart"/>
            <w:r w:rsidRPr="001403E2">
              <w:rPr>
                <w:color w:val="000000"/>
              </w:rPr>
              <w:t>from</w:t>
            </w:r>
            <w:proofErr w:type="spellEnd"/>
            <w:r w:rsidRPr="001403E2">
              <w:rPr>
                <w:color w:val="000000"/>
              </w:rPr>
              <w:t xml:space="preserve"> South </w:t>
            </w:r>
            <w:proofErr w:type="spellStart"/>
            <w:r w:rsidRPr="001403E2">
              <w:rPr>
                <w:color w:val="000000"/>
              </w:rPr>
              <w:t>Asian</w:t>
            </w:r>
            <w:proofErr w:type="spellEnd"/>
            <w:r w:rsidRPr="001403E2">
              <w:rPr>
                <w:color w:val="000000"/>
              </w:rPr>
              <w:t xml:space="preserve"> </w:t>
            </w:r>
            <w:proofErr w:type="spellStart"/>
            <w:r w:rsidRPr="001403E2">
              <w:rPr>
                <w:color w:val="000000"/>
              </w:rPr>
              <w:t>economies</w:t>
            </w:r>
            <w:proofErr w:type="spellEnd"/>
            <w:r w:rsidRPr="001403E2">
              <w:rPr>
                <w:color w:val="00000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Renewable</w:t>
            </w:r>
            <w:proofErr w:type="spellEnd"/>
            <w:r w:rsidRPr="001403E2">
              <w:rPr>
                <w:color w:val="000000"/>
              </w:rPr>
              <w:t xml:space="preserve"> </w:t>
            </w:r>
            <w:proofErr w:type="spellStart"/>
            <w:r w:rsidRPr="001403E2">
              <w:rPr>
                <w:color w:val="000000"/>
              </w:rPr>
              <w:t>and</w:t>
            </w:r>
            <w:proofErr w:type="spellEnd"/>
            <w:r w:rsidRPr="001403E2">
              <w:rPr>
                <w:color w:val="000000"/>
              </w:rPr>
              <w:t xml:space="preserve"> </w:t>
            </w:r>
            <w:proofErr w:type="spellStart"/>
            <w:r w:rsidRPr="001403E2">
              <w:rPr>
                <w:rStyle w:val="yshortcuts1"/>
                <w:color w:val="000000"/>
              </w:rPr>
              <w:t>Sustainable</w:t>
            </w:r>
            <w:proofErr w:type="spellEnd"/>
            <w:r w:rsidRPr="001403E2">
              <w:rPr>
                <w:rStyle w:val="yshortcuts1"/>
                <w:color w:val="000000"/>
              </w:rPr>
              <w:t xml:space="preserve"> </w:t>
            </w:r>
            <w:proofErr w:type="spellStart"/>
            <w:r w:rsidRPr="001403E2">
              <w:rPr>
                <w:rStyle w:val="yshortcuts1"/>
                <w:color w:val="000000"/>
              </w:rPr>
              <w:t>Energy</w:t>
            </w:r>
            <w:proofErr w:type="spellEnd"/>
            <w:r w:rsidRPr="001403E2">
              <w:rPr>
                <w:color w:val="000000"/>
              </w:rPr>
              <w:t xml:space="preserve"> </w:t>
            </w:r>
            <w:proofErr w:type="spellStart"/>
            <w:r w:rsidRPr="001403E2">
              <w:rPr>
                <w:color w:val="000000"/>
              </w:rPr>
              <w:t>Reviews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668"/>
              </w:tabs>
              <w:jc w:val="center"/>
              <w:rPr>
                <w:iCs/>
                <w:color w:val="000000"/>
              </w:rPr>
            </w:pPr>
            <w:r w:rsidRPr="001403E2">
              <w:rPr>
                <w:iCs/>
                <w:color w:val="000000"/>
              </w:rPr>
              <w:t>67, 1105-1122.</w:t>
            </w:r>
          </w:p>
          <w:p w:rsidR="00A66788" w:rsidRPr="001403E2" w:rsidRDefault="00A66788" w:rsidP="004172C1">
            <w:pPr>
              <w:tabs>
                <w:tab w:val="left" w:pos="668"/>
              </w:tabs>
              <w:jc w:val="center"/>
              <w:rPr>
                <w:iCs/>
                <w:color w:val="000000"/>
              </w:rPr>
            </w:pPr>
            <w:r w:rsidRPr="001403E2">
              <w:rPr>
                <w:iCs/>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10</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Investigating</w:t>
            </w:r>
            <w:proofErr w:type="spellEnd"/>
            <w:r w:rsidRPr="001403E2">
              <w:rPr>
                <w:color w:val="000000"/>
              </w:rPr>
              <w:t xml:space="preserve"> </w:t>
            </w:r>
            <w:proofErr w:type="spellStart"/>
            <w:r w:rsidRPr="001403E2">
              <w:rPr>
                <w:color w:val="000000"/>
              </w:rPr>
              <w:t>the</w:t>
            </w:r>
            <w:proofErr w:type="spellEnd"/>
            <w:r w:rsidRPr="001403E2">
              <w:rPr>
                <w:color w:val="000000"/>
              </w:rPr>
              <w:t xml:space="preserve"> </w:t>
            </w:r>
            <w:proofErr w:type="spellStart"/>
            <w:r w:rsidRPr="001403E2">
              <w:rPr>
                <w:color w:val="000000"/>
              </w:rPr>
              <w:t>Pollution</w:t>
            </w:r>
            <w:proofErr w:type="spellEnd"/>
            <w:r w:rsidRPr="001403E2">
              <w:rPr>
                <w:color w:val="000000"/>
              </w:rPr>
              <w:t xml:space="preserve"> </w:t>
            </w:r>
            <w:proofErr w:type="spellStart"/>
            <w:r w:rsidRPr="001403E2">
              <w:rPr>
                <w:color w:val="000000"/>
              </w:rPr>
              <w:t>Haven</w:t>
            </w:r>
            <w:proofErr w:type="spellEnd"/>
            <w:r w:rsidRPr="001403E2">
              <w:rPr>
                <w:color w:val="000000"/>
              </w:rPr>
              <w:t xml:space="preserve"> </w:t>
            </w:r>
            <w:proofErr w:type="spellStart"/>
            <w:r w:rsidRPr="001403E2">
              <w:rPr>
                <w:color w:val="000000"/>
              </w:rPr>
              <w:t>Hypothesis</w:t>
            </w:r>
            <w:proofErr w:type="spellEnd"/>
            <w:r w:rsidRPr="001403E2">
              <w:rPr>
                <w:color w:val="000000"/>
              </w:rPr>
              <w:t xml:space="preserve"> in </w:t>
            </w:r>
            <w:proofErr w:type="spellStart"/>
            <w:r w:rsidRPr="001403E2">
              <w:rPr>
                <w:color w:val="000000"/>
              </w:rPr>
              <w:t>Ghana</w:t>
            </w:r>
            <w:proofErr w:type="spellEnd"/>
            <w:r w:rsidRPr="001403E2">
              <w:rPr>
                <w:color w:val="000000"/>
              </w:rPr>
              <w:t xml:space="preserve">: An </w:t>
            </w:r>
            <w:proofErr w:type="spellStart"/>
            <w:r w:rsidRPr="001403E2">
              <w:rPr>
                <w:color w:val="000000"/>
              </w:rPr>
              <w:t>Empirical</w:t>
            </w:r>
            <w:proofErr w:type="spellEnd"/>
            <w:r w:rsidRPr="001403E2">
              <w:rPr>
                <w:color w:val="000000"/>
              </w:rPr>
              <w:t xml:space="preserve"> </w:t>
            </w:r>
            <w:proofErr w:type="spellStart"/>
            <w:r w:rsidRPr="001403E2">
              <w:rPr>
                <w:color w:val="000000"/>
              </w:rPr>
              <w:t>Investigation</w:t>
            </w:r>
            <w:proofErr w:type="spellEnd"/>
            <w:r w:rsidRPr="001403E2">
              <w:rPr>
                <w:color w:val="000000"/>
              </w:rPr>
              <w:t>.</w:t>
            </w:r>
          </w:p>
          <w:p w:rsidR="00A66788" w:rsidRPr="001403E2" w:rsidRDefault="00A66788" w:rsidP="004172C1">
            <w:pPr>
              <w:jc w:val="center"/>
              <w:rPr>
                <w:color w:val="000000"/>
                <w:shd w:val="clear" w:color="auto" w:fill="FFFFFF"/>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bCs/>
                <w:color w:val="000000"/>
              </w:rPr>
            </w:pPr>
            <w:proofErr w:type="spellStart"/>
            <w:r w:rsidRPr="001403E2">
              <w:rPr>
                <w:rStyle w:val="yshortcuts1"/>
                <w:color w:val="000000"/>
              </w:rPr>
              <w:t>Energy</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851"/>
              </w:tabs>
              <w:autoSpaceDE w:val="0"/>
              <w:autoSpaceDN w:val="0"/>
              <w:adjustRightInd w:val="0"/>
              <w:spacing w:after="120"/>
              <w:ind w:left="61" w:hanging="61"/>
              <w:jc w:val="center"/>
              <w:rPr>
                <w:color w:val="000000"/>
              </w:rPr>
            </w:pPr>
            <w:r w:rsidRPr="001403E2">
              <w:rPr>
                <w:color w:val="000000"/>
              </w:rPr>
              <w:t>124, 706-719.</w:t>
            </w:r>
          </w:p>
          <w:p w:rsidR="00A66788" w:rsidRPr="001403E2" w:rsidRDefault="00A66788" w:rsidP="004172C1">
            <w:pPr>
              <w:tabs>
                <w:tab w:val="left" w:pos="851"/>
              </w:tabs>
              <w:autoSpaceDE w:val="0"/>
              <w:autoSpaceDN w:val="0"/>
              <w:adjustRightInd w:val="0"/>
              <w:spacing w:after="120"/>
              <w:ind w:left="61" w:hanging="61"/>
              <w:jc w:val="center"/>
              <w:rPr>
                <w:bCs/>
                <w:color w:val="000000"/>
              </w:rPr>
            </w:pPr>
            <w:r w:rsidRPr="001403E2">
              <w:rPr>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11</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shd w:val="clear" w:color="auto" w:fill="FFFFFF"/>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shd w:val="clear" w:color="auto" w:fill="FFFFFF"/>
              </w:rPr>
            </w:pPr>
            <w:proofErr w:type="spellStart"/>
            <w:r w:rsidRPr="001403E2">
              <w:rPr>
                <w:color w:val="000000"/>
                <w:shd w:val="clear" w:color="auto" w:fill="FFFFFF"/>
              </w:rPr>
              <w:t>What</w:t>
            </w:r>
            <w:proofErr w:type="spellEnd"/>
            <w:r w:rsidRPr="001403E2">
              <w:rPr>
                <w:color w:val="000000"/>
                <w:shd w:val="clear" w:color="auto" w:fill="FFFFFF"/>
              </w:rPr>
              <w:t xml:space="preserve"> </w:t>
            </w:r>
            <w:proofErr w:type="spellStart"/>
            <w:r w:rsidRPr="001403E2">
              <w:rPr>
                <w:color w:val="000000"/>
                <w:shd w:val="clear" w:color="auto" w:fill="FFFFFF"/>
              </w:rPr>
              <w:t>drives</w:t>
            </w:r>
            <w:proofErr w:type="spellEnd"/>
            <w:r w:rsidRPr="001403E2">
              <w:rPr>
                <w:color w:val="000000"/>
                <w:shd w:val="clear" w:color="auto" w:fill="FFFFFF"/>
              </w:rPr>
              <w:t xml:space="preserve"> </w:t>
            </w:r>
            <w:proofErr w:type="spellStart"/>
            <w:r w:rsidRPr="001403E2">
              <w:rPr>
                <w:color w:val="000000"/>
                <w:shd w:val="clear" w:color="auto" w:fill="FFFFFF"/>
              </w:rPr>
              <w:t>carbon</w:t>
            </w:r>
            <w:proofErr w:type="spellEnd"/>
            <w:r w:rsidRPr="001403E2">
              <w:rPr>
                <w:color w:val="000000"/>
                <w:shd w:val="clear" w:color="auto" w:fill="FFFFFF"/>
              </w:rPr>
              <w:t xml:space="preserve"> </w:t>
            </w:r>
            <w:proofErr w:type="spellStart"/>
            <w:r w:rsidRPr="001403E2">
              <w:rPr>
                <w:color w:val="000000"/>
                <w:shd w:val="clear" w:color="auto" w:fill="FFFFFF"/>
              </w:rPr>
              <w:t>dioxide</w:t>
            </w:r>
            <w:proofErr w:type="spellEnd"/>
            <w:r w:rsidRPr="001403E2">
              <w:rPr>
                <w:color w:val="000000"/>
                <w:shd w:val="clear" w:color="auto" w:fill="FFFFFF"/>
              </w:rPr>
              <w:t xml:space="preserve"> </w:t>
            </w:r>
            <w:proofErr w:type="spellStart"/>
            <w:r w:rsidRPr="001403E2">
              <w:rPr>
                <w:color w:val="000000"/>
                <w:shd w:val="clear" w:color="auto" w:fill="FFFFFF"/>
              </w:rPr>
              <w:t>emissions</w:t>
            </w:r>
            <w:proofErr w:type="spellEnd"/>
            <w:r w:rsidRPr="001403E2">
              <w:rPr>
                <w:color w:val="000000"/>
                <w:shd w:val="clear" w:color="auto" w:fill="FFFFFF"/>
              </w:rPr>
              <w:t xml:space="preserve"> in </w:t>
            </w:r>
            <w:proofErr w:type="spellStart"/>
            <w:r w:rsidRPr="001403E2">
              <w:rPr>
                <w:color w:val="000000"/>
                <w:shd w:val="clear" w:color="auto" w:fill="FFFFFF"/>
              </w:rPr>
              <w:t>the</w:t>
            </w:r>
            <w:proofErr w:type="spellEnd"/>
            <w:r w:rsidRPr="001403E2">
              <w:rPr>
                <w:color w:val="000000"/>
                <w:shd w:val="clear" w:color="auto" w:fill="FFFFFF"/>
              </w:rPr>
              <w:t xml:space="preserve"> </w:t>
            </w:r>
            <w:proofErr w:type="spellStart"/>
            <w:r w:rsidRPr="001403E2">
              <w:rPr>
                <w:color w:val="000000"/>
                <w:shd w:val="clear" w:color="auto" w:fill="FFFFFF"/>
              </w:rPr>
              <w:t>long-run</w:t>
            </w:r>
            <w:proofErr w:type="spellEnd"/>
            <w:r w:rsidRPr="001403E2">
              <w:rPr>
                <w:color w:val="000000"/>
                <w:shd w:val="clear" w:color="auto" w:fill="FFFFFF"/>
              </w:rPr>
              <w:t xml:space="preserve">? </w:t>
            </w:r>
            <w:proofErr w:type="spellStart"/>
            <w:r w:rsidRPr="001403E2">
              <w:rPr>
                <w:color w:val="000000"/>
                <w:shd w:val="clear" w:color="auto" w:fill="FFFFFF"/>
              </w:rPr>
              <w:t>Evidence</w:t>
            </w:r>
            <w:proofErr w:type="spellEnd"/>
            <w:r w:rsidRPr="001403E2">
              <w:rPr>
                <w:color w:val="000000"/>
                <w:shd w:val="clear" w:color="auto" w:fill="FFFFFF"/>
              </w:rPr>
              <w:t xml:space="preserve"> </w:t>
            </w:r>
            <w:proofErr w:type="spellStart"/>
            <w:r w:rsidRPr="001403E2">
              <w:rPr>
                <w:color w:val="000000"/>
                <w:shd w:val="clear" w:color="auto" w:fill="FFFFFF"/>
              </w:rPr>
              <w:t>from</w:t>
            </w:r>
            <w:proofErr w:type="spellEnd"/>
            <w:r w:rsidRPr="001403E2">
              <w:rPr>
                <w:color w:val="000000"/>
                <w:shd w:val="clear" w:color="auto" w:fill="FFFFFF"/>
              </w:rPr>
              <w:t xml:space="preserve"> </w:t>
            </w:r>
            <w:proofErr w:type="spellStart"/>
            <w:r w:rsidRPr="001403E2">
              <w:rPr>
                <w:color w:val="000000"/>
                <w:shd w:val="clear" w:color="auto" w:fill="FFFFFF"/>
              </w:rPr>
              <w:t>selected</w:t>
            </w:r>
            <w:proofErr w:type="spellEnd"/>
            <w:r w:rsidRPr="001403E2">
              <w:rPr>
                <w:color w:val="000000"/>
                <w:shd w:val="clear" w:color="auto" w:fill="FFFFFF"/>
              </w:rPr>
              <w:t xml:space="preserve"> South </w:t>
            </w:r>
            <w:proofErr w:type="spellStart"/>
            <w:r w:rsidRPr="001403E2">
              <w:rPr>
                <w:color w:val="000000"/>
                <w:shd w:val="clear" w:color="auto" w:fill="FFFFFF"/>
              </w:rPr>
              <w:t>Asian</w:t>
            </w:r>
            <w:proofErr w:type="spellEnd"/>
            <w:r w:rsidRPr="001403E2">
              <w:rPr>
                <w:color w:val="000000"/>
                <w:shd w:val="clear" w:color="auto" w:fill="FFFFFF"/>
              </w:rPr>
              <w:t xml:space="preserve"> </w:t>
            </w:r>
            <w:proofErr w:type="spellStart"/>
            <w:r w:rsidRPr="001403E2">
              <w:rPr>
                <w:color w:val="000000"/>
                <w:shd w:val="clear" w:color="auto" w:fill="FFFFFF"/>
              </w:rPr>
              <w:t>Countries</w:t>
            </w:r>
            <w:proofErr w:type="spellEnd"/>
            <w:r w:rsidRPr="001403E2">
              <w:rPr>
                <w:color w:val="000000"/>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bCs/>
                <w:color w:val="000000"/>
              </w:rPr>
            </w:pPr>
            <w:proofErr w:type="spellStart"/>
            <w:r w:rsidRPr="001403E2">
              <w:rPr>
                <w:color w:val="000000"/>
              </w:rPr>
              <w:t>Renewable</w:t>
            </w:r>
            <w:proofErr w:type="spellEnd"/>
            <w:r w:rsidRPr="001403E2">
              <w:rPr>
                <w:color w:val="000000"/>
              </w:rPr>
              <w:t xml:space="preserve"> </w:t>
            </w:r>
            <w:proofErr w:type="spellStart"/>
            <w:r w:rsidRPr="001403E2">
              <w:rPr>
                <w:color w:val="000000"/>
              </w:rPr>
              <w:t>and</w:t>
            </w:r>
            <w:proofErr w:type="spellEnd"/>
            <w:r w:rsidRPr="001403E2">
              <w:rPr>
                <w:color w:val="000000"/>
              </w:rPr>
              <w:t xml:space="preserve"> </w:t>
            </w:r>
            <w:proofErr w:type="spellStart"/>
            <w:r w:rsidRPr="001403E2">
              <w:rPr>
                <w:rStyle w:val="yshortcuts1"/>
                <w:color w:val="000000"/>
              </w:rPr>
              <w:t>Sustainable</w:t>
            </w:r>
            <w:proofErr w:type="spellEnd"/>
            <w:r w:rsidRPr="001403E2">
              <w:rPr>
                <w:rStyle w:val="yshortcuts1"/>
                <w:color w:val="000000"/>
              </w:rPr>
              <w:t xml:space="preserve"> </w:t>
            </w:r>
            <w:proofErr w:type="spellStart"/>
            <w:r w:rsidRPr="001403E2">
              <w:rPr>
                <w:rStyle w:val="yshortcuts1"/>
                <w:color w:val="000000"/>
              </w:rPr>
              <w:t>Energy</w:t>
            </w:r>
            <w:proofErr w:type="spellEnd"/>
            <w:r w:rsidRPr="001403E2">
              <w:rPr>
                <w:color w:val="000000"/>
              </w:rPr>
              <w:t xml:space="preserve"> </w:t>
            </w:r>
            <w:proofErr w:type="spellStart"/>
            <w:r w:rsidRPr="001403E2">
              <w:rPr>
                <w:color w:val="000000"/>
              </w:rPr>
              <w:t>Reviews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851"/>
              </w:tabs>
              <w:autoSpaceDE w:val="0"/>
              <w:autoSpaceDN w:val="0"/>
              <w:adjustRightInd w:val="0"/>
              <w:spacing w:after="120"/>
              <w:ind w:left="61" w:hanging="61"/>
              <w:jc w:val="center"/>
              <w:rPr>
                <w:color w:val="000000"/>
              </w:rPr>
            </w:pPr>
            <w:r w:rsidRPr="001403E2">
              <w:rPr>
                <w:color w:val="000000"/>
              </w:rPr>
              <w:t>70, 1142-1153.</w:t>
            </w:r>
          </w:p>
          <w:p w:rsidR="00A66788" w:rsidRPr="001403E2" w:rsidRDefault="00A66788" w:rsidP="004172C1">
            <w:pPr>
              <w:tabs>
                <w:tab w:val="left" w:pos="851"/>
              </w:tabs>
              <w:autoSpaceDE w:val="0"/>
              <w:autoSpaceDN w:val="0"/>
              <w:adjustRightInd w:val="0"/>
              <w:spacing w:after="120"/>
              <w:ind w:left="61" w:hanging="61"/>
              <w:jc w:val="center"/>
              <w:rPr>
                <w:bCs/>
                <w:color w:val="000000"/>
              </w:rPr>
            </w:pPr>
            <w:r w:rsidRPr="001403E2">
              <w:rPr>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12</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bCs/>
                <w:color w:val="000000"/>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shd w:val="clear" w:color="auto" w:fill="FFFFFF"/>
              </w:rPr>
            </w:pPr>
            <w:proofErr w:type="spellStart"/>
            <w:r w:rsidRPr="001403E2">
              <w:rPr>
                <w:bCs/>
                <w:color w:val="000000"/>
              </w:rPr>
              <w:t>Does</w:t>
            </w:r>
            <w:proofErr w:type="spellEnd"/>
            <w:r w:rsidRPr="001403E2">
              <w:rPr>
                <w:bCs/>
                <w:color w:val="000000"/>
              </w:rPr>
              <w:t xml:space="preserve"> </w:t>
            </w:r>
            <w:proofErr w:type="spellStart"/>
            <w:r w:rsidRPr="001403E2">
              <w:rPr>
                <w:bCs/>
                <w:color w:val="000000"/>
              </w:rPr>
              <w:t>urbanization</w:t>
            </w:r>
            <w:proofErr w:type="spellEnd"/>
            <w:r w:rsidRPr="001403E2">
              <w:rPr>
                <w:bCs/>
                <w:color w:val="000000"/>
              </w:rPr>
              <w:t xml:space="preserve"> </w:t>
            </w:r>
            <w:proofErr w:type="spellStart"/>
            <w:r w:rsidRPr="001403E2">
              <w:rPr>
                <w:bCs/>
                <w:color w:val="000000"/>
              </w:rPr>
              <w:t>cause</w:t>
            </w:r>
            <w:proofErr w:type="spellEnd"/>
            <w:r w:rsidRPr="001403E2">
              <w:rPr>
                <w:bCs/>
                <w:color w:val="000000"/>
              </w:rPr>
              <w:t xml:space="preserve"> </w:t>
            </w:r>
            <w:proofErr w:type="spellStart"/>
            <w:r w:rsidRPr="001403E2">
              <w:rPr>
                <w:bCs/>
                <w:color w:val="000000"/>
              </w:rPr>
              <w:t>increasing</w:t>
            </w:r>
            <w:proofErr w:type="spellEnd"/>
            <w:r w:rsidRPr="001403E2">
              <w:rPr>
                <w:bCs/>
                <w:color w:val="000000"/>
              </w:rPr>
              <w:t xml:space="preserve"> </w:t>
            </w:r>
            <w:proofErr w:type="spellStart"/>
            <w:r w:rsidRPr="001403E2">
              <w:rPr>
                <w:bCs/>
                <w:color w:val="000000"/>
              </w:rPr>
              <w:t>energy</w:t>
            </w:r>
            <w:proofErr w:type="spellEnd"/>
            <w:r w:rsidRPr="001403E2">
              <w:rPr>
                <w:bCs/>
                <w:color w:val="000000"/>
              </w:rPr>
              <w:t xml:space="preserve"> </w:t>
            </w:r>
            <w:proofErr w:type="spellStart"/>
            <w:r w:rsidRPr="001403E2">
              <w:rPr>
                <w:bCs/>
                <w:color w:val="000000"/>
              </w:rPr>
              <w:t>demand</w:t>
            </w:r>
            <w:proofErr w:type="spellEnd"/>
            <w:r w:rsidRPr="001403E2">
              <w:rPr>
                <w:bCs/>
                <w:color w:val="000000"/>
              </w:rPr>
              <w:t xml:space="preserve"> in Pakistan? </w:t>
            </w:r>
            <w:proofErr w:type="spellStart"/>
            <w:r w:rsidRPr="001403E2">
              <w:rPr>
                <w:bCs/>
                <w:color w:val="000000"/>
              </w:rPr>
              <w:t>Empirical</w:t>
            </w:r>
            <w:proofErr w:type="spellEnd"/>
            <w:r w:rsidRPr="001403E2">
              <w:rPr>
                <w:bCs/>
                <w:color w:val="000000"/>
              </w:rPr>
              <w:t xml:space="preserve"> </w:t>
            </w:r>
            <w:proofErr w:type="spellStart"/>
            <w:r w:rsidRPr="001403E2">
              <w:rPr>
                <w:bCs/>
                <w:color w:val="000000"/>
              </w:rPr>
              <w:t>evidence</w:t>
            </w:r>
            <w:proofErr w:type="spellEnd"/>
            <w:r w:rsidRPr="001403E2">
              <w:rPr>
                <w:bCs/>
                <w:color w:val="000000"/>
              </w:rPr>
              <w:t xml:space="preserve"> </w:t>
            </w:r>
            <w:proofErr w:type="spellStart"/>
            <w:r w:rsidRPr="001403E2">
              <w:rPr>
                <w:bCs/>
                <w:color w:val="000000"/>
              </w:rPr>
              <w:t>from</w:t>
            </w:r>
            <w:proofErr w:type="spellEnd"/>
            <w:r w:rsidRPr="001403E2">
              <w:rPr>
                <w:bCs/>
                <w:color w:val="000000"/>
              </w:rPr>
              <w:t xml:space="preserve"> STIRPAT model.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bCs/>
                <w:color w:val="000000"/>
              </w:rPr>
            </w:pPr>
            <w:proofErr w:type="spellStart"/>
            <w:r w:rsidRPr="001403E2">
              <w:rPr>
                <w:bCs/>
                <w:color w:val="000000"/>
              </w:rPr>
              <w:t>Energy</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851"/>
              </w:tabs>
              <w:autoSpaceDE w:val="0"/>
              <w:autoSpaceDN w:val="0"/>
              <w:adjustRightInd w:val="0"/>
              <w:spacing w:after="120"/>
              <w:ind w:left="61" w:hanging="61"/>
              <w:jc w:val="center"/>
              <w:rPr>
                <w:bCs/>
                <w:color w:val="000000"/>
              </w:rPr>
            </w:pPr>
            <w:r w:rsidRPr="001403E2">
              <w:rPr>
                <w:bCs/>
                <w:color w:val="000000"/>
              </w:rPr>
              <w:t>122, 83-93.</w:t>
            </w:r>
          </w:p>
          <w:p w:rsidR="00A66788" w:rsidRPr="001403E2" w:rsidRDefault="00A66788" w:rsidP="004172C1">
            <w:pPr>
              <w:tabs>
                <w:tab w:val="left" w:pos="851"/>
              </w:tabs>
              <w:autoSpaceDE w:val="0"/>
              <w:autoSpaceDN w:val="0"/>
              <w:adjustRightInd w:val="0"/>
              <w:spacing w:after="120"/>
              <w:ind w:left="61" w:hanging="61"/>
              <w:jc w:val="center"/>
              <w:rPr>
                <w:bCs/>
                <w:color w:val="000000"/>
              </w:rPr>
            </w:pPr>
            <w:r w:rsidRPr="001403E2">
              <w:rPr>
                <w:bCs/>
                <w:color w:val="000000"/>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A66788" w:rsidRPr="00BE5641" w:rsidTr="004172C1">
        <w:trPr>
          <w:trHeight w:val="189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r w:rsidRPr="001403E2">
              <w:rPr>
                <w:color w:val="000000"/>
              </w:rPr>
              <w:t>13</w:t>
            </w:r>
          </w:p>
        </w:tc>
        <w:tc>
          <w:tcPr>
            <w:tcW w:w="1843" w:type="dxa"/>
            <w:tcBorders>
              <w:top w:val="single" w:sz="4" w:space="0" w:color="auto"/>
              <w:left w:val="single" w:sz="4" w:space="0" w:color="auto"/>
              <w:bottom w:val="single" w:sz="4" w:space="0" w:color="auto"/>
              <w:right w:val="single" w:sz="4" w:space="0" w:color="auto"/>
            </w:tcBorders>
            <w:vAlign w:val="center"/>
          </w:tcPr>
          <w:p w:rsidR="00A66788" w:rsidRPr="001403E2" w:rsidRDefault="001403E2" w:rsidP="004172C1">
            <w:pPr>
              <w:jc w:val="center"/>
              <w:rPr>
                <w:color w:val="000000"/>
                <w:shd w:val="clear" w:color="auto" w:fill="FFFFFF"/>
              </w:rPr>
            </w:pPr>
            <w:r w:rsidRPr="001403E2">
              <w:rPr>
                <w:color w:val="131413"/>
              </w:rPr>
              <w:t>Prof. Dr. İlhan ÖZTÜRK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shd w:val="clear" w:color="auto" w:fill="FFFFFF"/>
              </w:rPr>
            </w:pPr>
            <w:proofErr w:type="spellStart"/>
            <w:r w:rsidRPr="001403E2">
              <w:rPr>
                <w:color w:val="000000"/>
                <w:shd w:val="clear" w:color="auto" w:fill="FFFFFF"/>
              </w:rPr>
              <w:t>Measuring</w:t>
            </w:r>
            <w:proofErr w:type="spellEnd"/>
            <w:r w:rsidRPr="001403E2">
              <w:rPr>
                <w:color w:val="000000"/>
                <w:shd w:val="clear" w:color="auto" w:fill="FFFFFF"/>
              </w:rPr>
              <w:t xml:space="preserve"> </w:t>
            </w:r>
            <w:proofErr w:type="spellStart"/>
            <w:r w:rsidRPr="001403E2">
              <w:rPr>
                <w:color w:val="000000"/>
                <w:shd w:val="clear" w:color="auto" w:fill="FFFFFF"/>
              </w:rPr>
              <w:t>the</w:t>
            </w:r>
            <w:proofErr w:type="spellEnd"/>
            <w:r w:rsidRPr="001403E2">
              <w:rPr>
                <w:color w:val="000000"/>
                <w:shd w:val="clear" w:color="auto" w:fill="FFFFFF"/>
              </w:rPr>
              <w:t xml:space="preserve"> </w:t>
            </w:r>
            <w:proofErr w:type="spellStart"/>
            <w:r w:rsidRPr="001403E2">
              <w:rPr>
                <w:color w:val="000000"/>
                <w:shd w:val="clear" w:color="auto" w:fill="FFFFFF"/>
              </w:rPr>
              <w:t>impact</w:t>
            </w:r>
            <w:proofErr w:type="spellEnd"/>
            <w:r w:rsidRPr="001403E2">
              <w:rPr>
                <w:color w:val="000000"/>
                <w:shd w:val="clear" w:color="auto" w:fill="FFFFFF"/>
              </w:rPr>
              <w:t xml:space="preserve"> of </w:t>
            </w:r>
            <w:proofErr w:type="spellStart"/>
            <w:r w:rsidRPr="001403E2">
              <w:rPr>
                <w:color w:val="000000"/>
                <w:shd w:val="clear" w:color="auto" w:fill="FFFFFF"/>
              </w:rPr>
              <w:t>alternative</w:t>
            </w:r>
            <w:proofErr w:type="spellEnd"/>
            <w:r w:rsidRPr="001403E2">
              <w:rPr>
                <w:color w:val="000000"/>
                <w:shd w:val="clear" w:color="auto" w:fill="FFFFFF"/>
              </w:rPr>
              <w:t xml:space="preserve"> </w:t>
            </w:r>
            <w:proofErr w:type="spellStart"/>
            <w:r w:rsidRPr="001403E2">
              <w:rPr>
                <w:color w:val="000000"/>
                <w:shd w:val="clear" w:color="auto" w:fill="FFFFFF"/>
              </w:rPr>
              <w:t>and</w:t>
            </w:r>
            <w:proofErr w:type="spellEnd"/>
            <w:r w:rsidRPr="001403E2">
              <w:rPr>
                <w:color w:val="000000"/>
                <w:shd w:val="clear" w:color="auto" w:fill="FFFFFF"/>
              </w:rPr>
              <w:t xml:space="preserve"> </w:t>
            </w:r>
            <w:proofErr w:type="spellStart"/>
            <w:r w:rsidRPr="001403E2">
              <w:rPr>
                <w:color w:val="000000"/>
                <w:shd w:val="clear" w:color="auto" w:fill="FFFFFF"/>
              </w:rPr>
              <w:t>nuclear</w:t>
            </w:r>
            <w:proofErr w:type="spellEnd"/>
            <w:r w:rsidRPr="001403E2">
              <w:rPr>
                <w:color w:val="000000"/>
                <w:shd w:val="clear" w:color="auto" w:fill="FFFFFF"/>
              </w:rPr>
              <w:t xml:space="preserve"> </w:t>
            </w:r>
            <w:proofErr w:type="spellStart"/>
            <w:r w:rsidRPr="001403E2">
              <w:rPr>
                <w:color w:val="000000"/>
                <w:shd w:val="clear" w:color="auto" w:fill="FFFFFF"/>
              </w:rPr>
              <w:t>energy</w:t>
            </w:r>
            <w:proofErr w:type="spellEnd"/>
            <w:r w:rsidRPr="001403E2">
              <w:rPr>
                <w:color w:val="000000"/>
                <w:shd w:val="clear" w:color="auto" w:fill="FFFFFF"/>
              </w:rPr>
              <w:t xml:space="preserve"> </w:t>
            </w:r>
            <w:proofErr w:type="spellStart"/>
            <w:r w:rsidRPr="001403E2">
              <w:rPr>
                <w:color w:val="000000"/>
                <w:shd w:val="clear" w:color="auto" w:fill="FFFFFF"/>
              </w:rPr>
              <w:t>consumption</w:t>
            </w:r>
            <w:proofErr w:type="spellEnd"/>
            <w:r w:rsidRPr="001403E2">
              <w:rPr>
                <w:color w:val="000000"/>
                <w:shd w:val="clear" w:color="auto" w:fill="FFFFFF"/>
              </w:rPr>
              <w:t xml:space="preserve">, </w:t>
            </w:r>
            <w:proofErr w:type="spellStart"/>
            <w:r w:rsidRPr="001403E2">
              <w:rPr>
                <w:color w:val="000000"/>
                <w:shd w:val="clear" w:color="auto" w:fill="FFFFFF"/>
              </w:rPr>
              <w:t>carbon</w:t>
            </w:r>
            <w:proofErr w:type="spellEnd"/>
            <w:r w:rsidRPr="001403E2">
              <w:rPr>
                <w:color w:val="000000"/>
                <w:shd w:val="clear" w:color="auto" w:fill="FFFFFF"/>
              </w:rPr>
              <w:t xml:space="preserve"> </w:t>
            </w:r>
            <w:proofErr w:type="spellStart"/>
            <w:r w:rsidRPr="001403E2">
              <w:rPr>
                <w:color w:val="000000"/>
                <w:shd w:val="clear" w:color="auto" w:fill="FFFFFF"/>
              </w:rPr>
              <w:t>dioxide</w:t>
            </w:r>
            <w:proofErr w:type="spellEnd"/>
            <w:r w:rsidRPr="001403E2">
              <w:rPr>
                <w:color w:val="000000"/>
                <w:shd w:val="clear" w:color="auto" w:fill="FFFFFF"/>
              </w:rPr>
              <w:t xml:space="preserve"> </w:t>
            </w:r>
            <w:proofErr w:type="spellStart"/>
            <w:r w:rsidRPr="001403E2">
              <w:rPr>
                <w:color w:val="000000"/>
                <w:shd w:val="clear" w:color="auto" w:fill="FFFFFF"/>
              </w:rPr>
              <w:t>emissions</w:t>
            </w:r>
            <w:proofErr w:type="spellEnd"/>
            <w:r w:rsidRPr="001403E2">
              <w:rPr>
                <w:color w:val="000000"/>
                <w:shd w:val="clear" w:color="auto" w:fill="FFFFFF"/>
              </w:rPr>
              <w:t xml:space="preserve"> </w:t>
            </w:r>
            <w:proofErr w:type="spellStart"/>
            <w:r w:rsidRPr="001403E2">
              <w:rPr>
                <w:color w:val="000000"/>
                <w:shd w:val="clear" w:color="auto" w:fill="FFFFFF"/>
              </w:rPr>
              <w:t>and</w:t>
            </w:r>
            <w:proofErr w:type="spellEnd"/>
            <w:r w:rsidRPr="001403E2">
              <w:rPr>
                <w:color w:val="000000"/>
                <w:shd w:val="clear" w:color="auto" w:fill="FFFFFF"/>
              </w:rPr>
              <w:t xml:space="preserve"> </w:t>
            </w:r>
            <w:proofErr w:type="spellStart"/>
            <w:r w:rsidRPr="001403E2">
              <w:rPr>
                <w:color w:val="000000"/>
                <w:shd w:val="clear" w:color="auto" w:fill="FFFFFF"/>
              </w:rPr>
              <w:t>oil</w:t>
            </w:r>
            <w:proofErr w:type="spellEnd"/>
            <w:r w:rsidRPr="001403E2">
              <w:rPr>
                <w:color w:val="000000"/>
                <w:shd w:val="clear" w:color="auto" w:fill="FFFFFF"/>
              </w:rPr>
              <w:t xml:space="preserve"> </w:t>
            </w:r>
            <w:proofErr w:type="spellStart"/>
            <w:r w:rsidRPr="001403E2">
              <w:rPr>
                <w:color w:val="000000"/>
                <w:shd w:val="clear" w:color="auto" w:fill="FFFFFF"/>
              </w:rPr>
              <w:t>rents</w:t>
            </w:r>
            <w:proofErr w:type="spellEnd"/>
            <w:r w:rsidRPr="001403E2">
              <w:rPr>
                <w:color w:val="000000"/>
                <w:shd w:val="clear" w:color="auto" w:fill="FFFFFF"/>
              </w:rPr>
              <w:t xml:space="preserve"> on </w:t>
            </w:r>
            <w:proofErr w:type="spellStart"/>
            <w:r w:rsidRPr="001403E2">
              <w:rPr>
                <w:color w:val="000000"/>
                <w:shd w:val="clear" w:color="auto" w:fill="FFFFFF"/>
              </w:rPr>
              <w:t>specific</w:t>
            </w:r>
            <w:proofErr w:type="spellEnd"/>
            <w:r w:rsidRPr="001403E2">
              <w:rPr>
                <w:color w:val="000000"/>
                <w:shd w:val="clear" w:color="auto" w:fill="FFFFFF"/>
              </w:rPr>
              <w:t xml:space="preserve"> </w:t>
            </w:r>
            <w:proofErr w:type="spellStart"/>
            <w:r w:rsidRPr="001403E2">
              <w:rPr>
                <w:color w:val="000000"/>
                <w:shd w:val="clear" w:color="auto" w:fill="FFFFFF"/>
              </w:rPr>
              <w:t>growth</w:t>
            </w:r>
            <w:proofErr w:type="spellEnd"/>
            <w:r w:rsidRPr="001403E2">
              <w:rPr>
                <w:color w:val="000000"/>
                <w:shd w:val="clear" w:color="auto" w:fill="FFFFFF"/>
              </w:rPr>
              <w:t xml:space="preserve"> </w:t>
            </w:r>
            <w:proofErr w:type="spellStart"/>
            <w:r w:rsidRPr="001403E2">
              <w:rPr>
                <w:color w:val="000000"/>
                <w:shd w:val="clear" w:color="auto" w:fill="FFFFFF"/>
              </w:rPr>
              <w:t>factors</w:t>
            </w:r>
            <w:proofErr w:type="spellEnd"/>
            <w:r w:rsidRPr="001403E2">
              <w:rPr>
                <w:color w:val="000000"/>
                <w:shd w:val="clear" w:color="auto" w:fill="FFFFFF"/>
              </w:rPr>
              <w:t xml:space="preserve"> in </w:t>
            </w:r>
            <w:proofErr w:type="spellStart"/>
            <w:r w:rsidRPr="001403E2">
              <w:rPr>
                <w:color w:val="000000"/>
                <w:shd w:val="clear" w:color="auto" w:fill="FFFFFF"/>
              </w:rPr>
              <w:t>the</w:t>
            </w:r>
            <w:proofErr w:type="spellEnd"/>
            <w:r w:rsidRPr="001403E2">
              <w:rPr>
                <w:color w:val="000000"/>
                <w:shd w:val="clear" w:color="auto" w:fill="FFFFFF"/>
              </w:rPr>
              <w:t xml:space="preserve"> panel of Latin </w:t>
            </w:r>
            <w:proofErr w:type="spellStart"/>
            <w:r w:rsidRPr="001403E2">
              <w:rPr>
                <w:color w:val="000000"/>
                <w:shd w:val="clear" w:color="auto" w:fill="FFFFFF"/>
              </w:rPr>
              <w:t>American</w:t>
            </w:r>
            <w:proofErr w:type="spellEnd"/>
            <w:r w:rsidRPr="001403E2">
              <w:rPr>
                <w:color w:val="000000"/>
                <w:shd w:val="clear" w:color="auto" w:fill="FFFFFF"/>
              </w:rPr>
              <w:t xml:space="preserve"> </w:t>
            </w:r>
            <w:proofErr w:type="spellStart"/>
            <w:r w:rsidRPr="001403E2">
              <w:rPr>
                <w:color w:val="000000"/>
                <w:shd w:val="clear" w:color="auto" w:fill="FFFFFF"/>
              </w:rPr>
              <w:t>countries</w:t>
            </w:r>
            <w:proofErr w:type="spellEnd"/>
            <w:r w:rsidRPr="001403E2">
              <w:rPr>
                <w:color w:val="000000"/>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rPr>
                <w:color w:val="000000"/>
              </w:rPr>
            </w:pPr>
            <w:proofErr w:type="spellStart"/>
            <w:r w:rsidRPr="001403E2">
              <w:rPr>
                <w:color w:val="000000"/>
              </w:rPr>
              <w:t>Progress</w:t>
            </w:r>
            <w:proofErr w:type="spellEnd"/>
            <w:r w:rsidRPr="001403E2">
              <w:rPr>
                <w:color w:val="000000"/>
              </w:rPr>
              <w:t xml:space="preserve"> in </w:t>
            </w:r>
            <w:proofErr w:type="spellStart"/>
            <w:r w:rsidRPr="001403E2">
              <w:rPr>
                <w:color w:val="000000"/>
              </w:rPr>
              <w:t>Nuclear</w:t>
            </w:r>
            <w:proofErr w:type="spellEnd"/>
            <w:r w:rsidRPr="001403E2">
              <w:rPr>
                <w:color w:val="000000"/>
              </w:rPr>
              <w:t xml:space="preserve"> </w:t>
            </w:r>
            <w:proofErr w:type="spellStart"/>
            <w:r w:rsidRPr="001403E2">
              <w:rPr>
                <w:color w:val="000000"/>
              </w:rPr>
              <w:t>Energy</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tabs>
                <w:tab w:val="left" w:pos="851"/>
              </w:tabs>
              <w:autoSpaceDE w:val="0"/>
              <w:autoSpaceDN w:val="0"/>
              <w:adjustRightInd w:val="0"/>
              <w:spacing w:after="120"/>
              <w:ind w:left="61" w:hanging="61"/>
              <w:jc w:val="center"/>
            </w:pPr>
            <w:r w:rsidRPr="001403E2">
              <w:t>100, 71-81</w:t>
            </w:r>
          </w:p>
          <w:p w:rsidR="00A66788" w:rsidRPr="001403E2" w:rsidRDefault="00A66788" w:rsidP="004172C1">
            <w:pPr>
              <w:tabs>
                <w:tab w:val="left" w:pos="851"/>
              </w:tabs>
              <w:autoSpaceDE w:val="0"/>
              <w:autoSpaceDN w:val="0"/>
              <w:adjustRightInd w:val="0"/>
              <w:spacing w:after="120"/>
              <w:ind w:left="61" w:hanging="61"/>
              <w:jc w:val="center"/>
            </w:pPr>
            <w:r w:rsidRPr="001403E2">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66788" w:rsidRPr="001403E2" w:rsidRDefault="00A66788" w:rsidP="004172C1">
            <w:pPr>
              <w:jc w:val="center"/>
            </w:pPr>
            <w:r w:rsidRPr="001403E2">
              <w:t>SCI</w:t>
            </w:r>
          </w:p>
        </w:tc>
      </w:tr>
      <w:tr w:rsidR="00B412F6" w:rsidRPr="00BE5641" w:rsidTr="004172C1">
        <w:trPr>
          <w:trHeight w:val="189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412F6" w:rsidRPr="001403E2" w:rsidRDefault="00B412F6" w:rsidP="004172C1">
            <w:pPr>
              <w:jc w:val="center"/>
              <w:rPr>
                <w:color w:val="000000"/>
              </w:rPr>
            </w:pPr>
            <w:r>
              <w:rPr>
                <w:color w:val="000000"/>
              </w:rPr>
              <w:t>14</w:t>
            </w:r>
          </w:p>
        </w:tc>
        <w:tc>
          <w:tcPr>
            <w:tcW w:w="1843" w:type="dxa"/>
            <w:tcBorders>
              <w:top w:val="single" w:sz="4" w:space="0" w:color="auto"/>
              <w:left w:val="single" w:sz="4" w:space="0" w:color="auto"/>
              <w:bottom w:val="single" w:sz="4" w:space="0" w:color="auto"/>
              <w:right w:val="single" w:sz="4" w:space="0" w:color="auto"/>
            </w:tcBorders>
            <w:vAlign w:val="center"/>
          </w:tcPr>
          <w:p w:rsidR="00B412F6" w:rsidRPr="001403E2" w:rsidRDefault="00B412F6" w:rsidP="004172C1">
            <w:pPr>
              <w:jc w:val="center"/>
              <w:rPr>
                <w:color w:val="131413"/>
              </w:rPr>
            </w:pPr>
            <w:proofErr w:type="spellStart"/>
            <w:r>
              <w:rPr>
                <w:color w:val="131413"/>
              </w:rPr>
              <w:t>Öğrt</w:t>
            </w:r>
            <w:proofErr w:type="spellEnd"/>
            <w:r>
              <w:rPr>
                <w:color w:val="131413"/>
              </w:rPr>
              <w:t>. Gör. Kahraman KIRAL</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B412F6" w:rsidRPr="001403E2" w:rsidRDefault="00B412F6" w:rsidP="004172C1">
            <w:pPr>
              <w:jc w:val="center"/>
              <w:rPr>
                <w:color w:val="000000"/>
                <w:shd w:val="clear" w:color="auto" w:fill="FFFFFF"/>
              </w:rPr>
            </w:pPr>
            <w:proofErr w:type="spellStart"/>
            <w:r>
              <w:rPr>
                <w:color w:val="000000"/>
                <w:shd w:val="clear" w:color="auto" w:fill="FFFFFF"/>
              </w:rPr>
              <w:t>The</w:t>
            </w:r>
            <w:proofErr w:type="spellEnd"/>
            <w:r>
              <w:rPr>
                <w:color w:val="000000"/>
                <w:shd w:val="clear" w:color="auto" w:fill="FFFFFF"/>
              </w:rPr>
              <w:t xml:space="preserve"> </w:t>
            </w:r>
            <w:proofErr w:type="spellStart"/>
            <w:r>
              <w:rPr>
                <w:color w:val="000000"/>
                <w:shd w:val="clear" w:color="auto" w:fill="FFFFFF"/>
              </w:rPr>
              <w:t>Relationships</w:t>
            </w:r>
            <w:proofErr w:type="spellEnd"/>
            <w:r>
              <w:rPr>
                <w:color w:val="000000"/>
                <w:shd w:val="clear" w:color="auto" w:fill="FFFFFF"/>
              </w:rPr>
              <w:t xml:space="preserve"> </w:t>
            </w:r>
            <w:proofErr w:type="spellStart"/>
            <w:r>
              <w:rPr>
                <w:color w:val="000000"/>
                <w:shd w:val="clear" w:color="auto" w:fill="FFFFFF"/>
              </w:rPr>
              <w:t>between</w:t>
            </w:r>
            <w:proofErr w:type="spellEnd"/>
            <w:r>
              <w:rPr>
                <w:color w:val="000000"/>
                <w:shd w:val="clear" w:color="auto" w:fill="FFFFFF"/>
              </w:rPr>
              <w:t xml:space="preserve"> </w:t>
            </w:r>
            <w:proofErr w:type="spellStart"/>
            <w:r>
              <w:rPr>
                <w:color w:val="000000"/>
                <w:shd w:val="clear" w:color="auto" w:fill="FFFFFF"/>
              </w:rPr>
              <w:t>coping</w:t>
            </w:r>
            <w:proofErr w:type="spellEnd"/>
            <w:r>
              <w:rPr>
                <w:color w:val="000000"/>
                <w:shd w:val="clear" w:color="auto" w:fill="FFFFFF"/>
              </w:rPr>
              <w:t xml:space="preserve"> </w:t>
            </w:r>
            <w:proofErr w:type="spellStart"/>
            <w:r>
              <w:rPr>
                <w:color w:val="000000"/>
                <w:shd w:val="clear" w:color="auto" w:fill="FFFFFF"/>
              </w:rPr>
              <w:t>strategies</w:t>
            </w:r>
            <w:proofErr w:type="spellEnd"/>
            <w:r>
              <w:rPr>
                <w:color w:val="000000"/>
                <w:shd w:val="clear" w:color="auto" w:fill="FFFFFF"/>
              </w:rPr>
              <w:t xml:space="preserve">, </w:t>
            </w:r>
            <w:proofErr w:type="spellStart"/>
            <w:r>
              <w:rPr>
                <w:color w:val="000000"/>
                <w:shd w:val="clear" w:color="auto" w:fill="FFFFFF"/>
              </w:rPr>
              <w:t>social</w:t>
            </w:r>
            <w:proofErr w:type="spellEnd"/>
            <w:r>
              <w:rPr>
                <w:color w:val="000000"/>
                <w:shd w:val="clear" w:color="auto" w:fill="FFFFFF"/>
              </w:rPr>
              <w:t xml:space="preserve"> </w:t>
            </w:r>
            <w:proofErr w:type="spellStart"/>
            <w:r>
              <w:rPr>
                <w:color w:val="000000"/>
                <w:shd w:val="clear" w:color="auto" w:fill="FFFFFF"/>
              </w:rPr>
              <w:t>support</w:t>
            </w:r>
            <w:proofErr w:type="spellEnd"/>
            <w:r>
              <w:rPr>
                <w:color w:val="000000"/>
                <w:shd w:val="clear" w:color="auto" w:fill="FFFFFF"/>
              </w:rPr>
              <w:t xml:space="preserve"> </w:t>
            </w:r>
            <w:proofErr w:type="spellStart"/>
            <w:r>
              <w:rPr>
                <w:color w:val="000000"/>
                <w:shd w:val="clear" w:color="auto" w:fill="FFFFFF"/>
              </w:rPr>
              <w:t>and</w:t>
            </w:r>
            <w:proofErr w:type="spellEnd"/>
            <w:r>
              <w:rPr>
                <w:color w:val="000000"/>
                <w:shd w:val="clear" w:color="auto" w:fill="FFFFFF"/>
              </w:rPr>
              <w:t xml:space="preserve"> </w:t>
            </w:r>
            <w:proofErr w:type="spellStart"/>
            <w:r>
              <w:rPr>
                <w:color w:val="000000"/>
                <w:shd w:val="clear" w:color="auto" w:fill="FFFFFF"/>
              </w:rPr>
              <w:t>depression</w:t>
            </w:r>
            <w:proofErr w:type="spellEnd"/>
            <w:r>
              <w:rPr>
                <w:color w:val="000000"/>
                <w:shd w:val="clear" w:color="auto" w:fill="FFFFFF"/>
              </w:rPr>
              <w:t xml:space="preserve">: an </w:t>
            </w:r>
            <w:proofErr w:type="spellStart"/>
            <w:r>
              <w:rPr>
                <w:color w:val="000000"/>
                <w:shd w:val="clear" w:color="auto" w:fill="FFFFFF"/>
              </w:rPr>
              <w:t>investigation</w:t>
            </w:r>
            <w:proofErr w:type="spellEnd"/>
            <w:r>
              <w:rPr>
                <w:color w:val="000000"/>
                <w:shd w:val="clear" w:color="auto" w:fill="FFFFFF"/>
              </w:rPr>
              <w:t xml:space="preserve"> </w:t>
            </w:r>
            <w:proofErr w:type="spellStart"/>
            <w:r>
              <w:rPr>
                <w:color w:val="000000"/>
                <w:shd w:val="clear" w:color="auto" w:fill="FFFFFF"/>
              </w:rPr>
              <w:t>among</w:t>
            </w:r>
            <w:proofErr w:type="spellEnd"/>
            <w:r>
              <w:rPr>
                <w:color w:val="000000"/>
                <w:shd w:val="clear" w:color="auto" w:fill="FFFFFF"/>
              </w:rPr>
              <w:t xml:space="preserve"> </w:t>
            </w:r>
            <w:proofErr w:type="spellStart"/>
            <w:r>
              <w:rPr>
                <w:color w:val="000000"/>
                <w:shd w:val="clear" w:color="auto" w:fill="FFFFFF"/>
              </w:rPr>
              <w:t>Turkish</w:t>
            </w:r>
            <w:proofErr w:type="spellEnd"/>
            <w:r>
              <w:rPr>
                <w:color w:val="000000"/>
                <w:shd w:val="clear" w:color="auto" w:fill="FFFFFF"/>
              </w:rPr>
              <w:t xml:space="preserve"> </w:t>
            </w:r>
            <w:proofErr w:type="spellStart"/>
            <w:r>
              <w:rPr>
                <w:color w:val="000000"/>
                <w:shd w:val="clear" w:color="auto" w:fill="FFFFFF"/>
              </w:rPr>
              <w:t>care-givers</w:t>
            </w:r>
            <w:proofErr w:type="spellEnd"/>
            <w:r>
              <w:rPr>
                <w:color w:val="000000"/>
                <w:shd w:val="clear" w:color="auto" w:fill="FFFFFF"/>
              </w:rPr>
              <w:t xml:space="preserve"> of </w:t>
            </w:r>
            <w:proofErr w:type="spellStart"/>
            <w:r>
              <w:rPr>
                <w:color w:val="000000"/>
                <w:shd w:val="clear" w:color="auto" w:fill="FFFFFF"/>
              </w:rPr>
              <w:t>patients</w:t>
            </w:r>
            <w:proofErr w:type="spellEnd"/>
            <w:r>
              <w:rPr>
                <w:color w:val="000000"/>
                <w:shd w:val="clear" w:color="auto" w:fill="FFFFFF"/>
              </w:rPr>
              <w:t xml:space="preserve"> </w:t>
            </w:r>
            <w:proofErr w:type="spellStart"/>
            <w:r>
              <w:rPr>
                <w:color w:val="000000"/>
                <w:shd w:val="clear" w:color="auto" w:fill="FFFFFF"/>
              </w:rPr>
              <w:t>with</w:t>
            </w:r>
            <w:proofErr w:type="spellEnd"/>
            <w:r>
              <w:rPr>
                <w:color w:val="000000"/>
                <w:shd w:val="clear" w:color="auto" w:fill="FFFFFF"/>
              </w:rPr>
              <w:t xml:space="preserve"> </w:t>
            </w:r>
            <w:proofErr w:type="spellStart"/>
            <w:r>
              <w:rPr>
                <w:color w:val="000000"/>
                <w:shd w:val="clear" w:color="auto" w:fill="FFFFFF"/>
              </w:rPr>
              <w:t>dementia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412F6" w:rsidRPr="001403E2" w:rsidRDefault="00B412F6" w:rsidP="004172C1">
            <w:pPr>
              <w:jc w:val="center"/>
              <w:rPr>
                <w:color w:val="000000"/>
              </w:rPr>
            </w:pPr>
            <w:proofErr w:type="spellStart"/>
            <w:r>
              <w:rPr>
                <w:color w:val="000000"/>
              </w:rPr>
              <w:t>Ageing</w:t>
            </w:r>
            <w:proofErr w:type="spellEnd"/>
            <w:r>
              <w:rPr>
                <w:color w:val="000000"/>
              </w:rPr>
              <w:t xml:space="preserve"> &amp; </w:t>
            </w:r>
            <w:proofErr w:type="spellStart"/>
            <w:r>
              <w:rPr>
                <w:color w:val="000000"/>
              </w:rPr>
              <w:t>Society</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412F6" w:rsidRDefault="00B412F6" w:rsidP="004172C1">
            <w:pPr>
              <w:tabs>
                <w:tab w:val="left" w:pos="851"/>
              </w:tabs>
              <w:autoSpaceDE w:val="0"/>
              <w:autoSpaceDN w:val="0"/>
              <w:adjustRightInd w:val="0"/>
              <w:spacing w:after="120"/>
              <w:ind w:left="61" w:hanging="61"/>
              <w:jc w:val="center"/>
            </w:pPr>
            <w:r>
              <w:t>37, 167-187</w:t>
            </w:r>
          </w:p>
          <w:p w:rsidR="00B412F6" w:rsidRPr="001403E2" w:rsidRDefault="00B412F6" w:rsidP="004172C1">
            <w:pPr>
              <w:tabs>
                <w:tab w:val="left" w:pos="851"/>
              </w:tabs>
              <w:autoSpaceDE w:val="0"/>
              <w:autoSpaceDN w:val="0"/>
              <w:adjustRightInd w:val="0"/>
              <w:spacing w:after="120"/>
              <w:ind w:left="61" w:hanging="61"/>
              <w:jc w:val="center"/>
            </w:pPr>
            <w: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2F6" w:rsidRPr="001403E2" w:rsidRDefault="00B412F6" w:rsidP="004172C1">
            <w:pPr>
              <w:jc w:val="center"/>
            </w:pPr>
            <w:r>
              <w:t>SSCI</w:t>
            </w:r>
          </w:p>
        </w:tc>
      </w:tr>
    </w:tbl>
    <w:p w:rsidR="007146F7" w:rsidRPr="007C36ED" w:rsidRDefault="007146F7"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F06362" w:rsidRDefault="00F06362"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Default="001C3D45" w:rsidP="00CD1C40">
      <w:pPr>
        <w:pStyle w:val="ListeParagraf"/>
        <w:spacing w:after="0" w:line="240" w:lineRule="auto"/>
        <w:ind w:left="8148"/>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    EK-13</w:t>
      </w:r>
    </w:p>
    <w:p w:rsidR="00F41C27" w:rsidRDefault="007146F7" w:rsidP="001403E2">
      <w:pPr>
        <w:spacing w:after="0" w:line="240" w:lineRule="auto"/>
        <w:jc w:val="center"/>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 xml:space="preserve">Üniversitemizde Yapılan Ulusal </w:t>
      </w:r>
      <w:r w:rsidR="00F41C27">
        <w:rPr>
          <w:rFonts w:ascii="Times New Roman" w:eastAsia="Times New Roman" w:hAnsi="Times New Roman" w:cs="Times New Roman"/>
          <w:b/>
          <w:sz w:val="24"/>
          <w:szCs w:val="24"/>
          <w:lang w:eastAsia="tr-TR"/>
        </w:rPr>
        <w:t>(Seminer, Workshop, Kongre, Sempozyum)</w:t>
      </w:r>
    </w:p>
    <w:p w:rsidR="007146F7" w:rsidRPr="007C36ED" w:rsidRDefault="007146F7" w:rsidP="001403E2">
      <w:pPr>
        <w:spacing w:after="0" w:line="240" w:lineRule="auto"/>
        <w:jc w:val="center"/>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b/>
          <w:sz w:val="24"/>
          <w:szCs w:val="24"/>
          <w:lang w:eastAsia="tr-TR"/>
        </w:rPr>
        <w:t>Bilimsel Toplantılar</w:t>
      </w:r>
    </w:p>
    <w:p w:rsidR="00AD3FBB" w:rsidRPr="007C36ED" w:rsidRDefault="00AD3FBB" w:rsidP="00AD3FBB">
      <w:pPr>
        <w:spacing w:after="0" w:line="240" w:lineRule="auto"/>
        <w:rPr>
          <w:rFonts w:ascii="Times New Roman" w:eastAsia="Times New Roman" w:hAnsi="Times New Roman" w:cs="Times New Roman"/>
          <w:sz w:val="24"/>
          <w:szCs w:val="24"/>
          <w:lang w:eastAsia="tr-TR"/>
        </w:rPr>
      </w:pPr>
    </w:p>
    <w:tbl>
      <w:tblPr>
        <w:tblW w:w="9077" w:type="dxa"/>
        <w:tblInd w:w="65" w:type="dxa"/>
        <w:tblCellMar>
          <w:left w:w="70" w:type="dxa"/>
          <w:right w:w="70" w:type="dxa"/>
        </w:tblCellMar>
        <w:tblLook w:val="04A0" w:firstRow="1" w:lastRow="0" w:firstColumn="1" w:lastColumn="0" w:noHBand="0" w:noVBand="1"/>
      </w:tblPr>
      <w:tblGrid>
        <w:gridCol w:w="694"/>
        <w:gridCol w:w="2569"/>
        <w:gridCol w:w="1137"/>
        <w:gridCol w:w="1134"/>
        <w:gridCol w:w="992"/>
        <w:gridCol w:w="2551"/>
      </w:tblGrid>
      <w:tr w:rsidR="001403E2" w:rsidRPr="00560196" w:rsidTr="001403E2">
        <w:trPr>
          <w:trHeight w:val="1140"/>
        </w:trPr>
        <w:tc>
          <w:tcPr>
            <w:tcW w:w="694"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Sıra No</w:t>
            </w:r>
          </w:p>
        </w:tc>
        <w:tc>
          <w:tcPr>
            <w:tcW w:w="2569"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bookmarkStart w:id="0" w:name="RANGE!B1:J47"/>
            <w:r w:rsidRPr="00560196">
              <w:rPr>
                <w:b/>
                <w:bCs/>
                <w:sz w:val="20"/>
                <w:szCs w:val="20"/>
              </w:rPr>
              <w:t>Toplantının/Etkinliğin Adı</w:t>
            </w:r>
            <w:bookmarkEnd w:id="0"/>
          </w:p>
        </w:tc>
        <w:tc>
          <w:tcPr>
            <w:tcW w:w="1137"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Türü</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color w:val="000000"/>
                <w:sz w:val="20"/>
                <w:szCs w:val="20"/>
              </w:rPr>
            </w:pPr>
            <w:r w:rsidRPr="00560196">
              <w:rPr>
                <w:b/>
                <w:bCs/>
                <w:color w:val="000000"/>
                <w:sz w:val="20"/>
                <w:szCs w:val="20"/>
              </w:rPr>
              <w:t xml:space="preserve">Başlanma Tarihi </w:t>
            </w:r>
            <w:r w:rsidRPr="00560196">
              <w:rPr>
                <w:b/>
                <w:bCs/>
                <w:color w:val="000000"/>
                <w:sz w:val="20"/>
                <w:szCs w:val="20"/>
              </w:rPr>
              <w:br/>
              <w:t>(</w:t>
            </w:r>
            <w:proofErr w:type="spellStart"/>
            <w:r w:rsidRPr="00560196">
              <w:rPr>
                <w:b/>
                <w:bCs/>
                <w:color w:val="000000"/>
                <w:sz w:val="20"/>
                <w:szCs w:val="20"/>
              </w:rPr>
              <w:t>gg</w:t>
            </w:r>
            <w:proofErr w:type="spellEnd"/>
            <w:r w:rsidRPr="00560196">
              <w:rPr>
                <w:b/>
                <w:bCs/>
                <w:color w:val="000000"/>
                <w:sz w:val="20"/>
                <w:szCs w:val="20"/>
              </w:rPr>
              <w:t>/</w:t>
            </w:r>
            <w:proofErr w:type="spellStart"/>
            <w:r w:rsidRPr="00560196">
              <w:rPr>
                <w:b/>
                <w:bCs/>
                <w:color w:val="000000"/>
                <w:sz w:val="20"/>
                <w:szCs w:val="20"/>
              </w:rPr>
              <w:t>aa</w:t>
            </w:r>
            <w:proofErr w:type="spellEnd"/>
            <w:r w:rsidRPr="00560196">
              <w:rPr>
                <w:b/>
                <w:bCs/>
                <w:color w:val="000000"/>
                <w:sz w:val="20"/>
                <w:szCs w:val="20"/>
              </w:rPr>
              <w:t>/yy)</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Toplam Katılımcı Sayısı</w:t>
            </w:r>
          </w:p>
        </w:tc>
        <w:tc>
          <w:tcPr>
            <w:tcW w:w="2551"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Düzenleyen Birim</w:t>
            </w:r>
            <w:r w:rsidRPr="00560196">
              <w:rPr>
                <w:b/>
                <w:bCs/>
                <w:sz w:val="20"/>
                <w:szCs w:val="20"/>
              </w:rPr>
              <w:br/>
            </w:r>
            <w:r w:rsidRPr="00560196">
              <w:rPr>
                <w:b/>
                <w:bCs/>
                <w:sz w:val="16"/>
                <w:szCs w:val="16"/>
              </w:rPr>
              <w:t>(Fakülte ve Bölüm /</w:t>
            </w:r>
            <w:proofErr w:type="gramStart"/>
            <w:r w:rsidRPr="00560196">
              <w:rPr>
                <w:b/>
                <w:bCs/>
                <w:sz w:val="16"/>
                <w:szCs w:val="16"/>
              </w:rPr>
              <w:t>Enstitü    ya</w:t>
            </w:r>
            <w:proofErr w:type="gramEnd"/>
            <w:r w:rsidRPr="00560196">
              <w:rPr>
                <w:b/>
                <w:bCs/>
                <w:sz w:val="16"/>
                <w:szCs w:val="16"/>
              </w:rPr>
              <w:t xml:space="preserve"> da </w:t>
            </w:r>
            <w:proofErr w:type="spellStart"/>
            <w:r w:rsidRPr="00560196">
              <w:rPr>
                <w:b/>
                <w:bCs/>
                <w:sz w:val="16"/>
                <w:szCs w:val="16"/>
              </w:rPr>
              <w:t>Araş</w:t>
            </w:r>
            <w:proofErr w:type="spellEnd"/>
            <w:r w:rsidRPr="00560196">
              <w:rPr>
                <w:b/>
                <w:bCs/>
                <w:sz w:val="16"/>
                <w:szCs w:val="16"/>
              </w:rPr>
              <w:t xml:space="preserve">. </w:t>
            </w:r>
            <w:proofErr w:type="spellStart"/>
            <w:r w:rsidRPr="00560196">
              <w:rPr>
                <w:b/>
                <w:bCs/>
                <w:sz w:val="16"/>
                <w:szCs w:val="16"/>
              </w:rPr>
              <w:t>Mer</w:t>
            </w:r>
            <w:proofErr w:type="spellEnd"/>
            <w:r w:rsidRPr="00560196">
              <w:rPr>
                <w:b/>
                <w:bCs/>
                <w:sz w:val="16"/>
                <w:szCs w:val="16"/>
              </w:rPr>
              <w:t>. Adı)</w:t>
            </w:r>
          </w:p>
        </w:tc>
      </w:tr>
      <w:tr w:rsidR="001403E2" w:rsidRPr="00560196" w:rsidTr="001403E2">
        <w:trPr>
          <w:trHeight w:val="885"/>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 xml:space="preserve">Çevirmen Kimliği ve Çeviride </w:t>
            </w:r>
            <w:proofErr w:type="spellStart"/>
            <w:r w:rsidRPr="00560196">
              <w:rPr>
                <w:color w:val="000000"/>
                <w:sz w:val="20"/>
                <w:szCs w:val="20"/>
              </w:rPr>
              <w:t>Eğitimlilik</w:t>
            </w:r>
            <w:proofErr w:type="spellEnd"/>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17.10.2016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60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İngilizce Öğretmenliği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Kaygı ve Motivasyon</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18.10.2016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120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3</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Oyun Terapisi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Workshop</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19.10.2016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100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MYO Çocuk Gelişimi</w:t>
            </w:r>
          </w:p>
        </w:tc>
      </w:tr>
      <w:tr w:rsidR="001403E2" w:rsidRPr="00560196" w:rsidTr="001403E2">
        <w:trPr>
          <w:trHeight w:val="990"/>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4</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Özgül Öğrenme Güçlüğü Nedir? Ne Değildir?</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27.10.2016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130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5</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Devlette ve Özelde Psikolog Olmak</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04.11.2016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100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6</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 xml:space="preserve">TPÖÇG </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Workshop</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05.11.2016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120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960"/>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7</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Alzheimer Derneği Mersin Şubesi Hasta Yakını Penceresi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01.12.2016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200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915"/>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8</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3. Baro Geleneksel Baro Başkanları Toplanıyor</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06.12.2016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240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9</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LÖSEV Hakkında Bilinçlendirme</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07.12.2016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75</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10</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Berbat İlişkiler Uzmanı Olmak</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09.12.2016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220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1635"/>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11</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Çocuk Haklarının Korunmasının Psikolojik, Sosyolojik ve Hukuki Açıdan İncelenmesi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10.12.2016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240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12</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Geçmişten Günümüze Kıbrıs Davası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13.12.2016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150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İİBF Uluslararası İlişkiler</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13</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Bölgemizden Zirveye</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Sempozyum</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16.12.2016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250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İİBF Uluslararası Ticaret ve Lojistik</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lastRenderedPageBreak/>
              <w:t>14</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EURODESK Temas Noktası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16.12.2016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50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İİBF Uluslararası Ticaret ve Lojistik</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15</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proofErr w:type="spellStart"/>
            <w:proofErr w:type="gramStart"/>
            <w:r w:rsidRPr="00560196">
              <w:rPr>
                <w:color w:val="000000"/>
                <w:sz w:val="20"/>
                <w:szCs w:val="20"/>
              </w:rPr>
              <w:t>Kariyer.Netten</w:t>
            </w:r>
            <w:proofErr w:type="spellEnd"/>
            <w:proofErr w:type="gramEnd"/>
            <w:r w:rsidRPr="00560196">
              <w:rPr>
                <w:color w:val="000000"/>
                <w:sz w:val="20"/>
                <w:szCs w:val="20"/>
              </w:rPr>
              <w:t xml:space="preserve"> Kariyer Tüyoları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23.12.2016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90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Kariyer Merkezi</w:t>
            </w:r>
          </w:p>
        </w:tc>
      </w:tr>
      <w:tr w:rsidR="001403E2" w:rsidRPr="00560196" w:rsidTr="001403E2">
        <w:trPr>
          <w:trHeight w:val="1005"/>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16</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Vergi Hukukunda Tasarrufun İptal Davası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28.12.2016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150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17</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İletişim Yönetimi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28.12.2016</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180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18</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Toplumsal Cinsiyet Toplantısı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13.02.2017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230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19</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Etkili İletişim</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17.02.2017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70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Sosyal Bilimler Enstitüsü</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20</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GIŞKAD Sertifika Programı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19.02.2017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90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Sosyal Bilimler Enstitüsü</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21</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Kardak Sadece İki Kayalık mı?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21.02.2017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210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22</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Uyuşturucunun Spor Üzerindeki Etkisi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21.02.2017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200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Öğrenci Konseyi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23</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3. Psikoloji Günleri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Diğer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22.02.2017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400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945"/>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24</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Avukatlık Mesleği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02.03.2017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178</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960"/>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25</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Türkiye'deki Kadınların Hukuk Mücadelesi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10.03.2017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240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26</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GİŞKAD Liderlik Semineri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11.03.2017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80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 xml:space="preserve">Sosyal Sorumluluk </w:t>
            </w:r>
            <w:proofErr w:type="spellStart"/>
            <w:proofErr w:type="gramStart"/>
            <w:r w:rsidRPr="00560196">
              <w:rPr>
                <w:color w:val="000000"/>
                <w:sz w:val="20"/>
                <w:szCs w:val="20"/>
              </w:rPr>
              <w:t>Arş.Mrk</w:t>
            </w:r>
            <w:proofErr w:type="spellEnd"/>
            <w:proofErr w:type="gramEnd"/>
            <w:r w:rsidRPr="00560196">
              <w:rPr>
                <w:color w:val="000000"/>
                <w:sz w:val="20"/>
                <w:szCs w:val="20"/>
              </w:rPr>
              <w:t>.</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27</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Tarih Felsefesi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14.03.2017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230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İİBF Uluslararası İlişkiler</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28</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21. Yüzyılda Felsefe</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14.03.2017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400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İİBF Uluslararası İlişkiler</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29</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AFAT Eğitimi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28.03.2017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90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 xml:space="preserve">Sosyal Sorumluluk </w:t>
            </w:r>
            <w:proofErr w:type="spellStart"/>
            <w:proofErr w:type="gramStart"/>
            <w:r w:rsidRPr="00560196">
              <w:rPr>
                <w:color w:val="000000"/>
                <w:sz w:val="20"/>
                <w:szCs w:val="20"/>
              </w:rPr>
              <w:t>Arş.Mrk</w:t>
            </w:r>
            <w:proofErr w:type="spellEnd"/>
            <w:proofErr w:type="gramEnd"/>
            <w:r w:rsidRPr="00560196">
              <w:rPr>
                <w:color w:val="000000"/>
                <w:sz w:val="20"/>
                <w:szCs w:val="20"/>
              </w:rPr>
              <w:t>.</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30</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Otizm ve Eğitim</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04.04.2017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60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31</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Çocuk Hakları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18.04.2017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180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MYO Çocuk Gelişimi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lastRenderedPageBreak/>
              <w:t>32</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Marka Hukuku Sempozyumu</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Sempozyum</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20.04.2017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250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33</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proofErr w:type="spellStart"/>
            <w:r w:rsidRPr="00560196">
              <w:rPr>
                <w:color w:val="000000"/>
                <w:sz w:val="20"/>
                <w:szCs w:val="20"/>
              </w:rPr>
              <w:t>Mobing</w:t>
            </w:r>
            <w:proofErr w:type="spellEnd"/>
            <w:r w:rsidRPr="00560196">
              <w:rPr>
                <w:color w:val="000000"/>
                <w:sz w:val="20"/>
                <w:szCs w:val="20"/>
              </w:rPr>
              <w:t xml:space="preserve"> ve İşe İade</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Diğer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27.04.2017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80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34</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Kariyer Günleri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Workshop</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02.05.2017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440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Kariyer Merkezi</w:t>
            </w:r>
          </w:p>
        </w:tc>
      </w:tr>
      <w:tr w:rsidR="001403E2" w:rsidRPr="00560196" w:rsidTr="001403E2">
        <w:trPr>
          <w:trHeight w:val="870"/>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35</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Anayasa Hukuku Açısından Bireysel Başvuru</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04.05.2017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235</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Hukuk Fakültesi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36</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 xml:space="preserve">Yurtdışı </w:t>
            </w:r>
            <w:proofErr w:type="spellStart"/>
            <w:r w:rsidRPr="00560196">
              <w:rPr>
                <w:color w:val="000000"/>
                <w:sz w:val="20"/>
                <w:szCs w:val="20"/>
              </w:rPr>
              <w:t>Future</w:t>
            </w:r>
            <w:proofErr w:type="spellEnd"/>
            <w:r w:rsidRPr="00560196">
              <w:rPr>
                <w:color w:val="000000"/>
                <w:sz w:val="20"/>
                <w:szCs w:val="20"/>
              </w:rPr>
              <w:t xml:space="preserve"> Piyasaları</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04.05.2017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70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İİBF Uluslararası İlişkiler</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37</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Çocukluğumdan Bana Kalanlar</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08.05.2017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230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38</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 xml:space="preserve">2nd My </w:t>
            </w:r>
            <w:proofErr w:type="spellStart"/>
            <w:r w:rsidRPr="00560196">
              <w:rPr>
                <w:color w:val="000000"/>
                <w:sz w:val="20"/>
                <w:szCs w:val="20"/>
              </w:rPr>
              <w:t>Story</w:t>
            </w:r>
            <w:proofErr w:type="spellEnd"/>
            <w:r w:rsidRPr="00560196">
              <w:rPr>
                <w:color w:val="000000"/>
                <w:sz w:val="20"/>
                <w:szCs w:val="20"/>
              </w:rPr>
              <w:t xml:space="preserve"> </w:t>
            </w:r>
            <w:proofErr w:type="spellStart"/>
            <w:r w:rsidRPr="00560196">
              <w:rPr>
                <w:color w:val="000000"/>
                <w:sz w:val="20"/>
                <w:szCs w:val="20"/>
              </w:rPr>
              <w:t>Practicum</w:t>
            </w:r>
            <w:proofErr w:type="spellEnd"/>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11.05.2017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120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İngilizce Öğretmenliği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Pr>
                <w:color w:val="000000"/>
                <w:sz w:val="20"/>
                <w:szCs w:val="20"/>
              </w:rPr>
              <w:t>39</w:t>
            </w:r>
          </w:p>
        </w:tc>
        <w:tc>
          <w:tcPr>
            <w:tcW w:w="2569"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21. Ulusal Psikoloji Öğrencileri Kongresi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Kongre</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05.07.2017</w:t>
            </w:r>
          </w:p>
        </w:tc>
        <w:tc>
          <w:tcPr>
            <w:tcW w:w="992"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800</w:t>
            </w:r>
          </w:p>
        </w:tc>
        <w:tc>
          <w:tcPr>
            <w:tcW w:w="2551"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Fen-Edebiyat Fakültesi Psikoloji</w:t>
            </w:r>
          </w:p>
        </w:tc>
      </w:tr>
    </w:tbl>
    <w:p w:rsidR="00AD3FBB" w:rsidRPr="007C36ED" w:rsidRDefault="00AD3FBB" w:rsidP="00AD3FBB">
      <w:pPr>
        <w:spacing w:after="0" w:line="240" w:lineRule="auto"/>
        <w:ind w:left="708"/>
        <w:rPr>
          <w:rFonts w:ascii="Times New Roman" w:eastAsia="Times New Roman" w:hAnsi="Times New Roman" w:cs="Times New Roman"/>
          <w:sz w:val="24"/>
          <w:szCs w:val="24"/>
          <w:lang w:eastAsia="tr-TR"/>
        </w:rPr>
      </w:pPr>
    </w:p>
    <w:p w:rsidR="00AD3FBB" w:rsidRPr="007C36ED" w:rsidRDefault="00AD3FBB"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1403E2" w:rsidRDefault="001403E2" w:rsidP="00AD3FBB">
      <w:pPr>
        <w:pStyle w:val="ListeParagraf"/>
        <w:spacing w:after="0" w:line="240" w:lineRule="auto"/>
        <w:ind w:left="1068"/>
        <w:rPr>
          <w:rFonts w:ascii="Times New Roman" w:eastAsia="Times New Roman" w:hAnsi="Times New Roman" w:cs="Times New Roman"/>
          <w:sz w:val="24"/>
          <w:szCs w:val="24"/>
          <w:lang w:eastAsia="tr-TR"/>
        </w:rPr>
      </w:pPr>
    </w:p>
    <w:p w:rsidR="001403E2" w:rsidRDefault="001403E2" w:rsidP="00AD3FBB">
      <w:pPr>
        <w:pStyle w:val="ListeParagraf"/>
        <w:spacing w:after="0" w:line="240" w:lineRule="auto"/>
        <w:ind w:left="1068"/>
        <w:rPr>
          <w:rFonts w:ascii="Times New Roman" w:eastAsia="Times New Roman" w:hAnsi="Times New Roman" w:cs="Times New Roman"/>
          <w:sz w:val="24"/>
          <w:szCs w:val="24"/>
          <w:lang w:eastAsia="tr-TR"/>
        </w:rPr>
      </w:pPr>
    </w:p>
    <w:p w:rsidR="001403E2" w:rsidRDefault="001403E2" w:rsidP="00AD3FBB">
      <w:pPr>
        <w:pStyle w:val="ListeParagraf"/>
        <w:spacing w:after="0" w:line="240" w:lineRule="auto"/>
        <w:ind w:left="1068"/>
        <w:rPr>
          <w:rFonts w:ascii="Times New Roman" w:eastAsia="Times New Roman" w:hAnsi="Times New Roman" w:cs="Times New Roman"/>
          <w:sz w:val="24"/>
          <w:szCs w:val="24"/>
          <w:lang w:eastAsia="tr-TR"/>
        </w:rPr>
      </w:pPr>
    </w:p>
    <w:p w:rsidR="001403E2" w:rsidRDefault="001403E2" w:rsidP="00AD3FBB">
      <w:pPr>
        <w:pStyle w:val="ListeParagraf"/>
        <w:spacing w:after="0" w:line="240" w:lineRule="auto"/>
        <w:ind w:left="1068"/>
        <w:rPr>
          <w:rFonts w:ascii="Times New Roman" w:eastAsia="Times New Roman" w:hAnsi="Times New Roman" w:cs="Times New Roman"/>
          <w:sz w:val="24"/>
          <w:szCs w:val="24"/>
          <w:lang w:eastAsia="tr-TR"/>
        </w:rPr>
      </w:pPr>
    </w:p>
    <w:p w:rsidR="001403E2" w:rsidRPr="007C36ED" w:rsidRDefault="001403E2"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AD3FBB">
      <w:pPr>
        <w:pStyle w:val="ListeParagraf"/>
        <w:spacing w:after="0" w:line="240" w:lineRule="auto"/>
        <w:ind w:left="1068"/>
        <w:rPr>
          <w:rFonts w:ascii="Times New Roman" w:eastAsia="Times New Roman" w:hAnsi="Times New Roman" w:cs="Times New Roman"/>
          <w:sz w:val="24"/>
          <w:szCs w:val="24"/>
          <w:lang w:eastAsia="tr-TR"/>
        </w:rPr>
      </w:pPr>
    </w:p>
    <w:p w:rsidR="00AD3FBB" w:rsidRPr="007C36ED" w:rsidRDefault="00AD3FBB" w:rsidP="00AD3FBB">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0F4ECA">
      <w:pPr>
        <w:pStyle w:val="ListeParagraf"/>
        <w:spacing w:after="0" w:line="240" w:lineRule="auto"/>
        <w:ind w:left="1069"/>
        <w:rPr>
          <w:rFonts w:ascii="Times New Roman" w:eastAsia="Times New Roman" w:hAnsi="Times New Roman" w:cs="Times New Roman"/>
          <w:sz w:val="24"/>
          <w:szCs w:val="24"/>
          <w:lang w:eastAsia="tr-TR"/>
        </w:rPr>
      </w:pPr>
    </w:p>
    <w:p w:rsidR="00CD1C40" w:rsidRPr="007C36ED" w:rsidRDefault="00CD1C40" w:rsidP="00CD1C40">
      <w:pPr>
        <w:pStyle w:val="ListeParagraf"/>
        <w:spacing w:after="0" w:line="240" w:lineRule="auto"/>
        <w:ind w:left="8149"/>
        <w:rPr>
          <w:rFonts w:ascii="Times New Roman" w:eastAsia="Times New Roman" w:hAnsi="Times New Roman" w:cs="Times New Roman"/>
          <w:b/>
          <w:sz w:val="24"/>
          <w:szCs w:val="24"/>
          <w:lang w:eastAsia="tr-TR"/>
        </w:rPr>
      </w:pPr>
      <w:r w:rsidRPr="007C36ED">
        <w:rPr>
          <w:rFonts w:ascii="Times New Roman" w:eastAsia="Times New Roman" w:hAnsi="Times New Roman" w:cs="Times New Roman"/>
          <w:sz w:val="24"/>
          <w:szCs w:val="24"/>
          <w:lang w:eastAsia="tr-TR"/>
        </w:rPr>
        <w:lastRenderedPageBreak/>
        <w:t xml:space="preserve">    </w:t>
      </w:r>
      <w:r w:rsidR="000D7D67">
        <w:rPr>
          <w:rFonts w:ascii="Times New Roman" w:eastAsia="Times New Roman" w:hAnsi="Times New Roman" w:cs="Times New Roman"/>
          <w:b/>
          <w:sz w:val="24"/>
          <w:szCs w:val="24"/>
          <w:lang w:eastAsia="tr-TR"/>
        </w:rPr>
        <w:t>EK-14</w:t>
      </w:r>
    </w:p>
    <w:p w:rsidR="007146F7" w:rsidRDefault="007146F7" w:rsidP="00CD1C40">
      <w:pPr>
        <w:spacing w:after="0" w:line="240" w:lineRule="auto"/>
        <w:ind w:firstLine="708"/>
        <w:jc w:val="center"/>
        <w:rPr>
          <w:rFonts w:ascii="Times New Roman" w:eastAsia="Times New Roman" w:hAnsi="Times New Roman" w:cs="Times New Roman"/>
          <w:b/>
          <w:sz w:val="24"/>
          <w:szCs w:val="24"/>
          <w:lang w:eastAsia="tr-TR"/>
        </w:rPr>
      </w:pPr>
      <w:r w:rsidRPr="000F4ECA">
        <w:rPr>
          <w:rFonts w:ascii="Times New Roman" w:eastAsia="Times New Roman" w:hAnsi="Times New Roman" w:cs="Times New Roman"/>
          <w:b/>
          <w:sz w:val="24"/>
          <w:szCs w:val="24"/>
          <w:lang w:eastAsia="tr-TR"/>
        </w:rPr>
        <w:t>Üniversitemizde Yapılan Uluslararas</w:t>
      </w:r>
      <w:r w:rsidR="00CD1C40" w:rsidRPr="000F4ECA">
        <w:rPr>
          <w:rFonts w:ascii="Times New Roman" w:eastAsia="Times New Roman" w:hAnsi="Times New Roman" w:cs="Times New Roman"/>
          <w:b/>
          <w:sz w:val="24"/>
          <w:szCs w:val="24"/>
          <w:lang w:eastAsia="tr-TR"/>
        </w:rPr>
        <w:t>ı Bilimsel Toplantılar</w:t>
      </w:r>
    </w:p>
    <w:p w:rsidR="001403E2" w:rsidRDefault="001403E2" w:rsidP="00CD1C40">
      <w:pPr>
        <w:spacing w:after="0" w:line="240" w:lineRule="auto"/>
        <w:ind w:firstLine="708"/>
        <w:jc w:val="center"/>
        <w:rPr>
          <w:rFonts w:ascii="Times New Roman" w:eastAsia="Times New Roman" w:hAnsi="Times New Roman" w:cs="Times New Roman"/>
          <w:b/>
          <w:sz w:val="24"/>
          <w:szCs w:val="24"/>
          <w:lang w:eastAsia="tr-TR"/>
        </w:rPr>
      </w:pPr>
    </w:p>
    <w:p w:rsidR="001403E2" w:rsidRPr="000F4ECA" w:rsidRDefault="001403E2" w:rsidP="00CD1C40">
      <w:pPr>
        <w:spacing w:after="0" w:line="240" w:lineRule="auto"/>
        <w:ind w:firstLine="708"/>
        <w:jc w:val="center"/>
        <w:rPr>
          <w:rFonts w:ascii="Times New Roman" w:eastAsia="Times New Roman" w:hAnsi="Times New Roman" w:cs="Times New Roman"/>
          <w:b/>
          <w:sz w:val="24"/>
          <w:szCs w:val="24"/>
          <w:lang w:eastAsia="tr-TR"/>
        </w:rPr>
      </w:pPr>
    </w:p>
    <w:tbl>
      <w:tblPr>
        <w:tblW w:w="9077" w:type="dxa"/>
        <w:tblInd w:w="65" w:type="dxa"/>
        <w:tblCellMar>
          <w:left w:w="70" w:type="dxa"/>
          <w:right w:w="70" w:type="dxa"/>
        </w:tblCellMar>
        <w:tblLook w:val="04A0" w:firstRow="1" w:lastRow="0" w:firstColumn="1" w:lastColumn="0" w:noHBand="0" w:noVBand="1"/>
      </w:tblPr>
      <w:tblGrid>
        <w:gridCol w:w="694"/>
        <w:gridCol w:w="2710"/>
        <w:gridCol w:w="1137"/>
        <w:gridCol w:w="1276"/>
        <w:gridCol w:w="1134"/>
        <w:gridCol w:w="2126"/>
      </w:tblGrid>
      <w:tr w:rsidR="001403E2" w:rsidRPr="00560196" w:rsidTr="001403E2">
        <w:trPr>
          <w:trHeight w:val="1140"/>
        </w:trPr>
        <w:tc>
          <w:tcPr>
            <w:tcW w:w="694"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Sıra No</w:t>
            </w:r>
          </w:p>
        </w:tc>
        <w:tc>
          <w:tcPr>
            <w:tcW w:w="2710"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Toplantının/Etkinliğin Adı</w:t>
            </w:r>
          </w:p>
        </w:tc>
        <w:tc>
          <w:tcPr>
            <w:tcW w:w="1137"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Türü</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color w:val="000000"/>
                <w:sz w:val="20"/>
                <w:szCs w:val="20"/>
              </w:rPr>
            </w:pPr>
            <w:r w:rsidRPr="00560196">
              <w:rPr>
                <w:b/>
                <w:bCs/>
                <w:color w:val="000000"/>
                <w:sz w:val="20"/>
                <w:szCs w:val="20"/>
              </w:rPr>
              <w:t xml:space="preserve">Başlanma Tarihi </w:t>
            </w:r>
            <w:r w:rsidRPr="00560196">
              <w:rPr>
                <w:b/>
                <w:bCs/>
                <w:color w:val="000000"/>
                <w:sz w:val="20"/>
                <w:szCs w:val="20"/>
              </w:rPr>
              <w:br/>
              <w:t>(</w:t>
            </w:r>
            <w:proofErr w:type="spellStart"/>
            <w:r w:rsidRPr="00560196">
              <w:rPr>
                <w:b/>
                <w:bCs/>
                <w:color w:val="000000"/>
                <w:sz w:val="20"/>
                <w:szCs w:val="20"/>
              </w:rPr>
              <w:t>gg</w:t>
            </w:r>
            <w:proofErr w:type="spellEnd"/>
            <w:r w:rsidRPr="00560196">
              <w:rPr>
                <w:b/>
                <w:bCs/>
                <w:color w:val="000000"/>
                <w:sz w:val="20"/>
                <w:szCs w:val="20"/>
              </w:rPr>
              <w:t>/</w:t>
            </w:r>
            <w:proofErr w:type="spellStart"/>
            <w:r w:rsidRPr="00560196">
              <w:rPr>
                <w:b/>
                <w:bCs/>
                <w:color w:val="000000"/>
                <w:sz w:val="20"/>
                <w:szCs w:val="20"/>
              </w:rPr>
              <w:t>aa</w:t>
            </w:r>
            <w:proofErr w:type="spellEnd"/>
            <w:r w:rsidRPr="00560196">
              <w:rPr>
                <w:b/>
                <w:bCs/>
                <w:color w:val="000000"/>
                <w:sz w:val="20"/>
                <w:szCs w:val="20"/>
              </w:rPr>
              <w:t>/yy)</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Toplam Katılımcı Sayısı</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rsidR="001403E2" w:rsidRPr="00560196" w:rsidRDefault="001403E2" w:rsidP="003A42B6">
            <w:pPr>
              <w:jc w:val="center"/>
              <w:rPr>
                <w:b/>
                <w:bCs/>
                <w:sz w:val="20"/>
                <w:szCs w:val="20"/>
              </w:rPr>
            </w:pPr>
            <w:r w:rsidRPr="00560196">
              <w:rPr>
                <w:b/>
                <w:bCs/>
                <w:sz w:val="20"/>
                <w:szCs w:val="20"/>
              </w:rPr>
              <w:t>Düzenleyen Birim</w:t>
            </w:r>
            <w:r w:rsidRPr="00560196">
              <w:rPr>
                <w:b/>
                <w:bCs/>
                <w:sz w:val="20"/>
                <w:szCs w:val="20"/>
              </w:rPr>
              <w:br/>
            </w:r>
            <w:r w:rsidRPr="00560196">
              <w:rPr>
                <w:b/>
                <w:bCs/>
                <w:sz w:val="16"/>
                <w:szCs w:val="16"/>
              </w:rPr>
              <w:t>(Fakülte ve Bölüm /</w:t>
            </w:r>
            <w:proofErr w:type="gramStart"/>
            <w:r w:rsidRPr="00560196">
              <w:rPr>
                <w:b/>
                <w:bCs/>
                <w:sz w:val="16"/>
                <w:szCs w:val="16"/>
              </w:rPr>
              <w:t>Enstitü    ya</w:t>
            </w:r>
            <w:proofErr w:type="gramEnd"/>
            <w:r w:rsidRPr="00560196">
              <w:rPr>
                <w:b/>
                <w:bCs/>
                <w:sz w:val="16"/>
                <w:szCs w:val="16"/>
              </w:rPr>
              <w:t xml:space="preserve"> da </w:t>
            </w:r>
            <w:proofErr w:type="spellStart"/>
            <w:r w:rsidRPr="00560196">
              <w:rPr>
                <w:b/>
                <w:bCs/>
                <w:sz w:val="16"/>
                <w:szCs w:val="16"/>
              </w:rPr>
              <w:t>Araş</w:t>
            </w:r>
            <w:proofErr w:type="spellEnd"/>
            <w:r w:rsidRPr="00560196">
              <w:rPr>
                <w:b/>
                <w:bCs/>
                <w:sz w:val="16"/>
                <w:szCs w:val="16"/>
              </w:rPr>
              <w:t xml:space="preserve">. </w:t>
            </w:r>
            <w:proofErr w:type="spellStart"/>
            <w:r w:rsidRPr="00560196">
              <w:rPr>
                <w:b/>
                <w:bCs/>
                <w:sz w:val="16"/>
                <w:szCs w:val="16"/>
              </w:rPr>
              <w:t>Mer</w:t>
            </w:r>
            <w:proofErr w:type="spellEnd"/>
            <w:r w:rsidRPr="00560196">
              <w:rPr>
                <w:b/>
                <w:bCs/>
                <w:sz w:val="16"/>
                <w:szCs w:val="16"/>
              </w:rPr>
              <w:t>. Adı)</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F41C27" w:rsidP="003A42B6">
            <w:pPr>
              <w:jc w:val="center"/>
              <w:rPr>
                <w:color w:val="000000"/>
                <w:sz w:val="20"/>
                <w:szCs w:val="20"/>
              </w:rPr>
            </w:pPr>
            <w:r>
              <w:rPr>
                <w:color w:val="000000"/>
                <w:sz w:val="20"/>
                <w:szCs w:val="20"/>
              </w:rPr>
              <w:t>1</w:t>
            </w:r>
          </w:p>
        </w:tc>
        <w:tc>
          <w:tcPr>
            <w:tcW w:w="2710"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proofErr w:type="spellStart"/>
            <w:r w:rsidRPr="00560196">
              <w:rPr>
                <w:color w:val="000000"/>
                <w:sz w:val="20"/>
                <w:szCs w:val="20"/>
              </w:rPr>
              <w:t>Brexit</w:t>
            </w:r>
            <w:proofErr w:type="spellEnd"/>
            <w:r w:rsidRPr="00560196">
              <w:rPr>
                <w:color w:val="000000"/>
                <w:sz w:val="20"/>
                <w:szCs w:val="20"/>
              </w:rPr>
              <w:t xml:space="preserve"> Dr. </w:t>
            </w:r>
            <w:proofErr w:type="spellStart"/>
            <w:r w:rsidRPr="00560196">
              <w:rPr>
                <w:color w:val="000000"/>
                <w:sz w:val="20"/>
                <w:szCs w:val="20"/>
              </w:rPr>
              <w:t>Marco</w:t>
            </w:r>
            <w:proofErr w:type="spellEnd"/>
            <w:r w:rsidRPr="00560196">
              <w:rPr>
                <w:color w:val="000000"/>
                <w:sz w:val="20"/>
                <w:szCs w:val="20"/>
              </w:rPr>
              <w:t xml:space="preserve"> G. </w:t>
            </w:r>
            <w:proofErr w:type="spellStart"/>
            <w:r w:rsidRPr="00560196">
              <w:rPr>
                <w:color w:val="000000"/>
                <w:sz w:val="20"/>
                <w:szCs w:val="20"/>
              </w:rPr>
              <w:t>Ercolani</w:t>
            </w:r>
            <w:proofErr w:type="spellEnd"/>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27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14.02.2017</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140</w:t>
            </w:r>
          </w:p>
        </w:tc>
        <w:tc>
          <w:tcPr>
            <w:tcW w:w="212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İktisadi ve İdari Bilimler Fakültesi</w:t>
            </w:r>
          </w:p>
        </w:tc>
      </w:tr>
      <w:tr w:rsidR="001403E2" w:rsidRPr="00560196" w:rsidTr="004272B3">
        <w:trPr>
          <w:trHeight w:val="860"/>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F41C27" w:rsidP="003A42B6">
            <w:pPr>
              <w:jc w:val="center"/>
              <w:rPr>
                <w:color w:val="000000"/>
                <w:sz w:val="20"/>
                <w:szCs w:val="20"/>
              </w:rPr>
            </w:pPr>
            <w:r>
              <w:rPr>
                <w:color w:val="000000"/>
                <w:sz w:val="20"/>
                <w:szCs w:val="20"/>
              </w:rPr>
              <w:t>2</w:t>
            </w:r>
          </w:p>
        </w:tc>
        <w:tc>
          <w:tcPr>
            <w:tcW w:w="2710"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İnönü-Churchill Yenice Barış Görüşmeleri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Sempozyum</w:t>
            </w:r>
          </w:p>
        </w:tc>
        <w:tc>
          <w:tcPr>
            <w:tcW w:w="127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27.02.2017</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220</w:t>
            </w:r>
          </w:p>
        </w:tc>
        <w:tc>
          <w:tcPr>
            <w:tcW w:w="2126" w:type="dxa"/>
            <w:tcBorders>
              <w:top w:val="nil"/>
              <w:left w:val="nil"/>
              <w:bottom w:val="single" w:sz="4" w:space="0" w:color="auto"/>
              <w:right w:val="single" w:sz="4" w:space="0" w:color="auto"/>
            </w:tcBorders>
            <w:shd w:val="clear" w:color="auto" w:fill="auto"/>
            <w:vAlign w:val="center"/>
            <w:hideMark/>
          </w:tcPr>
          <w:p w:rsidR="001403E2" w:rsidRPr="00560196" w:rsidRDefault="004272B3" w:rsidP="003A42B6">
            <w:pPr>
              <w:jc w:val="center"/>
              <w:rPr>
                <w:color w:val="000000"/>
                <w:sz w:val="20"/>
                <w:szCs w:val="20"/>
              </w:rPr>
            </w:pPr>
            <w:r>
              <w:rPr>
                <w:color w:val="000000"/>
                <w:sz w:val="20"/>
                <w:szCs w:val="20"/>
              </w:rPr>
              <w:t>Atatürk İlkeleri ve İnkılap Tarihi Araştırma ve Uygulama Merkezi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F41C27" w:rsidP="003A42B6">
            <w:pPr>
              <w:jc w:val="center"/>
              <w:rPr>
                <w:color w:val="000000"/>
                <w:sz w:val="20"/>
                <w:szCs w:val="20"/>
              </w:rPr>
            </w:pPr>
            <w:r>
              <w:rPr>
                <w:color w:val="000000"/>
                <w:sz w:val="20"/>
                <w:szCs w:val="20"/>
              </w:rPr>
              <w:t>3</w:t>
            </w:r>
          </w:p>
        </w:tc>
        <w:tc>
          <w:tcPr>
            <w:tcW w:w="2710"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AISEC Nedir?</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27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06.04.2017</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50</w:t>
            </w:r>
          </w:p>
        </w:tc>
        <w:tc>
          <w:tcPr>
            <w:tcW w:w="212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Hazırlık Okulu</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F41C27" w:rsidP="003A42B6">
            <w:pPr>
              <w:jc w:val="center"/>
              <w:rPr>
                <w:color w:val="000000"/>
                <w:sz w:val="20"/>
                <w:szCs w:val="20"/>
              </w:rPr>
            </w:pPr>
            <w:r>
              <w:rPr>
                <w:color w:val="000000"/>
                <w:sz w:val="20"/>
                <w:szCs w:val="20"/>
              </w:rPr>
              <w:t>4</w:t>
            </w:r>
          </w:p>
        </w:tc>
        <w:tc>
          <w:tcPr>
            <w:tcW w:w="2710"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proofErr w:type="spellStart"/>
            <w:r w:rsidRPr="00560196">
              <w:rPr>
                <w:color w:val="000000"/>
                <w:sz w:val="20"/>
                <w:szCs w:val="20"/>
              </w:rPr>
              <w:t>Erasmus</w:t>
            </w:r>
            <w:proofErr w:type="spellEnd"/>
            <w:r w:rsidRPr="00560196">
              <w:rPr>
                <w:color w:val="000000"/>
                <w:sz w:val="20"/>
                <w:szCs w:val="20"/>
              </w:rPr>
              <w:t xml:space="preserve"> Oryantasyon Eğitimi</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Seminer</w:t>
            </w:r>
          </w:p>
        </w:tc>
        <w:tc>
          <w:tcPr>
            <w:tcW w:w="127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11.04.2017</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40</w:t>
            </w:r>
          </w:p>
        </w:tc>
        <w:tc>
          <w:tcPr>
            <w:tcW w:w="212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proofErr w:type="spellStart"/>
            <w:r w:rsidRPr="00560196">
              <w:rPr>
                <w:color w:val="000000"/>
                <w:sz w:val="20"/>
                <w:szCs w:val="20"/>
              </w:rPr>
              <w:t>Erasmus</w:t>
            </w:r>
            <w:proofErr w:type="spellEnd"/>
            <w:r w:rsidRPr="00560196">
              <w:rPr>
                <w:color w:val="000000"/>
                <w:sz w:val="20"/>
                <w:szCs w:val="20"/>
              </w:rPr>
              <w:t xml:space="preserve"> Ofisi</w:t>
            </w:r>
          </w:p>
        </w:tc>
      </w:tr>
      <w:tr w:rsidR="001403E2" w:rsidRPr="00560196" w:rsidTr="001403E2">
        <w:trPr>
          <w:trHeight w:val="70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1403E2" w:rsidRPr="00560196" w:rsidRDefault="00F41C27" w:rsidP="003A42B6">
            <w:pPr>
              <w:jc w:val="center"/>
              <w:rPr>
                <w:color w:val="000000"/>
                <w:sz w:val="20"/>
                <w:szCs w:val="20"/>
              </w:rPr>
            </w:pPr>
            <w:r>
              <w:rPr>
                <w:color w:val="000000"/>
                <w:sz w:val="20"/>
                <w:szCs w:val="20"/>
              </w:rPr>
              <w:t>5</w:t>
            </w:r>
          </w:p>
        </w:tc>
        <w:tc>
          <w:tcPr>
            <w:tcW w:w="2710"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Diplomasi Sempozyumu</w:t>
            </w:r>
          </w:p>
        </w:tc>
        <w:tc>
          <w:tcPr>
            <w:tcW w:w="1137" w:type="dxa"/>
            <w:tcBorders>
              <w:top w:val="nil"/>
              <w:left w:val="nil"/>
              <w:bottom w:val="single" w:sz="4" w:space="0" w:color="auto"/>
              <w:right w:val="single" w:sz="4" w:space="0" w:color="auto"/>
            </w:tcBorders>
            <w:shd w:val="clear" w:color="FFFFFF" w:fill="FFFFFF"/>
            <w:vAlign w:val="center"/>
            <w:hideMark/>
          </w:tcPr>
          <w:p w:rsidR="001403E2" w:rsidRPr="00560196" w:rsidRDefault="001403E2" w:rsidP="003A42B6">
            <w:pPr>
              <w:jc w:val="center"/>
              <w:rPr>
                <w:color w:val="000000"/>
                <w:sz w:val="20"/>
                <w:szCs w:val="20"/>
              </w:rPr>
            </w:pPr>
            <w:r w:rsidRPr="00560196">
              <w:rPr>
                <w:color w:val="000000"/>
                <w:sz w:val="20"/>
                <w:szCs w:val="20"/>
              </w:rPr>
              <w:t>Sempozyum</w:t>
            </w:r>
          </w:p>
        </w:tc>
        <w:tc>
          <w:tcPr>
            <w:tcW w:w="127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25.04.2017</w:t>
            </w:r>
          </w:p>
        </w:tc>
        <w:tc>
          <w:tcPr>
            <w:tcW w:w="1134"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245</w:t>
            </w:r>
          </w:p>
        </w:tc>
        <w:tc>
          <w:tcPr>
            <w:tcW w:w="2126" w:type="dxa"/>
            <w:tcBorders>
              <w:top w:val="nil"/>
              <w:left w:val="nil"/>
              <w:bottom w:val="single" w:sz="4" w:space="0" w:color="auto"/>
              <w:right w:val="single" w:sz="4" w:space="0" w:color="auto"/>
            </w:tcBorders>
            <w:shd w:val="clear" w:color="auto" w:fill="auto"/>
            <w:vAlign w:val="center"/>
            <w:hideMark/>
          </w:tcPr>
          <w:p w:rsidR="001403E2" w:rsidRPr="00560196" w:rsidRDefault="001403E2" w:rsidP="003A42B6">
            <w:pPr>
              <w:jc w:val="center"/>
              <w:rPr>
                <w:color w:val="000000"/>
                <w:sz w:val="20"/>
                <w:szCs w:val="20"/>
              </w:rPr>
            </w:pPr>
            <w:r w:rsidRPr="00560196">
              <w:rPr>
                <w:color w:val="000000"/>
                <w:sz w:val="20"/>
                <w:szCs w:val="20"/>
              </w:rPr>
              <w:t>İİBF Uluslararası İlişkiler</w:t>
            </w:r>
          </w:p>
        </w:tc>
      </w:tr>
    </w:tbl>
    <w:p w:rsidR="001403E2" w:rsidRPr="007C36ED" w:rsidRDefault="001403E2"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1403E2" w:rsidRDefault="001403E2" w:rsidP="007146F7">
      <w:pPr>
        <w:pStyle w:val="ListeParagraf"/>
        <w:spacing w:after="0" w:line="240" w:lineRule="auto"/>
        <w:ind w:left="1068"/>
        <w:rPr>
          <w:rFonts w:ascii="Times New Roman" w:eastAsia="Times New Roman" w:hAnsi="Times New Roman" w:cs="Times New Roman"/>
          <w:sz w:val="24"/>
          <w:szCs w:val="24"/>
          <w:lang w:eastAsia="tr-TR"/>
        </w:rPr>
      </w:pPr>
    </w:p>
    <w:p w:rsidR="001403E2" w:rsidRPr="007C36ED" w:rsidRDefault="001403E2"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Pr="007C36ED"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CD1C40" w:rsidRDefault="00CD1C40" w:rsidP="007146F7">
      <w:pPr>
        <w:pStyle w:val="ListeParagraf"/>
        <w:spacing w:after="0" w:line="240" w:lineRule="auto"/>
        <w:ind w:left="1068"/>
        <w:rPr>
          <w:rFonts w:ascii="Times New Roman" w:eastAsia="Times New Roman" w:hAnsi="Times New Roman" w:cs="Times New Roman"/>
          <w:sz w:val="24"/>
          <w:szCs w:val="24"/>
          <w:lang w:eastAsia="tr-TR"/>
        </w:rPr>
      </w:pPr>
    </w:p>
    <w:p w:rsidR="00F95F55" w:rsidRDefault="00F95F55" w:rsidP="007146F7">
      <w:pPr>
        <w:pStyle w:val="ListeParagraf"/>
        <w:spacing w:after="0" w:line="240" w:lineRule="auto"/>
        <w:ind w:left="1068"/>
        <w:rPr>
          <w:rFonts w:ascii="Times New Roman" w:eastAsia="Times New Roman" w:hAnsi="Times New Roman" w:cs="Times New Roman"/>
          <w:sz w:val="24"/>
          <w:szCs w:val="24"/>
          <w:lang w:eastAsia="tr-TR"/>
        </w:rPr>
        <w:sectPr w:rsidR="00F95F55" w:rsidSect="00435578">
          <w:pgSz w:w="11906" w:h="16838"/>
          <w:pgMar w:top="1418" w:right="1418" w:bottom="1418" w:left="1418" w:header="709" w:footer="709" w:gutter="0"/>
          <w:cols w:space="708"/>
          <w:docGrid w:linePitch="360"/>
        </w:sectPr>
      </w:pPr>
    </w:p>
    <w:p w:rsidR="00CD1C40" w:rsidRPr="00F95F55" w:rsidRDefault="000D7D67" w:rsidP="00F95F55">
      <w:pPr>
        <w:pStyle w:val="ListeParagraf"/>
        <w:spacing w:after="0" w:line="240" w:lineRule="auto"/>
        <w:ind w:left="8148"/>
        <w:jc w:val="right"/>
        <w:rPr>
          <w:rFonts w:ascii="Times New Roman" w:eastAsia="Times New Roman" w:hAnsi="Times New Roman" w:cs="Times New Roman"/>
          <w:b/>
          <w:sz w:val="24"/>
          <w:szCs w:val="24"/>
          <w:lang w:eastAsia="tr-TR"/>
        </w:rPr>
      </w:pPr>
      <w:r w:rsidRPr="00F95F55">
        <w:rPr>
          <w:rFonts w:ascii="Times New Roman" w:eastAsia="Times New Roman" w:hAnsi="Times New Roman" w:cs="Times New Roman"/>
          <w:b/>
          <w:sz w:val="24"/>
          <w:szCs w:val="24"/>
          <w:lang w:eastAsia="tr-TR"/>
        </w:rPr>
        <w:lastRenderedPageBreak/>
        <w:t xml:space="preserve">    EK-15</w:t>
      </w:r>
    </w:p>
    <w:p w:rsidR="007146F7" w:rsidRPr="00F95F55" w:rsidRDefault="007146F7" w:rsidP="00F95F55">
      <w:pPr>
        <w:spacing w:after="0" w:line="240" w:lineRule="auto"/>
        <w:jc w:val="center"/>
        <w:rPr>
          <w:rFonts w:ascii="Times New Roman" w:eastAsia="Times New Roman" w:hAnsi="Times New Roman" w:cs="Times New Roman"/>
          <w:b/>
          <w:sz w:val="24"/>
          <w:szCs w:val="24"/>
          <w:lang w:eastAsia="tr-TR"/>
        </w:rPr>
      </w:pPr>
      <w:r w:rsidRPr="00F95F55">
        <w:rPr>
          <w:rFonts w:ascii="Times New Roman" w:eastAsia="Times New Roman" w:hAnsi="Times New Roman" w:cs="Times New Roman"/>
          <w:b/>
          <w:sz w:val="24"/>
          <w:szCs w:val="24"/>
          <w:lang w:eastAsia="tr-TR"/>
        </w:rPr>
        <w:t xml:space="preserve">Öğretim Elemanlarının </w:t>
      </w:r>
      <w:r w:rsidR="006D57F7" w:rsidRPr="00F95F55">
        <w:rPr>
          <w:rFonts w:ascii="Times New Roman" w:eastAsia="Times New Roman" w:hAnsi="Times New Roman" w:cs="Times New Roman"/>
          <w:b/>
          <w:sz w:val="24"/>
          <w:szCs w:val="24"/>
          <w:lang w:eastAsia="tr-TR"/>
        </w:rPr>
        <w:t xml:space="preserve">Bildiri Sunumu için </w:t>
      </w:r>
      <w:r w:rsidRPr="00F95F55">
        <w:rPr>
          <w:rFonts w:ascii="Times New Roman" w:eastAsia="Times New Roman" w:hAnsi="Times New Roman" w:cs="Times New Roman"/>
          <w:b/>
          <w:sz w:val="24"/>
          <w:szCs w:val="24"/>
          <w:lang w:eastAsia="tr-TR"/>
        </w:rPr>
        <w:t xml:space="preserve">Katıldıkları Yurtiçi </w:t>
      </w:r>
      <w:r w:rsidR="00F95F55" w:rsidRPr="00F95F55">
        <w:rPr>
          <w:rFonts w:ascii="Times New Roman" w:eastAsia="Times New Roman" w:hAnsi="Times New Roman" w:cs="Times New Roman"/>
          <w:b/>
          <w:sz w:val="24"/>
          <w:szCs w:val="24"/>
          <w:lang w:eastAsia="tr-TR"/>
        </w:rPr>
        <w:t xml:space="preserve">ve Yurtdışı </w:t>
      </w:r>
      <w:r w:rsidRPr="00F95F55">
        <w:rPr>
          <w:rFonts w:ascii="Times New Roman" w:eastAsia="Times New Roman" w:hAnsi="Times New Roman" w:cs="Times New Roman"/>
          <w:b/>
          <w:sz w:val="24"/>
          <w:szCs w:val="24"/>
          <w:lang w:eastAsia="tr-TR"/>
        </w:rPr>
        <w:t>Toplantılar</w:t>
      </w:r>
    </w:p>
    <w:p w:rsidR="00F95F55" w:rsidRDefault="00F95F55" w:rsidP="00F95F55">
      <w:pPr>
        <w:spacing w:after="0" w:line="240" w:lineRule="auto"/>
        <w:jc w:val="center"/>
        <w:rPr>
          <w:rFonts w:ascii="Times New Roman" w:eastAsia="Times New Roman" w:hAnsi="Times New Roman" w:cs="Times New Roman"/>
          <w:b/>
          <w:color w:val="FF0000"/>
          <w:sz w:val="24"/>
          <w:szCs w:val="24"/>
          <w:lang w:eastAsia="tr-TR"/>
        </w:rPr>
      </w:pPr>
    </w:p>
    <w:p w:rsidR="00F95F55" w:rsidRPr="00011B5F" w:rsidRDefault="00F95F55" w:rsidP="00F95F55">
      <w:pPr>
        <w:jc w:val="center"/>
        <w:rPr>
          <w:rFonts w:ascii="Times New Roman" w:hAnsi="Times New Roman" w:cs="Times New Roman"/>
          <w:b/>
          <w:szCs w:val="20"/>
        </w:rPr>
      </w:pPr>
      <w:r w:rsidRPr="00011B5F">
        <w:rPr>
          <w:rFonts w:ascii="Times New Roman" w:hAnsi="Times New Roman" w:cs="Times New Roman"/>
          <w:b/>
          <w:szCs w:val="20"/>
        </w:rPr>
        <w:t>ÖĞRETİM ELEMANLARININ 2017 YILI İÇİNDE ULUSAL/ULUSLARARASI KATILDIKLARI BİLİMSEL TOPLANTILARIN LİSTESİ</w:t>
      </w:r>
    </w:p>
    <w:tbl>
      <w:tblPr>
        <w:tblStyle w:val="TabloKlavuzu"/>
        <w:tblW w:w="15593" w:type="dxa"/>
        <w:tblInd w:w="-601" w:type="dxa"/>
        <w:tblLayout w:type="fixed"/>
        <w:tblLook w:val="04A0" w:firstRow="1" w:lastRow="0" w:firstColumn="1" w:lastColumn="0" w:noHBand="0" w:noVBand="1"/>
      </w:tblPr>
      <w:tblGrid>
        <w:gridCol w:w="4537"/>
        <w:gridCol w:w="3118"/>
        <w:gridCol w:w="1559"/>
        <w:gridCol w:w="1560"/>
        <w:gridCol w:w="1275"/>
        <w:gridCol w:w="3544"/>
      </w:tblGrid>
      <w:tr w:rsidR="00F95F55" w:rsidRPr="00EE200E" w:rsidTr="003B15D8">
        <w:tc>
          <w:tcPr>
            <w:tcW w:w="4537" w:type="dxa"/>
            <w:vAlign w:val="center"/>
          </w:tcPr>
          <w:p w:rsidR="00F95F55" w:rsidRPr="00EE200E" w:rsidRDefault="00F95F55" w:rsidP="003B15D8">
            <w:pPr>
              <w:jc w:val="center"/>
              <w:rPr>
                <w:rFonts w:ascii="Times New Roman" w:hAnsi="Times New Roman" w:cs="Times New Roman"/>
                <w:b/>
                <w:sz w:val="20"/>
                <w:szCs w:val="20"/>
              </w:rPr>
            </w:pPr>
            <w:r w:rsidRPr="00EE200E">
              <w:rPr>
                <w:rFonts w:ascii="Times New Roman" w:hAnsi="Times New Roman" w:cs="Times New Roman"/>
                <w:b/>
                <w:sz w:val="20"/>
                <w:szCs w:val="20"/>
              </w:rPr>
              <w:t>BİLİMSEL TOPLANTININ ADI, TARİHİ, YERİ, DÜZENLEYEN KURULUŞ</w:t>
            </w:r>
          </w:p>
        </w:tc>
        <w:tc>
          <w:tcPr>
            <w:tcW w:w="3118" w:type="dxa"/>
            <w:vAlign w:val="center"/>
          </w:tcPr>
          <w:p w:rsidR="00F95F55" w:rsidRPr="00EE200E" w:rsidRDefault="00F95F55" w:rsidP="003B15D8">
            <w:pPr>
              <w:jc w:val="center"/>
              <w:rPr>
                <w:rFonts w:ascii="Times New Roman" w:hAnsi="Times New Roman" w:cs="Times New Roman"/>
                <w:b/>
                <w:sz w:val="20"/>
                <w:szCs w:val="20"/>
              </w:rPr>
            </w:pPr>
            <w:r w:rsidRPr="00EE200E">
              <w:rPr>
                <w:rFonts w:ascii="Times New Roman" w:hAnsi="Times New Roman" w:cs="Times New Roman"/>
                <w:b/>
                <w:sz w:val="20"/>
                <w:szCs w:val="20"/>
              </w:rPr>
              <w:t>SUNAN KİŞİ VE SUNUM DİLİ</w:t>
            </w:r>
          </w:p>
        </w:tc>
        <w:tc>
          <w:tcPr>
            <w:tcW w:w="1559" w:type="dxa"/>
            <w:vAlign w:val="center"/>
          </w:tcPr>
          <w:p w:rsidR="00F95F55" w:rsidRPr="00EE200E" w:rsidRDefault="00F95F55" w:rsidP="003B15D8">
            <w:pPr>
              <w:jc w:val="center"/>
              <w:rPr>
                <w:rFonts w:ascii="Times New Roman" w:hAnsi="Times New Roman" w:cs="Times New Roman"/>
                <w:b/>
                <w:sz w:val="20"/>
                <w:szCs w:val="20"/>
              </w:rPr>
            </w:pPr>
            <w:r w:rsidRPr="00EE200E">
              <w:rPr>
                <w:rFonts w:ascii="Times New Roman" w:hAnsi="Times New Roman" w:cs="Times New Roman"/>
                <w:b/>
                <w:sz w:val="20"/>
                <w:szCs w:val="20"/>
              </w:rPr>
              <w:t>ULUSAL/</w:t>
            </w:r>
          </w:p>
          <w:p w:rsidR="00F95F55" w:rsidRPr="00EE200E" w:rsidRDefault="00F95F55" w:rsidP="003B15D8">
            <w:pPr>
              <w:jc w:val="center"/>
              <w:rPr>
                <w:rFonts w:ascii="Times New Roman" w:hAnsi="Times New Roman" w:cs="Times New Roman"/>
                <w:b/>
                <w:sz w:val="20"/>
                <w:szCs w:val="20"/>
              </w:rPr>
            </w:pPr>
            <w:r w:rsidRPr="00EE200E">
              <w:rPr>
                <w:rFonts w:ascii="Times New Roman" w:hAnsi="Times New Roman" w:cs="Times New Roman"/>
                <w:b/>
                <w:sz w:val="16"/>
                <w:szCs w:val="20"/>
              </w:rPr>
              <w:t>ULUSLARARASI</w:t>
            </w:r>
          </w:p>
        </w:tc>
        <w:tc>
          <w:tcPr>
            <w:tcW w:w="1560" w:type="dxa"/>
            <w:vAlign w:val="center"/>
          </w:tcPr>
          <w:p w:rsidR="00F95F55" w:rsidRPr="00EE200E" w:rsidRDefault="00F95F55" w:rsidP="00F95F55">
            <w:pPr>
              <w:jc w:val="center"/>
              <w:rPr>
                <w:rFonts w:ascii="Times New Roman" w:hAnsi="Times New Roman" w:cs="Times New Roman"/>
                <w:b/>
                <w:sz w:val="20"/>
                <w:szCs w:val="20"/>
              </w:rPr>
            </w:pPr>
            <w:r w:rsidRPr="00EE200E">
              <w:rPr>
                <w:rFonts w:ascii="Times New Roman" w:hAnsi="Times New Roman" w:cs="Times New Roman"/>
                <w:b/>
                <w:sz w:val="20"/>
                <w:szCs w:val="20"/>
              </w:rPr>
              <w:t>BİLDİRİDE ADI GEÇEN ÖĞRETİM ELEMANLAR</w:t>
            </w:r>
          </w:p>
        </w:tc>
        <w:tc>
          <w:tcPr>
            <w:tcW w:w="1275" w:type="dxa"/>
            <w:vAlign w:val="center"/>
          </w:tcPr>
          <w:p w:rsidR="00F95F55" w:rsidRPr="00EE200E" w:rsidRDefault="00F95F55" w:rsidP="003B15D8">
            <w:pPr>
              <w:jc w:val="center"/>
              <w:rPr>
                <w:rFonts w:ascii="Times New Roman" w:hAnsi="Times New Roman" w:cs="Times New Roman"/>
                <w:b/>
                <w:sz w:val="20"/>
                <w:szCs w:val="20"/>
              </w:rPr>
            </w:pPr>
            <w:r w:rsidRPr="00EE200E">
              <w:rPr>
                <w:rFonts w:ascii="Times New Roman" w:hAnsi="Times New Roman" w:cs="Times New Roman"/>
                <w:b/>
                <w:sz w:val="20"/>
                <w:szCs w:val="20"/>
              </w:rPr>
              <w:t>ALINAN MADDİ DESTEK MİKTARI</w:t>
            </w:r>
          </w:p>
        </w:tc>
        <w:tc>
          <w:tcPr>
            <w:tcW w:w="3544" w:type="dxa"/>
            <w:vAlign w:val="center"/>
          </w:tcPr>
          <w:p w:rsidR="00F95F55" w:rsidRPr="00EE200E" w:rsidRDefault="00F95F55" w:rsidP="003B15D8">
            <w:pPr>
              <w:jc w:val="center"/>
              <w:rPr>
                <w:rFonts w:ascii="Times New Roman" w:hAnsi="Times New Roman" w:cs="Times New Roman"/>
                <w:b/>
                <w:sz w:val="20"/>
                <w:szCs w:val="20"/>
              </w:rPr>
            </w:pPr>
            <w:r w:rsidRPr="00EE200E">
              <w:rPr>
                <w:rFonts w:ascii="Times New Roman" w:hAnsi="Times New Roman" w:cs="Times New Roman"/>
                <w:b/>
                <w:sz w:val="20"/>
                <w:szCs w:val="20"/>
              </w:rPr>
              <w:t>YAYINLANMIŞSA DERGİ ADI, CİLT, SAYI, VS.</w:t>
            </w: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Alanya/</w:t>
            </w:r>
            <w:proofErr w:type="spellStart"/>
            <w:r w:rsidRPr="00EE200E">
              <w:rPr>
                <w:rFonts w:ascii="Times New Roman" w:hAnsi="Times New Roman" w:cs="Times New Roman"/>
                <w:sz w:val="20"/>
                <w:szCs w:val="20"/>
              </w:rPr>
              <w:t>Alaaddin</w:t>
            </w:r>
            <w:proofErr w:type="spellEnd"/>
            <w:r w:rsidRPr="00EE200E">
              <w:rPr>
                <w:rFonts w:ascii="Times New Roman" w:hAnsi="Times New Roman" w:cs="Times New Roman"/>
                <w:sz w:val="20"/>
                <w:szCs w:val="20"/>
              </w:rPr>
              <w:t xml:space="preserve"> Keykubat </w:t>
            </w:r>
            <w:proofErr w:type="spellStart"/>
            <w:r w:rsidRPr="00EE200E">
              <w:rPr>
                <w:rFonts w:ascii="Times New Roman" w:hAnsi="Times New Roman" w:cs="Times New Roman"/>
                <w:sz w:val="20"/>
                <w:szCs w:val="20"/>
              </w:rPr>
              <w:t>Üniv</w:t>
            </w:r>
            <w:proofErr w:type="spellEnd"/>
            <w:r w:rsidRPr="00EE200E">
              <w:rPr>
                <w:rFonts w:ascii="Times New Roman" w:hAnsi="Times New Roman" w:cs="Times New Roman"/>
                <w:sz w:val="20"/>
                <w:szCs w:val="20"/>
              </w:rPr>
              <w:t xml:space="preserve">. / </w:t>
            </w:r>
            <w:proofErr w:type="spellStart"/>
            <w:proofErr w:type="gramStart"/>
            <w:r w:rsidRPr="00EE200E">
              <w:rPr>
                <w:rFonts w:ascii="Times New Roman" w:hAnsi="Times New Roman" w:cs="Times New Roman"/>
                <w:sz w:val="20"/>
                <w:szCs w:val="20"/>
              </w:rPr>
              <w:t>II.International</w:t>
            </w:r>
            <w:proofErr w:type="spellEnd"/>
            <w:proofErr w:type="gram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Symposion</w:t>
            </w:r>
            <w:proofErr w:type="spellEnd"/>
            <w:r w:rsidRPr="00EE200E">
              <w:rPr>
                <w:rFonts w:ascii="Times New Roman" w:hAnsi="Times New Roman" w:cs="Times New Roman"/>
                <w:sz w:val="20"/>
                <w:szCs w:val="20"/>
              </w:rPr>
              <w:t xml:space="preserve"> on </w:t>
            </w:r>
            <w:proofErr w:type="spellStart"/>
            <w:r w:rsidRPr="00EE200E">
              <w:rPr>
                <w:rFonts w:ascii="Times New Roman" w:hAnsi="Times New Roman" w:cs="Times New Roman"/>
                <w:sz w:val="20"/>
                <w:szCs w:val="20"/>
              </w:rPr>
              <w:t>Sociaıl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Sciences</w:t>
            </w:r>
            <w:proofErr w:type="spellEnd"/>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Arş.Gör</w:t>
            </w:r>
            <w:proofErr w:type="gramEnd"/>
            <w:r w:rsidRPr="00EE200E">
              <w:rPr>
                <w:rFonts w:ascii="Times New Roman" w:hAnsi="Times New Roman" w:cs="Times New Roman"/>
                <w:sz w:val="20"/>
                <w:szCs w:val="20"/>
              </w:rPr>
              <w:t>.Özge</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Demirdelen</w:t>
            </w:r>
            <w:proofErr w:type="spellEnd"/>
            <w:r w:rsidRPr="00EE200E">
              <w:rPr>
                <w:rFonts w:ascii="Times New Roman" w:hAnsi="Times New Roman" w:cs="Times New Roman"/>
                <w:sz w:val="20"/>
                <w:szCs w:val="20"/>
              </w:rPr>
              <w:t xml:space="preserve"> / 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Prof.Dr.M</w:t>
            </w:r>
            <w:proofErr w:type="spellEnd"/>
            <w:r w:rsidRPr="00EE200E">
              <w:rPr>
                <w:rFonts w:ascii="Times New Roman" w:hAnsi="Times New Roman" w:cs="Times New Roman"/>
                <w:sz w:val="20"/>
                <w:szCs w:val="20"/>
              </w:rPr>
              <w:t>.</w:t>
            </w:r>
            <w:proofErr w:type="gramEnd"/>
            <w:r>
              <w:rPr>
                <w:rFonts w:ascii="Times New Roman" w:hAnsi="Times New Roman" w:cs="Times New Roman"/>
                <w:sz w:val="20"/>
                <w:szCs w:val="20"/>
              </w:rPr>
              <w:t xml:space="preserve"> </w:t>
            </w:r>
            <w:r w:rsidRPr="00EE200E">
              <w:rPr>
                <w:rFonts w:ascii="Times New Roman" w:hAnsi="Times New Roman" w:cs="Times New Roman"/>
                <w:sz w:val="20"/>
                <w:szCs w:val="20"/>
              </w:rPr>
              <w:t xml:space="preserve">Tevfik </w:t>
            </w:r>
            <w:proofErr w:type="spellStart"/>
            <w:r w:rsidRPr="00EE200E">
              <w:rPr>
                <w:rFonts w:ascii="Times New Roman" w:hAnsi="Times New Roman" w:cs="Times New Roman"/>
                <w:sz w:val="20"/>
                <w:szCs w:val="20"/>
              </w:rPr>
              <w:t>Odman</w:t>
            </w:r>
            <w:proofErr w:type="spellEnd"/>
          </w:p>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Arş.Gör</w:t>
            </w:r>
            <w:proofErr w:type="gramEnd"/>
            <w:r w:rsidRPr="00EE200E">
              <w:rPr>
                <w:rFonts w:ascii="Times New Roman" w:hAnsi="Times New Roman" w:cs="Times New Roman"/>
                <w:sz w:val="20"/>
                <w:szCs w:val="20"/>
              </w:rPr>
              <w:t>.Özge</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Demirdelen</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552 TL</w:t>
            </w:r>
          </w:p>
        </w:tc>
        <w:tc>
          <w:tcPr>
            <w:tcW w:w="3544"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The</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Journal</w:t>
            </w:r>
            <w:proofErr w:type="spellEnd"/>
            <w:r w:rsidRPr="00EE200E">
              <w:rPr>
                <w:rFonts w:ascii="Times New Roman" w:hAnsi="Times New Roman" w:cs="Times New Roman"/>
                <w:sz w:val="20"/>
                <w:szCs w:val="20"/>
              </w:rPr>
              <w:t xml:space="preserve"> of </w:t>
            </w:r>
            <w:proofErr w:type="spellStart"/>
            <w:r w:rsidRPr="00EE200E">
              <w:rPr>
                <w:rFonts w:ascii="Times New Roman" w:hAnsi="Times New Roman" w:cs="Times New Roman"/>
                <w:sz w:val="20"/>
                <w:szCs w:val="20"/>
              </w:rPr>
              <w:t>Social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Science</w:t>
            </w:r>
            <w:proofErr w:type="spellEnd"/>
            <w:r w:rsidRPr="00EE200E">
              <w:rPr>
                <w:rFonts w:ascii="Times New Roman" w:hAnsi="Times New Roman" w:cs="Times New Roman"/>
                <w:sz w:val="20"/>
                <w:szCs w:val="20"/>
              </w:rPr>
              <w:t>(Uluslararası Hakemli Dergi) Yıl:4, Sayı:13, s.470-497</w:t>
            </w: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Moldova Cumhuriyeti/</w:t>
            </w:r>
            <w:proofErr w:type="spellStart"/>
            <w:r w:rsidRPr="00EE200E">
              <w:rPr>
                <w:rFonts w:ascii="Times New Roman" w:hAnsi="Times New Roman" w:cs="Times New Roman"/>
                <w:sz w:val="20"/>
                <w:szCs w:val="20"/>
              </w:rPr>
              <w:t>Komrat</w:t>
            </w:r>
            <w:proofErr w:type="spellEnd"/>
            <w:r w:rsidRPr="00EE200E">
              <w:rPr>
                <w:rFonts w:ascii="Times New Roman" w:hAnsi="Times New Roman" w:cs="Times New Roman"/>
                <w:sz w:val="20"/>
                <w:szCs w:val="20"/>
              </w:rPr>
              <w:t xml:space="preserve"> Devlet Üniversitesi/Uluslararası Türk Dünyası Sosyal Bilimler Kongresi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Prof.Dr.Faruk</w:t>
            </w:r>
            <w:proofErr w:type="spellEnd"/>
            <w:proofErr w:type="gramEnd"/>
            <w:r w:rsidRPr="00EE200E">
              <w:rPr>
                <w:rFonts w:ascii="Times New Roman" w:hAnsi="Times New Roman" w:cs="Times New Roman"/>
                <w:sz w:val="20"/>
                <w:szCs w:val="20"/>
              </w:rPr>
              <w:t xml:space="preserve"> Andaç/Türkçe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w:t>
            </w:r>
          </w:p>
        </w:tc>
        <w:tc>
          <w:tcPr>
            <w:tcW w:w="1560" w:type="dxa"/>
            <w:vAlign w:val="center"/>
          </w:tcPr>
          <w:p w:rsidR="00F95F55" w:rsidRPr="00EE200E" w:rsidRDefault="00F95F55" w:rsidP="003B15D8">
            <w:pPr>
              <w:jc w:val="center"/>
              <w:rPr>
                <w:rFonts w:ascii="Times New Roman" w:hAnsi="Times New Roman" w:cs="Times New Roman"/>
                <w:strike/>
                <w:sz w:val="20"/>
                <w:szCs w:val="20"/>
              </w:rPr>
            </w:pPr>
            <w:r w:rsidRPr="00EE200E">
              <w:rPr>
                <w:rFonts w:ascii="Times New Roman" w:hAnsi="Times New Roman" w:cs="Times New Roman"/>
                <w:strike/>
                <w:sz w:val="20"/>
                <w:szCs w:val="20"/>
              </w:rPr>
              <w:t>-</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Yayınlanma aşamasında</w:t>
            </w: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Kopenhang</w:t>
            </w:r>
            <w:proofErr w:type="spellEnd"/>
            <w:r w:rsidRPr="00EE200E">
              <w:rPr>
                <w:rFonts w:ascii="Times New Roman" w:hAnsi="Times New Roman" w:cs="Times New Roman"/>
                <w:sz w:val="20"/>
                <w:szCs w:val="20"/>
              </w:rPr>
              <w:t>/20.Uluslararası Deniz Hakemleri Kongresi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Yrd.Doç.Dr</w:t>
            </w:r>
            <w:proofErr w:type="gramEnd"/>
            <w:r w:rsidRPr="00EE200E">
              <w:rPr>
                <w:rFonts w:ascii="Times New Roman" w:hAnsi="Times New Roman" w:cs="Times New Roman"/>
                <w:sz w:val="20"/>
                <w:szCs w:val="20"/>
              </w:rPr>
              <w:t>.Elvin</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K.Silahtaroğlu</w:t>
            </w:r>
            <w:proofErr w:type="spellEnd"/>
          </w:p>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Öğr.Gör</w:t>
            </w:r>
            <w:proofErr w:type="gramEnd"/>
            <w:r w:rsidRPr="00EE200E">
              <w:rPr>
                <w:rFonts w:ascii="Times New Roman" w:hAnsi="Times New Roman" w:cs="Times New Roman"/>
                <w:sz w:val="20"/>
                <w:szCs w:val="20"/>
              </w:rPr>
              <w:t>.Dilara</w:t>
            </w:r>
            <w:proofErr w:type="spellEnd"/>
            <w:r w:rsidRPr="00EE200E">
              <w:rPr>
                <w:rFonts w:ascii="Times New Roman" w:hAnsi="Times New Roman" w:cs="Times New Roman"/>
                <w:sz w:val="20"/>
                <w:szCs w:val="20"/>
              </w:rPr>
              <w:t xml:space="preserve"> Çıplak</w:t>
            </w:r>
          </w:p>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Arş.Gör</w:t>
            </w:r>
            <w:proofErr w:type="gramEnd"/>
            <w:r w:rsidRPr="00EE200E">
              <w:rPr>
                <w:rFonts w:ascii="Times New Roman" w:hAnsi="Times New Roman" w:cs="Times New Roman"/>
                <w:sz w:val="20"/>
                <w:szCs w:val="20"/>
              </w:rPr>
              <w:t>.Venüs</w:t>
            </w:r>
            <w:proofErr w:type="spellEnd"/>
            <w:r w:rsidRPr="00EE200E">
              <w:rPr>
                <w:rFonts w:ascii="Times New Roman" w:hAnsi="Times New Roman" w:cs="Times New Roman"/>
                <w:sz w:val="20"/>
                <w:szCs w:val="20"/>
              </w:rPr>
              <w:t xml:space="preserve"> Tokdemir / 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w:t>
            </w:r>
          </w:p>
        </w:tc>
        <w:tc>
          <w:tcPr>
            <w:tcW w:w="1560"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3550 TL</w:t>
            </w:r>
          </w:p>
        </w:tc>
        <w:tc>
          <w:tcPr>
            <w:tcW w:w="3544"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w:t>
            </w:r>
          </w:p>
        </w:tc>
      </w:tr>
      <w:tr w:rsidR="00F95F55" w:rsidRPr="00EE200E" w:rsidTr="003B15D8">
        <w:trPr>
          <w:trHeight w:val="588"/>
        </w:trPr>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Antalya/</w:t>
            </w:r>
            <w:proofErr w:type="spellStart"/>
            <w:r w:rsidRPr="00EE200E">
              <w:rPr>
                <w:rFonts w:ascii="Times New Roman" w:hAnsi="Times New Roman" w:cs="Times New Roman"/>
                <w:sz w:val="20"/>
                <w:szCs w:val="20"/>
              </w:rPr>
              <w:t>The</w:t>
            </w:r>
            <w:proofErr w:type="spellEnd"/>
            <w:r w:rsidRPr="00EE200E">
              <w:rPr>
                <w:rFonts w:ascii="Times New Roman" w:hAnsi="Times New Roman" w:cs="Times New Roman"/>
                <w:sz w:val="20"/>
                <w:szCs w:val="20"/>
              </w:rPr>
              <w:t xml:space="preserve"> International </w:t>
            </w:r>
            <w:proofErr w:type="spellStart"/>
            <w:r w:rsidRPr="00EE200E">
              <w:rPr>
                <w:rFonts w:ascii="Times New Roman" w:hAnsi="Times New Roman" w:cs="Times New Roman"/>
                <w:sz w:val="20"/>
                <w:szCs w:val="20"/>
              </w:rPr>
              <w:t>Social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Sciences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and</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Education</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Conferance</w:t>
            </w:r>
            <w:proofErr w:type="spellEnd"/>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Arş.Gör</w:t>
            </w:r>
            <w:proofErr w:type="gramEnd"/>
            <w:r w:rsidRPr="00EE200E">
              <w:rPr>
                <w:rFonts w:ascii="Times New Roman" w:hAnsi="Times New Roman" w:cs="Times New Roman"/>
                <w:sz w:val="20"/>
                <w:szCs w:val="20"/>
              </w:rPr>
              <w:t>.Özge</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Demirdelen</w:t>
            </w:r>
            <w:proofErr w:type="spellEnd"/>
            <w:r w:rsidRPr="00EE200E">
              <w:rPr>
                <w:rFonts w:ascii="Times New Roman" w:hAnsi="Times New Roman" w:cs="Times New Roman"/>
                <w:sz w:val="20"/>
                <w:szCs w:val="20"/>
              </w:rPr>
              <w:t xml:space="preserve"> / 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w:t>
            </w:r>
          </w:p>
        </w:tc>
        <w:tc>
          <w:tcPr>
            <w:tcW w:w="1560"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1187 TL</w:t>
            </w:r>
          </w:p>
        </w:tc>
        <w:tc>
          <w:tcPr>
            <w:tcW w:w="3544"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Konferans bildirim kitabı</w:t>
            </w: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İstanbul/Sosyal Bilimlerde Güncel Tartışmalar Kongresi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Arş.Gör</w:t>
            </w:r>
            <w:proofErr w:type="gramEnd"/>
            <w:r w:rsidRPr="00EE200E">
              <w:rPr>
                <w:rFonts w:ascii="Times New Roman" w:hAnsi="Times New Roman" w:cs="Times New Roman"/>
                <w:sz w:val="20"/>
                <w:szCs w:val="20"/>
              </w:rPr>
              <w:t>.Tuğba</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Güleş</w:t>
            </w:r>
            <w:proofErr w:type="spellEnd"/>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w:t>
            </w:r>
          </w:p>
        </w:tc>
        <w:tc>
          <w:tcPr>
            <w:tcW w:w="1560"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839 TL</w:t>
            </w:r>
          </w:p>
        </w:tc>
        <w:tc>
          <w:tcPr>
            <w:tcW w:w="3544"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Current</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Debates</w:t>
            </w:r>
            <w:proofErr w:type="spellEnd"/>
            <w:r w:rsidRPr="00EE200E">
              <w:rPr>
                <w:rFonts w:ascii="Times New Roman" w:hAnsi="Times New Roman" w:cs="Times New Roman"/>
                <w:sz w:val="20"/>
                <w:szCs w:val="20"/>
              </w:rPr>
              <w:t xml:space="preserve"> in International </w:t>
            </w:r>
            <w:proofErr w:type="spellStart"/>
            <w:r w:rsidRPr="00EE200E">
              <w:rPr>
                <w:rFonts w:ascii="Times New Roman" w:hAnsi="Times New Roman" w:cs="Times New Roman"/>
                <w:sz w:val="20"/>
                <w:szCs w:val="20"/>
              </w:rPr>
              <w:t>Relations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Law</w:t>
            </w:r>
            <w:proofErr w:type="spellEnd"/>
            <w:r w:rsidRPr="00EE200E">
              <w:rPr>
                <w:rFonts w:ascii="Times New Roman" w:hAnsi="Times New Roman" w:cs="Times New Roman"/>
                <w:sz w:val="20"/>
                <w:szCs w:val="20"/>
              </w:rPr>
              <w:t xml:space="preserve"> Volume 4, IJOPEC </w:t>
            </w:r>
            <w:proofErr w:type="spellStart"/>
            <w:r w:rsidRPr="00EE200E">
              <w:rPr>
                <w:rFonts w:ascii="Times New Roman" w:hAnsi="Times New Roman" w:cs="Times New Roman"/>
                <w:sz w:val="20"/>
                <w:szCs w:val="20"/>
              </w:rPr>
              <w:t>Publication</w:t>
            </w:r>
            <w:proofErr w:type="spellEnd"/>
            <w:r w:rsidRPr="00EE200E">
              <w:rPr>
                <w:rFonts w:ascii="Times New Roman" w:hAnsi="Times New Roman" w:cs="Times New Roman"/>
                <w:sz w:val="20"/>
                <w:szCs w:val="20"/>
              </w:rPr>
              <w:t xml:space="preserve"> CRN:</w:t>
            </w:r>
            <w:proofErr w:type="gramStart"/>
            <w:r w:rsidRPr="00EE200E">
              <w:rPr>
                <w:rFonts w:ascii="Times New Roman" w:hAnsi="Times New Roman" w:cs="Times New Roman"/>
                <w:sz w:val="20"/>
                <w:szCs w:val="20"/>
              </w:rPr>
              <w:t>10806608</w:t>
            </w:r>
            <w:proofErr w:type="gram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December</w:t>
            </w:r>
            <w:proofErr w:type="spellEnd"/>
            <w:r w:rsidRPr="00EE200E">
              <w:rPr>
                <w:rFonts w:ascii="Times New Roman" w:hAnsi="Times New Roman" w:cs="Times New Roman"/>
                <w:sz w:val="20"/>
                <w:szCs w:val="20"/>
              </w:rPr>
              <w:t xml:space="preserve"> 2017 ISBN:978-I-912503-05-6 (Uluslararası hakemli IJOPEC </w:t>
            </w:r>
            <w:proofErr w:type="spellStart"/>
            <w:r w:rsidRPr="00EE200E">
              <w:rPr>
                <w:rFonts w:ascii="Times New Roman" w:hAnsi="Times New Roman" w:cs="Times New Roman"/>
                <w:sz w:val="20"/>
                <w:szCs w:val="20"/>
              </w:rPr>
              <w:t>intekse</w:t>
            </w:r>
            <w:proofErr w:type="spellEnd"/>
            <w:r w:rsidRPr="00EE200E">
              <w:rPr>
                <w:rFonts w:ascii="Times New Roman" w:hAnsi="Times New Roman" w:cs="Times New Roman"/>
                <w:sz w:val="20"/>
                <w:szCs w:val="20"/>
              </w:rPr>
              <w:t xml:space="preserve"> kayıtlı kitapta, kitap bölümü)</w:t>
            </w: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Birinci Uluslararası İpekyolu Akademik Çalışmalar Sempozyumu</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21-23 Eylül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Nevşehir Hacı Bektaş Veli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750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11. Uluslararası İlişkiler Konferansı</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13-16 Eylül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Barselona-İspanya</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.Sevgi</w:t>
            </w:r>
            <w:proofErr w:type="spellEnd"/>
            <w:r w:rsidRPr="00EE200E">
              <w:rPr>
                <w:rFonts w:ascii="Times New Roman" w:hAnsi="Times New Roman" w:cs="Times New Roman"/>
                <w:sz w:val="20"/>
                <w:szCs w:val="20"/>
              </w:rPr>
              <w:t xml:space="preserve"> Balkan Şahin</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Sevgi Balkan Şahin</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2765 TL</w:t>
            </w:r>
          </w:p>
        </w:tc>
        <w:tc>
          <w:tcPr>
            <w:tcW w:w="3544" w:type="dxa"/>
            <w:vAlign w:val="center"/>
          </w:tcPr>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lastRenderedPageBreak/>
              <w:t>II Uluslararası Yükseköğretimde Mesleki Eğitim ve Öğretim Sempozyumu</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12-14 Ekim 2017, Kozan Meslek </w:t>
            </w:r>
            <w:proofErr w:type="spellStart"/>
            <w:r w:rsidRPr="00EE200E">
              <w:rPr>
                <w:rFonts w:ascii="Times New Roman" w:hAnsi="Times New Roman" w:cs="Times New Roman"/>
                <w:sz w:val="20"/>
                <w:szCs w:val="20"/>
              </w:rPr>
              <w:t>Yüksekok</w:t>
            </w:r>
            <w:proofErr w:type="spellEnd"/>
            <w:r w:rsidRPr="00EE200E">
              <w:rPr>
                <w:rFonts w:ascii="Times New Roman" w:hAnsi="Times New Roman" w:cs="Times New Roman"/>
                <w:sz w:val="20"/>
                <w:szCs w:val="20"/>
              </w:rPr>
              <w:t>.</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Arş.Gör</w:t>
            </w:r>
            <w:proofErr w:type="gramEnd"/>
            <w:r w:rsidRPr="00EE200E">
              <w:rPr>
                <w:rFonts w:ascii="Times New Roman" w:hAnsi="Times New Roman" w:cs="Times New Roman"/>
                <w:sz w:val="20"/>
                <w:szCs w:val="20"/>
              </w:rPr>
              <w:t>.Deniz</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Karaömerlioğlu</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Arş.Gör</w:t>
            </w:r>
            <w:proofErr w:type="spellEnd"/>
            <w:proofErr w:type="gram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 xml:space="preserve">Deniz </w:t>
            </w:r>
            <w:proofErr w:type="spellStart"/>
            <w:r w:rsidRPr="00EE200E">
              <w:rPr>
                <w:rFonts w:ascii="Times New Roman" w:hAnsi="Times New Roman" w:cs="Times New Roman"/>
                <w:sz w:val="20"/>
                <w:szCs w:val="20"/>
              </w:rPr>
              <w:t>Karaömerlioğlu</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362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Türkiye –Romanya ilişkileri: Geçmiş ve Günümüz Konulu Sempozyum</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4-6 Ekim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Romanya-Köstence </w:t>
            </w:r>
            <w:proofErr w:type="spellStart"/>
            <w:r w:rsidRPr="00EE200E">
              <w:rPr>
                <w:rFonts w:ascii="Times New Roman" w:hAnsi="Times New Roman" w:cs="Times New Roman"/>
                <w:sz w:val="20"/>
                <w:szCs w:val="20"/>
              </w:rPr>
              <w:t>Ovidius</w:t>
            </w:r>
            <w:proofErr w:type="spellEnd"/>
            <w:r w:rsidRPr="00EE200E">
              <w:rPr>
                <w:rFonts w:ascii="Times New Roman" w:hAnsi="Times New Roman" w:cs="Times New Roman"/>
                <w:sz w:val="20"/>
                <w:szCs w:val="20"/>
              </w:rPr>
              <w:t xml:space="preserve">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Prof.Dr</w:t>
            </w:r>
            <w:proofErr w:type="spell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Ali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VII. Uluslararası Karadeniz Sempozyumu</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19-20 Ekim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Giresun Üniversitesi-KARASAM İşbirliği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Prof.Dr</w:t>
            </w:r>
            <w:proofErr w:type="spell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Ali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100 Yılında Sovyet İhtilali, Gelişimi ve Bölgesel Etkileri Uluslararası Sempozyumu</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25-27 Ekim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Kars Kafkas Üniversitesi ve Atatürk Kültür, Dil ve Tarih Yüksek Kurumu İşbirliği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w:t>
            </w:r>
            <w:proofErr w:type="spellStart"/>
            <w:r w:rsidRPr="00EE200E">
              <w:rPr>
                <w:rFonts w:ascii="Times New Roman" w:hAnsi="Times New Roman" w:cs="Times New Roman"/>
                <w:sz w:val="20"/>
                <w:szCs w:val="20"/>
              </w:rPr>
              <w:t>Obaİ</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Uluslararası </w:t>
            </w:r>
            <w:proofErr w:type="spellStart"/>
            <w:proofErr w:type="gramStart"/>
            <w:r w:rsidRPr="00EE200E">
              <w:rPr>
                <w:rFonts w:ascii="Times New Roman" w:hAnsi="Times New Roman" w:cs="Times New Roman"/>
                <w:sz w:val="20"/>
                <w:szCs w:val="20"/>
              </w:rPr>
              <w:t>Prof.Dr.Halil</w:t>
            </w:r>
            <w:proofErr w:type="spellEnd"/>
            <w:proofErr w:type="gramEnd"/>
            <w:r w:rsidRPr="00EE200E">
              <w:rPr>
                <w:rFonts w:ascii="Times New Roman" w:hAnsi="Times New Roman" w:cs="Times New Roman"/>
                <w:sz w:val="20"/>
                <w:szCs w:val="20"/>
              </w:rPr>
              <w:t xml:space="preserve"> İnalcık Tarih ve Tarihçilik Sempozyumu</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10-13 Nisan 2017 - Ankara</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ECOEI 2017 </w:t>
            </w:r>
            <w:proofErr w:type="spellStart"/>
            <w:r w:rsidRPr="00EE200E">
              <w:rPr>
                <w:rFonts w:ascii="Times New Roman" w:hAnsi="Times New Roman" w:cs="Times New Roman"/>
                <w:sz w:val="20"/>
                <w:szCs w:val="20"/>
              </w:rPr>
              <w:t>European</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Congress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for</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Economic</w:t>
            </w:r>
            <w:proofErr w:type="spellEnd"/>
            <w:r w:rsidRPr="00EE200E">
              <w:rPr>
                <w:rFonts w:ascii="Times New Roman" w:hAnsi="Times New Roman" w:cs="Times New Roman"/>
                <w:sz w:val="20"/>
                <w:szCs w:val="20"/>
              </w:rPr>
              <w:t xml:space="preserve"> </w:t>
            </w:r>
            <w:proofErr w:type="spellStart"/>
            <w:proofErr w:type="gramStart"/>
            <w:r w:rsidRPr="00EE200E">
              <w:rPr>
                <w:rFonts w:ascii="Times New Roman" w:hAnsi="Times New Roman" w:cs="Times New Roman"/>
                <w:sz w:val="20"/>
                <w:szCs w:val="20"/>
              </w:rPr>
              <w:t>Issues:Unregistered</w:t>
            </w:r>
            <w:proofErr w:type="spellEnd"/>
            <w:proofErr w:type="gram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Youth</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Employment</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Impacts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Podlicies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RKemedies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and</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Local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Practices</w:t>
            </w:r>
            <w:proofErr w:type="spellEnd"/>
            <w:r w:rsidRPr="00EE200E">
              <w:rPr>
                <w:rFonts w:ascii="Times New Roman" w:hAnsi="Times New Roman" w:cs="Times New Roman"/>
                <w:sz w:val="20"/>
                <w:szCs w:val="20"/>
              </w:rPr>
              <w:t>” Kongresi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30 Mart 1 Nisan - Kocaeli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.Cansu</w:t>
            </w:r>
            <w:proofErr w:type="spellEnd"/>
            <w:r w:rsidRPr="00EE200E">
              <w:rPr>
                <w:rFonts w:ascii="Times New Roman" w:hAnsi="Times New Roman" w:cs="Times New Roman"/>
                <w:sz w:val="20"/>
                <w:szCs w:val="20"/>
              </w:rPr>
              <w:t xml:space="preserve"> Ünver Erbaş</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Cansu Ünver Erbaş</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416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Managing</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Study</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Adroad</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Programmes</w:t>
            </w:r>
            <w:proofErr w:type="spellEnd"/>
            <w:r w:rsidRPr="00EE200E">
              <w:rPr>
                <w:rFonts w:ascii="Times New Roman" w:hAnsi="Times New Roman" w:cs="Times New Roman"/>
                <w:sz w:val="20"/>
                <w:szCs w:val="20"/>
              </w:rPr>
              <w:t xml:space="preserve"> in </w:t>
            </w:r>
            <w:proofErr w:type="spellStart"/>
            <w:r w:rsidRPr="00EE200E">
              <w:rPr>
                <w:rFonts w:ascii="Times New Roman" w:hAnsi="Times New Roman" w:cs="Times New Roman"/>
                <w:sz w:val="20"/>
                <w:szCs w:val="20"/>
              </w:rPr>
              <w:t>the</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Era</w:t>
            </w:r>
            <w:proofErr w:type="spellEnd"/>
            <w:r w:rsidRPr="00EE200E">
              <w:rPr>
                <w:rFonts w:ascii="Times New Roman" w:hAnsi="Times New Roman" w:cs="Times New Roman"/>
                <w:sz w:val="20"/>
                <w:szCs w:val="20"/>
              </w:rPr>
              <w:t xml:space="preserve"> of Global </w:t>
            </w:r>
            <w:proofErr w:type="spellStart"/>
            <w:r w:rsidRPr="00EE200E">
              <w:rPr>
                <w:rFonts w:ascii="Times New Roman" w:hAnsi="Times New Roman" w:cs="Times New Roman"/>
                <w:sz w:val="20"/>
                <w:szCs w:val="20"/>
              </w:rPr>
              <w:t>Terrorism</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08-12 Mayıs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Belçika KU </w:t>
            </w:r>
            <w:proofErr w:type="spellStart"/>
            <w:r w:rsidRPr="00EE200E">
              <w:rPr>
                <w:rFonts w:ascii="Times New Roman" w:hAnsi="Times New Roman" w:cs="Times New Roman"/>
                <w:sz w:val="20"/>
                <w:szCs w:val="20"/>
              </w:rPr>
              <w:t>Leuven</w:t>
            </w:r>
            <w:proofErr w:type="spellEnd"/>
            <w:r w:rsidRPr="00EE200E">
              <w:rPr>
                <w:rFonts w:ascii="Times New Roman" w:hAnsi="Times New Roman" w:cs="Times New Roman"/>
                <w:sz w:val="20"/>
                <w:szCs w:val="20"/>
              </w:rPr>
              <w:t xml:space="preserve">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.Onur</w:t>
            </w:r>
            <w:proofErr w:type="spellEnd"/>
            <w:r w:rsidRPr="00EE200E">
              <w:rPr>
                <w:rFonts w:ascii="Times New Roman" w:hAnsi="Times New Roman" w:cs="Times New Roman"/>
                <w:sz w:val="20"/>
                <w:szCs w:val="20"/>
              </w:rPr>
              <w:t xml:space="preserve"> Başar </w:t>
            </w:r>
            <w:proofErr w:type="spellStart"/>
            <w:r w:rsidRPr="00EE200E">
              <w:rPr>
                <w:rFonts w:ascii="Times New Roman" w:hAnsi="Times New Roman" w:cs="Times New Roman"/>
                <w:sz w:val="20"/>
                <w:szCs w:val="20"/>
              </w:rPr>
              <w:t>Özbozkurt</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Onur Başar </w:t>
            </w:r>
            <w:proofErr w:type="spellStart"/>
            <w:r w:rsidRPr="00EE200E">
              <w:rPr>
                <w:rFonts w:ascii="Times New Roman" w:hAnsi="Times New Roman" w:cs="Times New Roman"/>
                <w:sz w:val="20"/>
                <w:szCs w:val="20"/>
              </w:rPr>
              <w:t>Özbozkurt</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1280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7th International AGB Conference on </w:t>
            </w:r>
            <w:proofErr w:type="spellStart"/>
            <w:r w:rsidRPr="00EE200E">
              <w:rPr>
                <w:rFonts w:ascii="Times New Roman" w:hAnsi="Times New Roman" w:cs="Times New Roman"/>
                <w:sz w:val="20"/>
                <w:szCs w:val="20"/>
              </w:rPr>
              <w:t>Humanies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and</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Social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Sciences</w:t>
            </w:r>
            <w:proofErr w:type="spellEnd"/>
            <w:r w:rsidRPr="00EE200E">
              <w:rPr>
                <w:rFonts w:ascii="Times New Roman" w:hAnsi="Times New Roman" w:cs="Times New Roman"/>
                <w:sz w:val="20"/>
                <w:szCs w:val="20"/>
              </w:rPr>
              <w:t xml:space="preserve"> Konferansı</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19-22 Mayıs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Charles Üniversitesi,  Çek Cumhuriyeti</w:t>
            </w:r>
          </w:p>
        </w:tc>
        <w:tc>
          <w:tcPr>
            <w:tcW w:w="3118"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Süreyya Yılmaz</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Süreyya Yılmaz</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2300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7th International AGB Conference on </w:t>
            </w:r>
            <w:proofErr w:type="spellStart"/>
            <w:r w:rsidRPr="00EE200E">
              <w:rPr>
                <w:rFonts w:ascii="Times New Roman" w:hAnsi="Times New Roman" w:cs="Times New Roman"/>
                <w:sz w:val="20"/>
                <w:szCs w:val="20"/>
              </w:rPr>
              <w:t>Humanies</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and</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Social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Sciences</w:t>
            </w:r>
            <w:proofErr w:type="spellEnd"/>
            <w:r w:rsidRPr="00EE200E">
              <w:rPr>
                <w:rFonts w:ascii="Times New Roman" w:hAnsi="Times New Roman" w:cs="Times New Roman"/>
                <w:sz w:val="20"/>
                <w:szCs w:val="20"/>
              </w:rPr>
              <w:t xml:space="preserve"> Konferans</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19-21 Mayıs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Charles Üniversitesi,  Çek Cumhuriyeti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.Cansu</w:t>
            </w:r>
            <w:proofErr w:type="spellEnd"/>
            <w:r w:rsidRPr="00EE200E">
              <w:rPr>
                <w:rFonts w:ascii="Times New Roman" w:hAnsi="Times New Roman" w:cs="Times New Roman"/>
                <w:sz w:val="20"/>
                <w:szCs w:val="20"/>
              </w:rPr>
              <w:t xml:space="preserve"> Ünver Erbaş</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Cansu Ünver Erbaş</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2400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12 ICOHTEC Sempozyumu</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23-29 Temmuz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Rio de </w:t>
            </w:r>
            <w:proofErr w:type="spellStart"/>
            <w:r w:rsidRPr="00EE200E">
              <w:rPr>
                <w:rFonts w:ascii="Times New Roman" w:hAnsi="Times New Roman" w:cs="Times New Roman"/>
                <w:sz w:val="20"/>
                <w:szCs w:val="20"/>
              </w:rPr>
              <w:t>Jenerio</w:t>
            </w:r>
            <w:proofErr w:type="spellEnd"/>
            <w:r w:rsidRPr="00EE200E">
              <w:rPr>
                <w:rFonts w:ascii="Times New Roman" w:hAnsi="Times New Roman" w:cs="Times New Roman"/>
                <w:sz w:val="20"/>
                <w:szCs w:val="20"/>
              </w:rPr>
              <w:t>- Brezilya Porto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Prof.Dr.Esat</w:t>
            </w:r>
            <w:proofErr w:type="spellEnd"/>
            <w:proofErr w:type="gramEnd"/>
            <w:r w:rsidRPr="00EE200E">
              <w:rPr>
                <w:rFonts w:ascii="Times New Roman" w:hAnsi="Times New Roman" w:cs="Times New Roman"/>
                <w:sz w:val="20"/>
                <w:szCs w:val="20"/>
              </w:rPr>
              <w:t xml:space="preserve"> Arslan</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Prof.Dr.Esat</w:t>
            </w:r>
            <w:proofErr w:type="spellEnd"/>
            <w:proofErr w:type="gramEnd"/>
            <w:r w:rsidRPr="00EE200E">
              <w:rPr>
                <w:rFonts w:ascii="Times New Roman" w:hAnsi="Times New Roman" w:cs="Times New Roman"/>
                <w:sz w:val="20"/>
                <w:szCs w:val="20"/>
              </w:rPr>
              <w:t xml:space="preserve"> Arslan</w:t>
            </w:r>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2160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lastRenderedPageBreak/>
              <w:t>Intrenational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Congress</w:t>
            </w:r>
            <w:proofErr w:type="spellEnd"/>
            <w:r w:rsidRPr="00EE200E">
              <w:rPr>
                <w:rFonts w:ascii="Times New Roman" w:hAnsi="Times New Roman" w:cs="Times New Roman"/>
                <w:sz w:val="20"/>
                <w:szCs w:val="20"/>
              </w:rPr>
              <w:t xml:space="preserve"> on </w:t>
            </w:r>
            <w:proofErr w:type="spellStart"/>
            <w:r w:rsidRPr="00EE200E">
              <w:rPr>
                <w:rFonts w:ascii="Times New Roman" w:hAnsi="Times New Roman" w:cs="Times New Roman"/>
                <w:sz w:val="20"/>
                <w:szCs w:val="20"/>
              </w:rPr>
              <w:t>Political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Economic</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and</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Social</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Studies</w:t>
            </w:r>
            <w:proofErr w:type="spellEnd"/>
            <w:r w:rsidRPr="00EE200E">
              <w:rPr>
                <w:rFonts w:ascii="Times New Roman" w:hAnsi="Times New Roman" w:cs="Times New Roman"/>
                <w:sz w:val="20"/>
                <w:szCs w:val="20"/>
              </w:rPr>
              <w:t xml:space="preserve"> 2017 Kongresi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09-11 Kasım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Ankara Yıldırım Beyazıt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.Elma</w:t>
            </w:r>
            <w:proofErr w:type="spellEnd"/>
            <w:r w:rsidRPr="00EE200E">
              <w:rPr>
                <w:rFonts w:ascii="Times New Roman" w:hAnsi="Times New Roman" w:cs="Times New Roman"/>
                <w:sz w:val="20"/>
                <w:szCs w:val="20"/>
              </w:rPr>
              <w:t xml:space="preserve"> </w:t>
            </w:r>
            <w:proofErr w:type="spellStart"/>
            <w:r w:rsidRPr="00EE200E">
              <w:rPr>
                <w:rFonts w:ascii="Times New Roman" w:hAnsi="Times New Roman" w:cs="Times New Roman"/>
                <w:sz w:val="20"/>
                <w:szCs w:val="20"/>
              </w:rPr>
              <w:t>Satroviç</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Yrd.Doç</w:t>
            </w:r>
            <w:proofErr w:type="spellEnd"/>
            <w:r w:rsidRPr="00EE200E">
              <w:rPr>
                <w:rFonts w:ascii="Times New Roman" w:hAnsi="Times New Roman" w:cs="Times New Roman"/>
                <w:sz w:val="20"/>
                <w:szCs w:val="20"/>
              </w:rPr>
              <w:t>.</w:t>
            </w:r>
            <w:proofErr w:type="gramEnd"/>
            <w:r>
              <w:rPr>
                <w:rFonts w:ascii="Times New Roman" w:hAnsi="Times New Roman" w:cs="Times New Roman"/>
                <w:sz w:val="20"/>
                <w:szCs w:val="20"/>
              </w:rPr>
              <w:t xml:space="preserve"> </w:t>
            </w:r>
            <w:r w:rsidRPr="00EE200E">
              <w:rPr>
                <w:rFonts w:ascii="Times New Roman" w:hAnsi="Times New Roman" w:cs="Times New Roman"/>
                <w:sz w:val="20"/>
                <w:szCs w:val="20"/>
              </w:rPr>
              <w:t>Dr.</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Elma </w:t>
            </w:r>
            <w:proofErr w:type="spellStart"/>
            <w:r w:rsidRPr="00EE200E">
              <w:rPr>
                <w:rFonts w:ascii="Times New Roman" w:hAnsi="Times New Roman" w:cs="Times New Roman"/>
                <w:sz w:val="20"/>
                <w:szCs w:val="20"/>
              </w:rPr>
              <w:t>Satroviç</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828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Güvenlik Konferansı</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1-3 Kasım 2017 - İstanbul</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Prof.Dr</w:t>
            </w:r>
            <w:proofErr w:type="spell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Ali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Türkiye –ABD İlişkilerinin Geleceği Paneli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28 Aralık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Ankara Başkent Üniversitesi Stratejik Araştırmalar Merkezi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Prof.Dr</w:t>
            </w:r>
            <w:proofErr w:type="spell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Ali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Gaziantep Sempozyumu (Milli Mücadele Döneminde Gaziantep)</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25-27 Aralık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Gaziantep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Prof.Dr.Esat</w:t>
            </w:r>
            <w:proofErr w:type="spellEnd"/>
            <w:proofErr w:type="gramEnd"/>
            <w:r w:rsidRPr="00EE200E">
              <w:rPr>
                <w:rFonts w:ascii="Times New Roman" w:hAnsi="Times New Roman" w:cs="Times New Roman"/>
                <w:sz w:val="20"/>
                <w:szCs w:val="20"/>
              </w:rPr>
              <w:t xml:space="preserve"> Arslan</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Uluslararası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Prof.Dr</w:t>
            </w:r>
            <w:proofErr w:type="spell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Esat Arslan</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22. Pazarlama Kongresi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28-30 Eylül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Karadeniz Teknik </w:t>
            </w:r>
            <w:proofErr w:type="spellStart"/>
            <w:r w:rsidRPr="00EE200E">
              <w:rPr>
                <w:rFonts w:ascii="Times New Roman" w:hAnsi="Times New Roman" w:cs="Times New Roman"/>
                <w:sz w:val="20"/>
                <w:szCs w:val="20"/>
              </w:rPr>
              <w:t>Üniv</w:t>
            </w:r>
            <w:proofErr w:type="spellEnd"/>
            <w:r w:rsidRPr="00EE200E">
              <w:rPr>
                <w:rFonts w:ascii="Times New Roman" w:hAnsi="Times New Roman" w:cs="Times New Roman"/>
                <w:sz w:val="20"/>
                <w:szCs w:val="20"/>
              </w:rPr>
              <w:t>,</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Doç.Dr.Eda</w:t>
            </w:r>
            <w:proofErr w:type="spellEnd"/>
            <w:proofErr w:type="gramEnd"/>
            <w:r w:rsidRPr="00EE200E">
              <w:rPr>
                <w:rFonts w:ascii="Times New Roman" w:hAnsi="Times New Roman" w:cs="Times New Roman"/>
                <w:sz w:val="20"/>
                <w:szCs w:val="20"/>
              </w:rPr>
              <w:t xml:space="preserve"> Yaşa </w:t>
            </w:r>
            <w:proofErr w:type="spellStart"/>
            <w:r w:rsidRPr="00EE200E">
              <w:rPr>
                <w:rFonts w:ascii="Times New Roman" w:hAnsi="Times New Roman" w:cs="Times New Roman"/>
                <w:sz w:val="20"/>
                <w:szCs w:val="20"/>
              </w:rPr>
              <w:t>Özeltürkay</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Doç.Dr</w:t>
            </w:r>
            <w:proofErr w:type="spellEnd"/>
            <w:r w:rsidRPr="00EE200E">
              <w:rPr>
                <w:rFonts w:ascii="Times New Roman" w:hAnsi="Times New Roman" w:cs="Times New Roman"/>
                <w:sz w:val="20"/>
                <w:szCs w:val="20"/>
              </w:rPr>
              <w:t>.</w:t>
            </w:r>
            <w:r>
              <w:rPr>
                <w:rFonts w:ascii="Times New Roman" w:hAnsi="Times New Roman" w:cs="Times New Roman"/>
                <w:sz w:val="20"/>
                <w:szCs w:val="20"/>
              </w:rPr>
              <w:t xml:space="preserve"> </w:t>
            </w:r>
            <w:r w:rsidRPr="00EE200E">
              <w:rPr>
                <w:rFonts w:ascii="Times New Roman" w:hAnsi="Times New Roman" w:cs="Times New Roman"/>
                <w:sz w:val="20"/>
                <w:szCs w:val="20"/>
              </w:rPr>
              <w:t xml:space="preserve">Eda Yaşa </w:t>
            </w:r>
            <w:proofErr w:type="spellStart"/>
            <w:r w:rsidRPr="00EE200E">
              <w:rPr>
                <w:rFonts w:ascii="Times New Roman" w:hAnsi="Times New Roman" w:cs="Times New Roman"/>
                <w:sz w:val="20"/>
                <w:szCs w:val="20"/>
              </w:rPr>
              <w:t>Özeltürkay</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645 TL</w:t>
            </w:r>
          </w:p>
        </w:tc>
        <w:tc>
          <w:tcPr>
            <w:tcW w:w="3544" w:type="dxa"/>
            <w:vAlign w:val="center"/>
          </w:tcPr>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 Ulusal Harran Ekonomi Kongresi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20-21 Nisan 2017, Harran Üniversitesi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.Cansu</w:t>
            </w:r>
            <w:proofErr w:type="spellEnd"/>
            <w:r w:rsidRPr="00EE200E">
              <w:rPr>
                <w:rFonts w:ascii="Times New Roman" w:hAnsi="Times New Roman" w:cs="Times New Roman"/>
                <w:sz w:val="20"/>
                <w:szCs w:val="20"/>
              </w:rPr>
              <w:t xml:space="preserve"> Ünver Erbaş</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Cansu Ünver Erbaş</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250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16. Ulusal İşletmecilik Kongresi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04-06 Mayıs 2017, İzmir</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Doç.Dr.Eda</w:t>
            </w:r>
            <w:proofErr w:type="spellEnd"/>
            <w:proofErr w:type="gramEnd"/>
            <w:r w:rsidRPr="00EE200E">
              <w:rPr>
                <w:rFonts w:ascii="Times New Roman" w:hAnsi="Times New Roman" w:cs="Times New Roman"/>
                <w:sz w:val="20"/>
                <w:szCs w:val="20"/>
              </w:rPr>
              <w:t xml:space="preserve"> Yaşa </w:t>
            </w:r>
            <w:proofErr w:type="spellStart"/>
            <w:r w:rsidRPr="00EE200E">
              <w:rPr>
                <w:rFonts w:ascii="Times New Roman" w:hAnsi="Times New Roman" w:cs="Times New Roman"/>
                <w:sz w:val="20"/>
                <w:szCs w:val="20"/>
              </w:rPr>
              <w:t>Özeltürkay</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Doç.Dr.Eda</w:t>
            </w:r>
            <w:proofErr w:type="spellEnd"/>
            <w:proofErr w:type="gramEnd"/>
            <w:r w:rsidRPr="00EE200E">
              <w:rPr>
                <w:rFonts w:ascii="Times New Roman" w:hAnsi="Times New Roman" w:cs="Times New Roman"/>
                <w:sz w:val="20"/>
                <w:szCs w:val="20"/>
              </w:rPr>
              <w:t xml:space="preserve"> Yaşa </w:t>
            </w:r>
            <w:proofErr w:type="spellStart"/>
            <w:r w:rsidRPr="00EE200E">
              <w:rPr>
                <w:rFonts w:ascii="Times New Roman" w:hAnsi="Times New Roman" w:cs="Times New Roman"/>
                <w:sz w:val="20"/>
                <w:szCs w:val="20"/>
              </w:rPr>
              <w:t>Özeltürkay</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Pr>
                <w:rFonts w:ascii="Times New Roman" w:hAnsi="Times New Roman" w:cs="Times New Roman"/>
                <w:sz w:val="20"/>
                <w:szCs w:val="20"/>
              </w:rPr>
              <w:t>1000 TL</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Gençlik ve Spor Bakanlığı Toplantısı</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Kasım 2017, Ankara</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Doç.Dr.Eda</w:t>
            </w:r>
            <w:proofErr w:type="spellEnd"/>
            <w:proofErr w:type="gramEnd"/>
            <w:r w:rsidRPr="00EE200E">
              <w:rPr>
                <w:rFonts w:ascii="Times New Roman" w:hAnsi="Times New Roman" w:cs="Times New Roman"/>
                <w:sz w:val="20"/>
                <w:szCs w:val="20"/>
              </w:rPr>
              <w:t xml:space="preserve"> Yaşa </w:t>
            </w:r>
            <w:proofErr w:type="spellStart"/>
            <w:r w:rsidRPr="00EE200E">
              <w:rPr>
                <w:rFonts w:ascii="Times New Roman" w:hAnsi="Times New Roman" w:cs="Times New Roman"/>
                <w:sz w:val="20"/>
                <w:szCs w:val="20"/>
              </w:rPr>
              <w:t>Özeltürkay</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Doç.Dr.Eda</w:t>
            </w:r>
            <w:proofErr w:type="spellEnd"/>
            <w:proofErr w:type="gramEnd"/>
            <w:r w:rsidRPr="00EE200E">
              <w:rPr>
                <w:rFonts w:ascii="Times New Roman" w:hAnsi="Times New Roman" w:cs="Times New Roman"/>
                <w:sz w:val="20"/>
                <w:szCs w:val="20"/>
              </w:rPr>
              <w:t xml:space="preserve"> Yaşa </w:t>
            </w:r>
            <w:proofErr w:type="spellStart"/>
            <w:r w:rsidRPr="00EE200E">
              <w:rPr>
                <w:rFonts w:ascii="Times New Roman" w:hAnsi="Times New Roman" w:cs="Times New Roman"/>
                <w:sz w:val="20"/>
                <w:szCs w:val="20"/>
              </w:rPr>
              <w:t>Özeltürkay</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 masrafları</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Sera Gazı Emisyon İzleme ve Raporlama Eğitimleri”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20-24 Şubat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Ankara-Çevre ve Şehircilik Bakanlığı</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.Onur</w:t>
            </w:r>
            <w:proofErr w:type="spellEnd"/>
            <w:r w:rsidRPr="00EE200E">
              <w:rPr>
                <w:rFonts w:ascii="Times New Roman" w:hAnsi="Times New Roman" w:cs="Times New Roman"/>
                <w:sz w:val="20"/>
                <w:szCs w:val="20"/>
              </w:rPr>
              <w:t xml:space="preserve"> Başar </w:t>
            </w:r>
            <w:proofErr w:type="spellStart"/>
            <w:r w:rsidRPr="00EE200E">
              <w:rPr>
                <w:rFonts w:ascii="Times New Roman" w:hAnsi="Times New Roman" w:cs="Times New Roman"/>
                <w:sz w:val="20"/>
                <w:szCs w:val="20"/>
              </w:rPr>
              <w:t>Özbozkurt</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Onur Başar </w:t>
            </w:r>
            <w:proofErr w:type="spellStart"/>
            <w:r w:rsidRPr="00EE200E">
              <w:rPr>
                <w:rFonts w:ascii="Times New Roman" w:hAnsi="Times New Roman" w:cs="Times New Roman"/>
                <w:sz w:val="20"/>
                <w:szCs w:val="20"/>
              </w:rPr>
              <w:t>Özbozkurt</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 Masrafları</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ABD-Avrupa İlişkileri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23 Şubat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Ankara</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Konya-Karaman-Mersin Sanayi ve Ticaret Koridoru Kamu ve Özel Sektör Paydaşları Ortak Akıl </w:t>
            </w:r>
            <w:proofErr w:type="spellStart"/>
            <w:r w:rsidRPr="00EE200E">
              <w:rPr>
                <w:rFonts w:ascii="Times New Roman" w:hAnsi="Times New Roman" w:cs="Times New Roman"/>
                <w:sz w:val="20"/>
                <w:szCs w:val="20"/>
              </w:rPr>
              <w:t>Çalıştayı</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28 Şubat 2017, Konya</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.Onur</w:t>
            </w:r>
            <w:proofErr w:type="spellEnd"/>
            <w:r w:rsidRPr="00EE200E">
              <w:rPr>
                <w:rFonts w:ascii="Times New Roman" w:hAnsi="Times New Roman" w:cs="Times New Roman"/>
                <w:sz w:val="20"/>
                <w:szCs w:val="20"/>
              </w:rPr>
              <w:t xml:space="preserve"> Başar </w:t>
            </w:r>
            <w:proofErr w:type="spellStart"/>
            <w:r w:rsidRPr="00EE200E">
              <w:rPr>
                <w:rFonts w:ascii="Times New Roman" w:hAnsi="Times New Roman" w:cs="Times New Roman"/>
                <w:sz w:val="20"/>
                <w:szCs w:val="20"/>
              </w:rPr>
              <w:t>Özbozkurt</w:t>
            </w:r>
            <w:proofErr w:type="spellEnd"/>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Onur Başar </w:t>
            </w:r>
            <w:proofErr w:type="spellStart"/>
            <w:r w:rsidRPr="00EE200E">
              <w:rPr>
                <w:rFonts w:ascii="Times New Roman" w:hAnsi="Times New Roman" w:cs="Times New Roman"/>
                <w:sz w:val="20"/>
                <w:szCs w:val="20"/>
              </w:rPr>
              <w:t>Özbozkurt</w:t>
            </w:r>
            <w:proofErr w:type="spellEnd"/>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 Masrafları</w:t>
            </w:r>
          </w:p>
        </w:tc>
        <w:tc>
          <w:tcPr>
            <w:tcW w:w="3544" w:type="dxa"/>
            <w:vAlign w:val="center"/>
          </w:tcPr>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lastRenderedPageBreak/>
              <w:t>Esnaf ve Sanatkârların Uyum ve Kapasitesinin Artırılması Projesi Kapsamında toplantı</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2 Mart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Mersin Esnaf ve </w:t>
            </w:r>
            <w:proofErr w:type="gramStart"/>
            <w:r w:rsidRPr="00EE200E">
              <w:rPr>
                <w:rFonts w:ascii="Times New Roman" w:hAnsi="Times New Roman" w:cs="Times New Roman"/>
                <w:sz w:val="20"/>
                <w:szCs w:val="20"/>
              </w:rPr>
              <w:t>Sanatkarlar</w:t>
            </w:r>
            <w:proofErr w:type="gramEnd"/>
            <w:r w:rsidRPr="00EE200E">
              <w:rPr>
                <w:rFonts w:ascii="Times New Roman" w:hAnsi="Times New Roman" w:cs="Times New Roman"/>
                <w:sz w:val="20"/>
                <w:szCs w:val="20"/>
              </w:rPr>
              <w:t xml:space="preserve"> Odası</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gramEnd"/>
            <w:r w:rsidRPr="00EE200E">
              <w:rPr>
                <w:rFonts w:ascii="Times New Roman" w:hAnsi="Times New Roman" w:cs="Times New Roman"/>
                <w:sz w:val="20"/>
                <w:szCs w:val="20"/>
              </w:rPr>
              <w:t>.Ayhan</w:t>
            </w:r>
            <w:proofErr w:type="spellEnd"/>
            <w:r w:rsidRPr="00EE200E">
              <w:rPr>
                <w:rFonts w:ascii="Times New Roman" w:hAnsi="Times New Roman" w:cs="Times New Roman"/>
                <w:sz w:val="20"/>
                <w:szCs w:val="20"/>
              </w:rPr>
              <w:t xml:space="preserve"> Cankut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Ayhan Cankut</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Default="00F95F55" w:rsidP="003B15D8">
            <w:pPr>
              <w:jc w:val="center"/>
              <w:rPr>
                <w:rFonts w:ascii="Times New Roman" w:hAnsi="Times New Roman" w:cs="Times New Roman"/>
                <w:sz w:val="20"/>
                <w:szCs w:val="20"/>
              </w:rPr>
            </w:pPr>
          </w:p>
          <w:p w:rsidR="00F95F55" w:rsidRDefault="00F95F55" w:rsidP="003B15D8">
            <w:pPr>
              <w:jc w:val="center"/>
              <w:rPr>
                <w:rFonts w:ascii="Times New Roman" w:hAnsi="Times New Roman" w:cs="Times New Roman"/>
                <w:sz w:val="20"/>
                <w:szCs w:val="20"/>
              </w:rPr>
            </w:pPr>
          </w:p>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Doha Uluslararası Stratejik Politikalar Forumu – 2017 toplantısı</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5-6 Mart 2017, Doha</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İngilizce</w:t>
            </w:r>
          </w:p>
        </w:tc>
        <w:tc>
          <w:tcPr>
            <w:tcW w:w="1559" w:type="dxa"/>
            <w:vAlign w:val="center"/>
          </w:tcPr>
          <w:p w:rsidR="00F95F55" w:rsidRPr="00EE200E" w:rsidRDefault="00F95F55" w:rsidP="003B15D8">
            <w:pPr>
              <w:jc w:val="center"/>
              <w:rPr>
                <w:rFonts w:ascii="Times New Roman" w:hAnsi="Times New Roman" w:cs="Times New Roman"/>
                <w:sz w:val="20"/>
                <w:szCs w:val="20"/>
              </w:rPr>
            </w:pPr>
            <w:proofErr w:type="spellStart"/>
            <w:r w:rsidRPr="00EE200E">
              <w:rPr>
                <w:rFonts w:ascii="Times New Roman" w:hAnsi="Times New Roman" w:cs="Times New Roman"/>
                <w:sz w:val="20"/>
                <w:szCs w:val="20"/>
              </w:rPr>
              <w:t>UluslararasıToplantı</w:t>
            </w:r>
            <w:proofErr w:type="spellEnd"/>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Türk-Arap Stratejik Diyalog Programı</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11 Mart 2017, İstanbul</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Prof.Dr.Ali</w:t>
            </w:r>
            <w:proofErr w:type="spellEnd"/>
            <w:proofErr w:type="gramEnd"/>
            <w:r w:rsidRPr="00EE200E">
              <w:rPr>
                <w:rFonts w:ascii="Times New Roman" w:hAnsi="Times New Roman" w:cs="Times New Roman"/>
                <w:sz w:val="20"/>
                <w:szCs w:val="20"/>
              </w:rPr>
              <w:t xml:space="preserve"> Engin Oba</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Öğretmenlere Seminer</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11-27 Nisan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Mersin </w:t>
            </w:r>
            <w:proofErr w:type="spellStart"/>
            <w:r w:rsidRPr="00EE200E">
              <w:rPr>
                <w:rFonts w:ascii="Times New Roman" w:hAnsi="Times New Roman" w:cs="Times New Roman"/>
                <w:sz w:val="20"/>
                <w:szCs w:val="20"/>
              </w:rPr>
              <w:t>Çağdaşkent</w:t>
            </w:r>
            <w:proofErr w:type="spellEnd"/>
            <w:r w:rsidRPr="00EE200E">
              <w:rPr>
                <w:rFonts w:ascii="Times New Roman" w:hAnsi="Times New Roman" w:cs="Times New Roman"/>
                <w:sz w:val="20"/>
                <w:szCs w:val="20"/>
              </w:rPr>
              <w:t xml:space="preserve"> Anadolu Lisesi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Prof.Dr.Esat</w:t>
            </w:r>
            <w:proofErr w:type="spellEnd"/>
            <w:proofErr w:type="gramEnd"/>
            <w:r w:rsidRPr="00EE200E">
              <w:rPr>
                <w:rFonts w:ascii="Times New Roman" w:hAnsi="Times New Roman" w:cs="Times New Roman"/>
                <w:sz w:val="20"/>
                <w:szCs w:val="20"/>
              </w:rPr>
              <w:t xml:space="preserve"> Arslan</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Prof.Dr.Esat</w:t>
            </w:r>
            <w:proofErr w:type="spellEnd"/>
            <w:proofErr w:type="gramEnd"/>
            <w:r w:rsidRPr="00EE200E">
              <w:rPr>
                <w:rFonts w:ascii="Times New Roman" w:hAnsi="Times New Roman" w:cs="Times New Roman"/>
                <w:sz w:val="20"/>
                <w:szCs w:val="20"/>
              </w:rPr>
              <w:t xml:space="preserve"> Arslan</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Öğretmenlere Seminer</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02-12 Mayıs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 xml:space="preserve">Mersin </w:t>
            </w:r>
            <w:proofErr w:type="spellStart"/>
            <w:r w:rsidRPr="00EE200E">
              <w:rPr>
                <w:rFonts w:ascii="Times New Roman" w:hAnsi="Times New Roman" w:cs="Times New Roman"/>
                <w:sz w:val="20"/>
                <w:szCs w:val="20"/>
              </w:rPr>
              <w:t>Çağdaşkent</w:t>
            </w:r>
            <w:proofErr w:type="spellEnd"/>
            <w:r w:rsidRPr="00EE200E">
              <w:rPr>
                <w:rFonts w:ascii="Times New Roman" w:hAnsi="Times New Roman" w:cs="Times New Roman"/>
                <w:sz w:val="20"/>
                <w:szCs w:val="20"/>
              </w:rPr>
              <w:t xml:space="preserve"> Anadolu Lisesi</w:t>
            </w:r>
          </w:p>
        </w:tc>
        <w:tc>
          <w:tcPr>
            <w:tcW w:w="3118"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 xml:space="preserve"> Ayhan Cankut</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Yard.Doç.Dr</w:t>
            </w:r>
            <w:proofErr w:type="spellEnd"/>
            <w:proofErr w:type="gramEnd"/>
            <w:r w:rsidRPr="00EE200E">
              <w:rPr>
                <w:rFonts w:ascii="Times New Roman" w:hAnsi="Times New Roman" w:cs="Times New Roman"/>
                <w:sz w:val="20"/>
                <w:szCs w:val="20"/>
              </w:rPr>
              <w:t xml:space="preserve"> Ayhan Cankut</w:t>
            </w:r>
          </w:p>
        </w:tc>
        <w:tc>
          <w:tcPr>
            <w:tcW w:w="1275" w:type="dxa"/>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vAlign w:val="center"/>
          </w:tcPr>
          <w:p w:rsidR="00F95F55" w:rsidRPr="00EE200E" w:rsidRDefault="00F95F55" w:rsidP="003B15D8">
            <w:pPr>
              <w:jc w:val="center"/>
              <w:rPr>
                <w:rFonts w:ascii="Times New Roman" w:hAnsi="Times New Roman" w:cs="Times New Roman"/>
                <w:sz w:val="20"/>
                <w:szCs w:val="20"/>
              </w:rPr>
            </w:pPr>
          </w:p>
        </w:tc>
      </w:tr>
      <w:tr w:rsidR="00F95F55" w:rsidRPr="00EE200E" w:rsidTr="003B15D8">
        <w:tc>
          <w:tcPr>
            <w:tcW w:w="4537" w:type="dxa"/>
            <w:tcBorders>
              <w:bottom w:val="single" w:sz="4" w:space="0" w:color="auto"/>
            </w:tcBorders>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Dernek Üyeleri</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10 Kasım 2017</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Mersin Atatürkçü Düşünce Derneği</w:t>
            </w:r>
          </w:p>
        </w:tc>
        <w:tc>
          <w:tcPr>
            <w:tcW w:w="3118" w:type="dxa"/>
            <w:tcBorders>
              <w:bottom w:val="single" w:sz="4" w:space="0" w:color="auto"/>
            </w:tcBorders>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Prof.Dr.Esat</w:t>
            </w:r>
            <w:proofErr w:type="spellEnd"/>
            <w:proofErr w:type="gramEnd"/>
            <w:r w:rsidRPr="00EE200E">
              <w:rPr>
                <w:rFonts w:ascii="Times New Roman" w:hAnsi="Times New Roman" w:cs="Times New Roman"/>
                <w:sz w:val="20"/>
                <w:szCs w:val="20"/>
              </w:rPr>
              <w:t xml:space="preserve"> Arslan</w:t>
            </w:r>
          </w:p>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Türkçe</w:t>
            </w:r>
          </w:p>
        </w:tc>
        <w:tc>
          <w:tcPr>
            <w:tcW w:w="1559" w:type="dxa"/>
            <w:tcBorders>
              <w:bottom w:val="single" w:sz="4" w:space="0" w:color="auto"/>
            </w:tcBorders>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Ulusal Toplantı</w:t>
            </w:r>
          </w:p>
        </w:tc>
        <w:tc>
          <w:tcPr>
            <w:tcW w:w="1560" w:type="dxa"/>
            <w:tcBorders>
              <w:bottom w:val="single" w:sz="4" w:space="0" w:color="auto"/>
            </w:tcBorders>
            <w:vAlign w:val="center"/>
          </w:tcPr>
          <w:p w:rsidR="00F95F55" w:rsidRPr="00EE200E" w:rsidRDefault="00F95F55" w:rsidP="003B15D8">
            <w:pPr>
              <w:jc w:val="center"/>
              <w:rPr>
                <w:rFonts w:ascii="Times New Roman" w:hAnsi="Times New Roman" w:cs="Times New Roman"/>
                <w:sz w:val="20"/>
                <w:szCs w:val="20"/>
              </w:rPr>
            </w:pPr>
            <w:proofErr w:type="spellStart"/>
            <w:proofErr w:type="gramStart"/>
            <w:r w:rsidRPr="00EE200E">
              <w:rPr>
                <w:rFonts w:ascii="Times New Roman" w:hAnsi="Times New Roman" w:cs="Times New Roman"/>
                <w:sz w:val="20"/>
                <w:szCs w:val="20"/>
              </w:rPr>
              <w:t>Prof.Dr.Esat</w:t>
            </w:r>
            <w:proofErr w:type="spellEnd"/>
            <w:proofErr w:type="gramEnd"/>
            <w:r w:rsidRPr="00EE200E">
              <w:rPr>
                <w:rFonts w:ascii="Times New Roman" w:hAnsi="Times New Roman" w:cs="Times New Roman"/>
                <w:sz w:val="20"/>
                <w:szCs w:val="20"/>
              </w:rPr>
              <w:t xml:space="preserve"> Arslan</w:t>
            </w:r>
          </w:p>
        </w:tc>
        <w:tc>
          <w:tcPr>
            <w:tcW w:w="1275" w:type="dxa"/>
            <w:tcBorders>
              <w:bottom w:val="single" w:sz="4" w:space="0" w:color="auto"/>
            </w:tcBorders>
            <w:vAlign w:val="center"/>
          </w:tcPr>
          <w:p w:rsidR="00F95F55" w:rsidRPr="00EE200E" w:rsidRDefault="00F95F55" w:rsidP="003B15D8">
            <w:pPr>
              <w:jc w:val="center"/>
              <w:rPr>
                <w:rFonts w:ascii="Times New Roman" w:hAnsi="Times New Roman" w:cs="Times New Roman"/>
                <w:sz w:val="20"/>
                <w:szCs w:val="20"/>
              </w:rPr>
            </w:pPr>
            <w:r w:rsidRPr="00EE200E">
              <w:rPr>
                <w:rFonts w:ascii="Times New Roman" w:hAnsi="Times New Roman" w:cs="Times New Roman"/>
                <w:sz w:val="20"/>
                <w:szCs w:val="20"/>
              </w:rPr>
              <w:t>Yolluksuz</w:t>
            </w:r>
          </w:p>
        </w:tc>
        <w:tc>
          <w:tcPr>
            <w:tcW w:w="3544" w:type="dxa"/>
            <w:tcBorders>
              <w:bottom w:val="single" w:sz="4" w:space="0" w:color="auto"/>
            </w:tcBorders>
            <w:vAlign w:val="center"/>
          </w:tcPr>
          <w:p w:rsidR="00F95F55" w:rsidRPr="00EE200E" w:rsidRDefault="00F95F55" w:rsidP="003B15D8">
            <w:pPr>
              <w:jc w:val="center"/>
              <w:rPr>
                <w:rFonts w:ascii="Times New Roman" w:hAnsi="Times New Roman" w:cs="Times New Roman"/>
                <w:sz w:val="20"/>
                <w:szCs w:val="20"/>
              </w:rPr>
            </w:pPr>
          </w:p>
        </w:tc>
      </w:tr>
    </w:tbl>
    <w:tbl>
      <w:tblPr>
        <w:tblStyle w:val="TabloKlavuzu1"/>
        <w:tblW w:w="15593" w:type="dxa"/>
        <w:tblInd w:w="-601" w:type="dxa"/>
        <w:tblLayout w:type="fixed"/>
        <w:tblLook w:val="04A0" w:firstRow="1" w:lastRow="0" w:firstColumn="1" w:lastColumn="0" w:noHBand="0" w:noVBand="1"/>
      </w:tblPr>
      <w:tblGrid>
        <w:gridCol w:w="4537"/>
        <w:gridCol w:w="3118"/>
        <w:gridCol w:w="1559"/>
        <w:gridCol w:w="1560"/>
        <w:gridCol w:w="1275"/>
        <w:gridCol w:w="3544"/>
      </w:tblGrid>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The</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world</w:t>
            </w:r>
            <w:proofErr w:type="spellEnd"/>
            <w:r w:rsidRPr="00EE200E">
              <w:rPr>
                <w:rFonts w:ascii="Times New Roman" w:hAnsi="Times New Roman"/>
                <w:sz w:val="20"/>
                <w:szCs w:val="20"/>
              </w:rPr>
              <w:t xml:space="preserve"> ıs </w:t>
            </w:r>
            <w:proofErr w:type="spellStart"/>
            <w:r w:rsidRPr="00EE200E">
              <w:rPr>
                <w:rFonts w:ascii="Times New Roman" w:hAnsi="Times New Roman"/>
                <w:sz w:val="20"/>
                <w:szCs w:val="20"/>
              </w:rPr>
              <w:t>BiggerThan</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what</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you</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see</w:t>
            </w:r>
            <w:proofErr w:type="spellEnd"/>
            <w:r w:rsidRPr="00EE200E">
              <w:rPr>
                <w:rFonts w:ascii="Times New Roman" w:hAnsi="Times New Roman"/>
                <w:sz w:val="20"/>
                <w:szCs w:val="20"/>
              </w:rPr>
              <w:t xml:space="preserve"> on </w:t>
            </w:r>
            <w:proofErr w:type="spellStart"/>
            <w:r w:rsidRPr="00EE200E">
              <w:rPr>
                <w:rFonts w:ascii="Times New Roman" w:hAnsi="Times New Roman"/>
                <w:sz w:val="20"/>
                <w:szCs w:val="20"/>
              </w:rPr>
              <w:t>the</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screen</w:t>
            </w:r>
            <w:proofErr w:type="spellEnd"/>
            <w:r w:rsidRPr="00EE200E">
              <w:rPr>
                <w:rFonts w:ascii="Times New Roman" w:hAnsi="Times New Roman"/>
                <w:sz w:val="20"/>
                <w:szCs w:val="20"/>
              </w:rPr>
              <w:t xml:space="preserve">, 30 Kasım 2017, Çağ Üniversitesi, </w:t>
            </w:r>
            <w:proofErr w:type="spellStart"/>
            <w:r w:rsidRPr="00EE200E">
              <w:rPr>
                <w:rFonts w:ascii="Times New Roman" w:hAnsi="Times New Roman"/>
                <w:sz w:val="20"/>
                <w:szCs w:val="20"/>
              </w:rPr>
              <w:t>ERASMUS+Şusşal</w:t>
            </w:r>
            <w:proofErr w:type="spellEnd"/>
            <w:r w:rsidRPr="00EE200E">
              <w:rPr>
                <w:rFonts w:ascii="Times New Roman" w:hAnsi="Times New Roman"/>
                <w:sz w:val="20"/>
                <w:szCs w:val="20"/>
              </w:rPr>
              <w:t xml:space="preserve"> Tarsus Borsa İstanbul Şehit Umut Sami Şensoy Anadolu Lisesi</w:t>
            </w:r>
          </w:p>
        </w:tc>
        <w:tc>
          <w:tcPr>
            <w:tcW w:w="3118"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Deniz A. GÜLER</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Yolluksuz</w:t>
            </w:r>
          </w:p>
        </w:tc>
        <w:tc>
          <w:tcPr>
            <w:tcW w:w="3544"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Akdeniz, F. (2017)</w:t>
            </w:r>
            <w:proofErr w:type="spellStart"/>
            <w:r w:rsidRPr="00EE200E">
              <w:rPr>
                <w:rFonts w:ascii="Times New Roman" w:hAnsi="Times New Roman"/>
                <w:sz w:val="20"/>
                <w:szCs w:val="20"/>
              </w:rPr>
              <w:t>Parameter</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estimation</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methods</w:t>
            </w:r>
            <w:proofErr w:type="spellEnd"/>
            <w:r w:rsidRPr="00EE200E">
              <w:rPr>
                <w:rFonts w:ascii="Times New Roman" w:hAnsi="Times New Roman"/>
                <w:sz w:val="20"/>
                <w:szCs w:val="20"/>
              </w:rPr>
              <w:t xml:space="preserve"> in </w:t>
            </w:r>
            <w:proofErr w:type="spellStart"/>
            <w:r w:rsidRPr="00EE200E">
              <w:rPr>
                <w:rFonts w:ascii="Times New Roman" w:hAnsi="Times New Roman"/>
                <w:sz w:val="20"/>
                <w:szCs w:val="20"/>
              </w:rPr>
              <w:t>semiparametric</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regression</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models</w:t>
            </w:r>
            <w:proofErr w:type="spellEnd"/>
            <w:r w:rsidRPr="00EE200E">
              <w:rPr>
                <w:rFonts w:ascii="Times New Roman" w:hAnsi="Times New Roman"/>
                <w:sz w:val="20"/>
                <w:szCs w:val="20"/>
              </w:rPr>
              <w:t>” (</w:t>
            </w:r>
            <w:proofErr w:type="spellStart"/>
            <w:r w:rsidRPr="00EE200E">
              <w:rPr>
                <w:rFonts w:ascii="Times New Roman" w:hAnsi="Times New Roman"/>
                <w:sz w:val="20"/>
                <w:szCs w:val="20"/>
              </w:rPr>
              <w:t>Semiparametrik</w:t>
            </w:r>
            <w:proofErr w:type="spellEnd"/>
            <w:r w:rsidRPr="00EE200E">
              <w:rPr>
                <w:rFonts w:ascii="Times New Roman" w:hAnsi="Times New Roman"/>
                <w:sz w:val="20"/>
                <w:szCs w:val="20"/>
              </w:rPr>
              <w:t xml:space="preserve"> regresyon modellerinde parametre tahmin yöntemleri) </w:t>
            </w:r>
            <w:r w:rsidRPr="00EE200E">
              <w:rPr>
                <w:rFonts w:ascii="Times New Roman" w:hAnsi="Times New Roman"/>
                <w:bCs/>
                <w:sz w:val="20"/>
                <w:szCs w:val="20"/>
              </w:rPr>
              <w:t xml:space="preserve">3rd International. </w:t>
            </w:r>
            <w:proofErr w:type="spellStart"/>
            <w:r w:rsidRPr="00EE200E">
              <w:rPr>
                <w:rFonts w:ascii="Times New Roman" w:hAnsi="Times New Roman"/>
                <w:bCs/>
                <w:sz w:val="20"/>
                <w:szCs w:val="20"/>
              </w:rPr>
              <w:t>Researchers</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Statisticians</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and</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Young</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Statisticians</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Congress</w:t>
            </w:r>
            <w:proofErr w:type="spellEnd"/>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24-26 Mayıs 2017, Selçuk </w:t>
            </w:r>
            <w:proofErr w:type="spellStart"/>
            <w:r w:rsidRPr="00EE200E">
              <w:rPr>
                <w:rFonts w:ascii="Times New Roman" w:hAnsi="Times New Roman"/>
                <w:sz w:val="20"/>
                <w:szCs w:val="20"/>
              </w:rPr>
              <w:t>University</w:t>
            </w:r>
            <w:proofErr w:type="spellEnd"/>
            <w:r w:rsidRPr="00EE200E">
              <w:rPr>
                <w:rFonts w:ascii="Times New Roman" w:hAnsi="Times New Roman"/>
                <w:sz w:val="20"/>
                <w:szCs w:val="20"/>
              </w:rPr>
              <w:t>, Konya</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 VE 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600 TL</w:t>
            </w:r>
          </w:p>
        </w:tc>
        <w:tc>
          <w:tcPr>
            <w:tcW w:w="3544" w:type="dxa"/>
            <w:vAlign w:val="center"/>
          </w:tcPr>
          <w:p w:rsidR="00F95F55" w:rsidRDefault="00F95F55" w:rsidP="003B15D8">
            <w:pPr>
              <w:jc w:val="center"/>
              <w:rPr>
                <w:rFonts w:ascii="Times New Roman" w:hAnsi="Times New Roman"/>
                <w:sz w:val="20"/>
                <w:szCs w:val="20"/>
              </w:rPr>
            </w:pPr>
            <w:r w:rsidRPr="00EE200E">
              <w:rPr>
                <w:rFonts w:ascii="Times New Roman" w:hAnsi="Times New Roman"/>
                <w:sz w:val="20"/>
                <w:szCs w:val="20"/>
              </w:rPr>
              <w:t>-</w:t>
            </w: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lastRenderedPageBreak/>
              <w:t xml:space="preserve">Akdeniz, F. </w:t>
            </w:r>
            <w:proofErr w:type="spellStart"/>
            <w:r w:rsidRPr="00EE200E">
              <w:rPr>
                <w:rFonts w:ascii="Times New Roman" w:hAnsi="Times New Roman"/>
                <w:sz w:val="20"/>
                <w:szCs w:val="20"/>
              </w:rPr>
              <w:t>and</w:t>
            </w:r>
            <w:proofErr w:type="spellEnd"/>
            <w:r w:rsidRPr="00EE200E">
              <w:rPr>
                <w:rFonts w:ascii="Times New Roman" w:hAnsi="Times New Roman"/>
                <w:sz w:val="20"/>
                <w:szCs w:val="20"/>
              </w:rPr>
              <w:t xml:space="preserve"> Çabuk, HA. (2017)THE WEIGHTED ENTROPY AND ITS PROPERTIES (Ağırlıklı </w:t>
            </w:r>
            <w:proofErr w:type="spellStart"/>
            <w:r w:rsidRPr="00EE200E">
              <w:rPr>
                <w:rFonts w:ascii="Times New Roman" w:hAnsi="Times New Roman"/>
                <w:sz w:val="20"/>
                <w:szCs w:val="20"/>
              </w:rPr>
              <w:t>Entropi</w:t>
            </w:r>
            <w:proofErr w:type="spellEnd"/>
            <w:r w:rsidRPr="00EE200E">
              <w:rPr>
                <w:rFonts w:ascii="Times New Roman" w:hAnsi="Times New Roman"/>
                <w:sz w:val="20"/>
                <w:szCs w:val="20"/>
              </w:rPr>
              <w:t xml:space="preserve"> ve Özellikleri) </w:t>
            </w:r>
            <w:proofErr w:type="gramStart"/>
            <w:r w:rsidRPr="00EE200E">
              <w:rPr>
                <w:rFonts w:ascii="Times New Roman" w:hAnsi="Times New Roman"/>
                <w:sz w:val="20"/>
                <w:szCs w:val="20"/>
              </w:rPr>
              <w:t>18th  International</w:t>
            </w:r>
            <w:proofErr w:type="gramEnd"/>
            <w:r w:rsidRPr="00EE200E">
              <w:rPr>
                <w:rFonts w:ascii="Times New Roman" w:hAnsi="Times New Roman"/>
                <w:sz w:val="20"/>
                <w:szCs w:val="20"/>
              </w:rPr>
              <w:t xml:space="preserve"> Conference of  </w:t>
            </w:r>
            <w:proofErr w:type="spellStart"/>
            <w:r w:rsidRPr="00EE200E">
              <w:rPr>
                <w:rFonts w:ascii="Times New Roman" w:hAnsi="Times New Roman"/>
                <w:sz w:val="20"/>
                <w:szCs w:val="20"/>
              </w:rPr>
              <w:t>Econometrics</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Operational</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Research</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and</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Statistics</w:t>
            </w:r>
            <w:proofErr w:type="spellEnd"/>
            <w:r w:rsidRPr="00EE200E">
              <w:rPr>
                <w:rFonts w:ascii="Times New Roman" w:hAnsi="Times New Roman"/>
                <w:sz w:val="20"/>
                <w:szCs w:val="20"/>
              </w:rPr>
              <w:t xml:space="preserve">, 5-7 </w:t>
            </w:r>
            <w:proofErr w:type="spellStart"/>
            <w:r w:rsidRPr="00EE200E">
              <w:rPr>
                <w:rFonts w:ascii="Times New Roman" w:hAnsi="Times New Roman"/>
                <w:sz w:val="20"/>
                <w:szCs w:val="20"/>
              </w:rPr>
              <w:t>October</w:t>
            </w:r>
            <w:proofErr w:type="spellEnd"/>
            <w:r w:rsidRPr="00EE200E">
              <w:rPr>
                <w:rFonts w:ascii="Times New Roman" w:hAnsi="Times New Roman"/>
                <w:sz w:val="20"/>
                <w:szCs w:val="20"/>
              </w:rPr>
              <w:t xml:space="preserve">, Karadeniz Teknik </w:t>
            </w:r>
            <w:proofErr w:type="spellStart"/>
            <w:r w:rsidRPr="00EE200E">
              <w:rPr>
                <w:rFonts w:ascii="Times New Roman" w:hAnsi="Times New Roman"/>
                <w:sz w:val="20"/>
                <w:szCs w:val="20"/>
              </w:rPr>
              <w:t>Universitesi</w:t>
            </w:r>
            <w:proofErr w:type="spellEnd"/>
            <w:r w:rsidRPr="00EE200E">
              <w:rPr>
                <w:rFonts w:ascii="Times New Roman" w:hAnsi="Times New Roman"/>
                <w:sz w:val="20"/>
                <w:szCs w:val="20"/>
              </w:rPr>
              <w:t xml:space="preserve">, Trabzon, </w:t>
            </w:r>
            <w:proofErr w:type="spellStart"/>
            <w:r w:rsidRPr="00EE200E">
              <w:rPr>
                <w:rFonts w:ascii="Times New Roman" w:hAnsi="Times New Roman"/>
                <w:sz w:val="20"/>
                <w:szCs w:val="20"/>
              </w:rPr>
              <w:t>Turkey</w:t>
            </w:r>
            <w:proofErr w:type="spellEnd"/>
            <w:r w:rsidRPr="00EE200E">
              <w:rPr>
                <w:rFonts w:ascii="Times New Roman" w:hAnsi="Times New Roman"/>
                <w:sz w:val="20"/>
                <w:szCs w:val="20"/>
              </w:rPr>
              <w:t>.</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Altan ÇABUK</w:t>
            </w:r>
          </w:p>
        </w:tc>
        <w:tc>
          <w:tcPr>
            <w:tcW w:w="1275" w:type="dxa"/>
            <w:vMerge w:val="restart"/>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772.98TL</w:t>
            </w:r>
          </w:p>
        </w:tc>
        <w:tc>
          <w:tcPr>
            <w:tcW w:w="3544" w:type="dxa"/>
            <w:vAlign w:val="center"/>
          </w:tcPr>
          <w:p w:rsidR="00F95F55" w:rsidRPr="00EE200E" w:rsidRDefault="00F95F55" w:rsidP="003B15D8">
            <w:pPr>
              <w:jc w:val="center"/>
              <w:rPr>
                <w:rFonts w:ascii="Times New Roman" w:hAnsi="Times New Roman"/>
                <w:bCs/>
                <w:sz w:val="20"/>
                <w:szCs w:val="20"/>
              </w:rPr>
            </w:pPr>
            <w:r w:rsidRPr="00EE200E">
              <w:rPr>
                <w:rFonts w:ascii="Times New Roman" w:hAnsi="Times New Roman"/>
                <w:bCs/>
                <w:sz w:val="20"/>
                <w:szCs w:val="20"/>
              </w:rPr>
              <w:t xml:space="preserve">Fikri </w:t>
            </w:r>
            <w:proofErr w:type="gramStart"/>
            <w:r w:rsidRPr="00EE200E">
              <w:rPr>
                <w:rFonts w:ascii="Times New Roman" w:hAnsi="Times New Roman"/>
                <w:bCs/>
                <w:sz w:val="20"/>
                <w:szCs w:val="20"/>
              </w:rPr>
              <w:t>Akdeniz , H</w:t>
            </w:r>
            <w:proofErr w:type="gramEnd"/>
            <w:r w:rsidRPr="00EE200E">
              <w:rPr>
                <w:rFonts w:ascii="Times New Roman" w:hAnsi="Times New Roman"/>
                <w:bCs/>
                <w:sz w:val="20"/>
                <w:szCs w:val="20"/>
              </w:rPr>
              <w:t xml:space="preserve">. Altan Çabuk (2017) </w:t>
            </w:r>
            <w:proofErr w:type="spellStart"/>
            <w:r w:rsidRPr="00EE200E">
              <w:rPr>
                <w:rFonts w:ascii="Times New Roman" w:hAnsi="Times New Roman"/>
                <w:bCs/>
                <w:sz w:val="20"/>
                <w:szCs w:val="20"/>
              </w:rPr>
              <w:t>Overview</w:t>
            </w:r>
            <w:proofErr w:type="spellEnd"/>
            <w:r w:rsidRPr="00EE200E">
              <w:rPr>
                <w:rFonts w:ascii="Times New Roman" w:hAnsi="Times New Roman"/>
                <w:bCs/>
                <w:sz w:val="20"/>
                <w:szCs w:val="20"/>
              </w:rPr>
              <w:t xml:space="preserve"> on </w:t>
            </w:r>
            <w:proofErr w:type="spellStart"/>
            <w:r w:rsidRPr="00EE200E">
              <w:rPr>
                <w:rFonts w:ascii="Times New Roman" w:hAnsi="Times New Roman"/>
                <w:bCs/>
                <w:sz w:val="20"/>
                <w:szCs w:val="20"/>
              </w:rPr>
              <w:t>Weighted</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Generalized</w:t>
            </w:r>
            <w:proofErr w:type="spellEnd"/>
          </w:p>
          <w:p w:rsidR="00F95F55" w:rsidRPr="00EE200E" w:rsidRDefault="00F95F55" w:rsidP="003B15D8">
            <w:pPr>
              <w:jc w:val="center"/>
              <w:rPr>
                <w:rFonts w:ascii="Times New Roman" w:hAnsi="Times New Roman"/>
                <w:bCs/>
                <w:i/>
                <w:sz w:val="20"/>
                <w:szCs w:val="20"/>
              </w:rPr>
            </w:pPr>
            <w:proofErr w:type="spellStart"/>
            <w:r w:rsidRPr="00EE200E">
              <w:rPr>
                <w:rFonts w:ascii="Times New Roman" w:hAnsi="Times New Roman"/>
                <w:bCs/>
                <w:sz w:val="20"/>
                <w:szCs w:val="20"/>
              </w:rPr>
              <w:t>Entropy</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Residual</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and</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Past</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Entropies</w:t>
            </w:r>
            <w:proofErr w:type="spellEnd"/>
            <w:r w:rsidRPr="00EE200E">
              <w:rPr>
                <w:rFonts w:ascii="Times New Roman" w:hAnsi="Times New Roman"/>
                <w:bCs/>
                <w:sz w:val="20"/>
                <w:szCs w:val="20"/>
              </w:rPr>
              <w:t xml:space="preserve">.  </w:t>
            </w:r>
            <w:proofErr w:type="spellStart"/>
            <w:r w:rsidRPr="00EE200E">
              <w:rPr>
                <w:rFonts w:ascii="Times New Roman" w:hAnsi="Times New Roman"/>
                <w:bCs/>
                <w:i/>
                <w:sz w:val="20"/>
                <w:szCs w:val="20"/>
              </w:rPr>
              <w:t>Journal</w:t>
            </w:r>
            <w:proofErr w:type="spellEnd"/>
            <w:r w:rsidRPr="00EE200E">
              <w:rPr>
                <w:rFonts w:ascii="Times New Roman" w:hAnsi="Times New Roman"/>
                <w:bCs/>
                <w:i/>
                <w:sz w:val="20"/>
                <w:szCs w:val="20"/>
              </w:rPr>
              <w:t xml:space="preserve"> of </w:t>
            </w:r>
            <w:proofErr w:type="spellStart"/>
            <w:r w:rsidRPr="00EE200E">
              <w:rPr>
                <w:rFonts w:ascii="Times New Roman" w:hAnsi="Times New Roman"/>
                <w:bCs/>
                <w:i/>
                <w:sz w:val="20"/>
                <w:szCs w:val="20"/>
              </w:rPr>
              <w:t>Scientific</w:t>
            </w:r>
            <w:proofErr w:type="spellEnd"/>
            <w:r w:rsidRPr="00EE200E">
              <w:rPr>
                <w:rFonts w:ascii="Times New Roman" w:hAnsi="Times New Roman"/>
                <w:bCs/>
                <w:i/>
                <w:sz w:val="20"/>
                <w:szCs w:val="20"/>
              </w:rPr>
              <w:t xml:space="preserve"> </w:t>
            </w:r>
            <w:proofErr w:type="spellStart"/>
            <w:r w:rsidRPr="00EE200E">
              <w:rPr>
                <w:rFonts w:ascii="Times New Roman" w:hAnsi="Times New Roman"/>
                <w:bCs/>
                <w:i/>
                <w:sz w:val="20"/>
                <w:szCs w:val="20"/>
              </w:rPr>
              <w:t>and</w:t>
            </w:r>
            <w:proofErr w:type="spellEnd"/>
            <w:r w:rsidRPr="00EE200E">
              <w:rPr>
                <w:rFonts w:ascii="Times New Roman" w:hAnsi="Times New Roman"/>
                <w:bCs/>
                <w:i/>
                <w:sz w:val="20"/>
                <w:szCs w:val="20"/>
              </w:rPr>
              <w:t xml:space="preserve"> </w:t>
            </w:r>
            <w:proofErr w:type="spellStart"/>
            <w:r w:rsidRPr="00EE200E">
              <w:rPr>
                <w:rFonts w:ascii="Times New Roman" w:hAnsi="Times New Roman"/>
                <w:bCs/>
                <w:i/>
                <w:sz w:val="20"/>
                <w:szCs w:val="20"/>
              </w:rPr>
              <w:t>Engineering</w:t>
            </w:r>
            <w:proofErr w:type="spellEnd"/>
          </w:p>
          <w:p w:rsidR="00F95F55" w:rsidRPr="00EE200E" w:rsidRDefault="00F95F55" w:rsidP="003B15D8">
            <w:pPr>
              <w:jc w:val="center"/>
              <w:rPr>
                <w:rFonts w:ascii="Times New Roman" w:hAnsi="Times New Roman"/>
                <w:bCs/>
                <w:sz w:val="20"/>
                <w:szCs w:val="20"/>
              </w:rPr>
            </w:pPr>
            <w:proofErr w:type="spellStart"/>
            <w:r w:rsidRPr="00EE200E">
              <w:rPr>
                <w:rFonts w:ascii="Times New Roman" w:hAnsi="Times New Roman"/>
                <w:bCs/>
                <w:i/>
                <w:sz w:val="20"/>
                <w:szCs w:val="20"/>
              </w:rPr>
              <w:t>Research</w:t>
            </w:r>
            <w:proofErr w:type="spellEnd"/>
            <w:r w:rsidRPr="00EE200E">
              <w:rPr>
                <w:rFonts w:ascii="Times New Roman" w:hAnsi="Times New Roman"/>
                <w:bCs/>
                <w:i/>
                <w:sz w:val="20"/>
                <w:szCs w:val="20"/>
              </w:rPr>
              <w:t>,</w:t>
            </w:r>
            <w:r w:rsidRPr="00EE200E">
              <w:rPr>
                <w:rFonts w:ascii="Times New Roman" w:hAnsi="Times New Roman"/>
                <w:bCs/>
                <w:sz w:val="20"/>
                <w:szCs w:val="20"/>
              </w:rPr>
              <w:t xml:space="preserve"> 2017, 4(12)</w:t>
            </w:r>
            <w:proofErr w:type="gramStart"/>
            <w:r w:rsidRPr="00EE200E">
              <w:rPr>
                <w:rFonts w:ascii="Times New Roman" w:hAnsi="Times New Roman"/>
                <w:bCs/>
                <w:sz w:val="20"/>
                <w:szCs w:val="20"/>
              </w:rPr>
              <w:t>)</w:t>
            </w:r>
            <w:proofErr w:type="gramEnd"/>
            <w:r w:rsidRPr="00EE200E">
              <w:rPr>
                <w:rFonts w:ascii="Times New Roman" w:hAnsi="Times New Roman"/>
                <w:bCs/>
                <w:sz w:val="20"/>
                <w:szCs w:val="20"/>
              </w:rPr>
              <w:t xml:space="preserve">, 31-43 </w:t>
            </w:r>
            <w:proofErr w:type="spellStart"/>
            <w:r w:rsidRPr="00EE200E">
              <w:rPr>
                <w:rFonts w:ascii="Times New Roman" w:hAnsi="Times New Roman"/>
                <w:bCs/>
                <w:sz w:val="20"/>
                <w:szCs w:val="20"/>
              </w:rPr>
              <w:t>Research</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Article</w:t>
            </w:r>
            <w:proofErr w:type="spellEnd"/>
            <w:r w:rsidRPr="00EE200E">
              <w:rPr>
                <w:rFonts w:ascii="Times New Roman" w:hAnsi="Times New Roman"/>
                <w:bCs/>
                <w:sz w:val="20"/>
                <w:szCs w:val="20"/>
              </w:rPr>
              <w:t xml:space="preserve"> ISSN: 2394-2630</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bCs/>
                <w:sz w:val="20"/>
                <w:szCs w:val="20"/>
              </w:rPr>
              <w:t xml:space="preserve">Akdeniz F. ve Öztürk, F. (2017) </w:t>
            </w:r>
            <w:proofErr w:type="spellStart"/>
            <w:r w:rsidRPr="00EE200E">
              <w:rPr>
                <w:rFonts w:ascii="Times New Roman" w:hAnsi="Times New Roman"/>
                <w:bCs/>
                <w:sz w:val="20"/>
                <w:szCs w:val="20"/>
              </w:rPr>
              <w:t>Reviving</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Some</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Geometric</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Aspects</w:t>
            </w:r>
            <w:proofErr w:type="spellEnd"/>
            <w:r w:rsidRPr="00EE200E">
              <w:rPr>
                <w:rFonts w:ascii="Times New Roman" w:hAnsi="Times New Roman"/>
                <w:bCs/>
                <w:sz w:val="20"/>
                <w:szCs w:val="20"/>
              </w:rPr>
              <w:t xml:space="preserve"> of </w:t>
            </w:r>
            <w:proofErr w:type="spellStart"/>
            <w:r w:rsidRPr="00EE200E">
              <w:rPr>
                <w:rFonts w:ascii="Times New Roman" w:hAnsi="Times New Roman"/>
                <w:bCs/>
                <w:sz w:val="20"/>
                <w:szCs w:val="20"/>
              </w:rPr>
              <w:t>Shrinkage</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Estimation</w:t>
            </w:r>
            <w:proofErr w:type="spellEnd"/>
            <w:r w:rsidRPr="00EE200E">
              <w:rPr>
                <w:rFonts w:ascii="Times New Roman" w:hAnsi="Times New Roman"/>
                <w:bCs/>
                <w:sz w:val="20"/>
                <w:szCs w:val="20"/>
              </w:rPr>
              <w:t xml:space="preserve"> in </w:t>
            </w:r>
            <w:proofErr w:type="spellStart"/>
            <w:r w:rsidRPr="00EE200E">
              <w:rPr>
                <w:rFonts w:ascii="Times New Roman" w:hAnsi="Times New Roman"/>
                <w:bCs/>
                <w:sz w:val="20"/>
                <w:szCs w:val="20"/>
              </w:rPr>
              <w:t>Linear</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Models</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Research</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and</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Teaching</w:t>
            </w:r>
            <w:proofErr w:type="spellEnd"/>
            <w:r w:rsidRPr="00EE200E">
              <w:rPr>
                <w:rFonts w:ascii="Times New Roman" w:hAnsi="Times New Roman"/>
                <w:bCs/>
                <w:sz w:val="20"/>
                <w:szCs w:val="20"/>
              </w:rPr>
              <w:t xml:space="preserve"> </w:t>
            </w:r>
            <w:proofErr w:type="spellStart"/>
            <w:r w:rsidRPr="00EE200E">
              <w:rPr>
                <w:rFonts w:ascii="Times New Roman" w:hAnsi="Times New Roman"/>
                <w:bCs/>
                <w:sz w:val="20"/>
                <w:szCs w:val="20"/>
              </w:rPr>
              <w:t>Context</w:t>
            </w:r>
            <w:proofErr w:type="spellEnd"/>
            <w:r w:rsidRPr="00EE200E">
              <w:rPr>
                <w:rFonts w:ascii="Times New Roman" w:hAnsi="Times New Roman"/>
                <w:bCs/>
                <w:sz w:val="20"/>
                <w:szCs w:val="20"/>
              </w:rPr>
              <w:t xml:space="preserve">” </w:t>
            </w:r>
            <w:proofErr w:type="gramStart"/>
            <w:r w:rsidRPr="00EE200E">
              <w:rPr>
                <w:rFonts w:ascii="Times New Roman" w:hAnsi="Times New Roman"/>
                <w:sz w:val="20"/>
                <w:szCs w:val="20"/>
              </w:rPr>
              <w:t>18th  International</w:t>
            </w:r>
            <w:proofErr w:type="gramEnd"/>
            <w:r w:rsidRPr="00EE200E">
              <w:rPr>
                <w:rFonts w:ascii="Times New Roman" w:hAnsi="Times New Roman"/>
                <w:sz w:val="20"/>
                <w:szCs w:val="20"/>
              </w:rPr>
              <w:t xml:space="preserve"> Conference of  </w:t>
            </w:r>
            <w:proofErr w:type="spellStart"/>
            <w:r w:rsidRPr="00EE200E">
              <w:rPr>
                <w:rFonts w:ascii="Times New Roman" w:hAnsi="Times New Roman"/>
                <w:sz w:val="20"/>
                <w:szCs w:val="20"/>
              </w:rPr>
              <w:t>Econometrics</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Operational</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Research</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and</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Statistics</w:t>
            </w:r>
            <w:proofErr w:type="spellEnd"/>
            <w:r w:rsidRPr="00EE200E">
              <w:rPr>
                <w:rFonts w:ascii="Times New Roman" w:hAnsi="Times New Roman"/>
                <w:sz w:val="20"/>
                <w:szCs w:val="20"/>
              </w:rPr>
              <w:t xml:space="preserve">, 5-7 </w:t>
            </w:r>
            <w:proofErr w:type="spellStart"/>
            <w:r w:rsidRPr="00EE200E">
              <w:rPr>
                <w:rFonts w:ascii="Times New Roman" w:hAnsi="Times New Roman"/>
                <w:sz w:val="20"/>
                <w:szCs w:val="20"/>
              </w:rPr>
              <w:t>October</w:t>
            </w:r>
            <w:proofErr w:type="spellEnd"/>
            <w:r w:rsidRPr="00EE200E">
              <w:rPr>
                <w:rFonts w:ascii="Times New Roman" w:hAnsi="Times New Roman"/>
                <w:sz w:val="20"/>
                <w:szCs w:val="20"/>
              </w:rPr>
              <w:t xml:space="preserve">, Karadeniz Teknik </w:t>
            </w:r>
            <w:proofErr w:type="spellStart"/>
            <w:r w:rsidRPr="00EE200E">
              <w:rPr>
                <w:rFonts w:ascii="Times New Roman" w:hAnsi="Times New Roman"/>
                <w:sz w:val="20"/>
                <w:szCs w:val="20"/>
              </w:rPr>
              <w:t>Universitesi</w:t>
            </w:r>
            <w:proofErr w:type="spellEnd"/>
            <w:r w:rsidRPr="00EE200E">
              <w:rPr>
                <w:rFonts w:ascii="Times New Roman" w:hAnsi="Times New Roman"/>
                <w:sz w:val="20"/>
                <w:szCs w:val="20"/>
              </w:rPr>
              <w:t xml:space="preserve">, Trabzon, </w:t>
            </w:r>
            <w:proofErr w:type="spellStart"/>
            <w:r w:rsidRPr="00EE200E">
              <w:rPr>
                <w:rFonts w:ascii="Times New Roman" w:hAnsi="Times New Roman"/>
                <w:sz w:val="20"/>
                <w:szCs w:val="20"/>
              </w:rPr>
              <w:t>Turkey</w:t>
            </w:r>
            <w:proofErr w:type="spellEnd"/>
            <w:r w:rsidRPr="00EE200E">
              <w:rPr>
                <w:rFonts w:ascii="Times New Roman" w:hAnsi="Times New Roman"/>
                <w:sz w:val="20"/>
                <w:szCs w:val="20"/>
              </w:rPr>
              <w:t>.</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ÖZTÜRK</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ÖZTÜRK</w:t>
            </w:r>
          </w:p>
        </w:tc>
        <w:tc>
          <w:tcPr>
            <w:tcW w:w="1275" w:type="dxa"/>
            <w:vMerge/>
            <w:vAlign w:val="center"/>
          </w:tcPr>
          <w:p w:rsidR="00F95F55" w:rsidRPr="00EE200E" w:rsidRDefault="00F95F55" w:rsidP="003B15D8">
            <w:pPr>
              <w:jc w:val="center"/>
              <w:rPr>
                <w:rFonts w:ascii="Times New Roman" w:hAnsi="Times New Roman"/>
                <w:sz w:val="20"/>
                <w:szCs w:val="20"/>
              </w:rPr>
            </w:pP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pStyle w:val="AralkYok"/>
              <w:jc w:val="center"/>
              <w:rPr>
                <w:rFonts w:ascii="Times New Roman" w:hAnsi="Times New Roman"/>
                <w:sz w:val="20"/>
                <w:szCs w:val="20"/>
              </w:rPr>
            </w:pPr>
            <w:r w:rsidRPr="00CF3303">
              <w:rPr>
                <w:rFonts w:ascii="Times New Roman" w:hAnsi="Times New Roman"/>
                <w:bCs/>
                <w:sz w:val="20"/>
                <w:szCs w:val="20"/>
              </w:rPr>
              <w:t xml:space="preserve">Akdeniz, F. (2017)New </w:t>
            </w:r>
            <w:proofErr w:type="spellStart"/>
            <w:r w:rsidRPr="00CF3303">
              <w:rPr>
                <w:rFonts w:ascii="Times New Roman" w:hAnsi="Times New Roman"/>
                <w:bCs/>
                <w:sz w:val="20"/>
                <w:szCs w:val="20"/>
              </w:rPr>
              <w:t>Developments</w:t>
            </w:r>
            <w:proofErr w:type="spellEnd"/>
            <w:r w:rsidRPr="00CF3303">
              <w:rPr>
                <w:rFonts w:ascii="Times New Roman" w:hAnsi="Times New Roman"/>
                <w:bCs/>
                <w:sz w:val="20"/>
                <w:szCs w:val="20"/>
              </w:rPr>
              <w:t xml:space="preserve"> in </w:t>
            </w:r>
            <w:proofErr w:type="spellStart"/>
            <w:r w:rsidRPr="00CF3303">
              <w:rPr>
                <w:rFonts w:ascii="Times New Roman" w:hAnsi="Times New Roman"/>
                <w:bCs/>
                <w:sz w:val="20"/>
                <w:szCs w:val="20"/>
              </w:rPr>
              <w:t>Statistics</w:t>
            </w:r>
            <w:proofErr w:type="spellEnd"/>
            <w:r w:rsidRPr="00CF3303">
              <w:rPr>
                <w:rFonts w:ascii="Times New Roman" w:hAnsi="Times New Roman"/>
                <w:bCs/>
                <w:sz w:val="20"/>
                <w:szCs w:val="20"/>
              </w:rPr>
              <w:t xml:space="preserve">, in </w:t>
            </w:r>
            <w:proofErr w:type="spellStart"/>
            <w:r w:rsidRPr="00CF3303">
              <w:rPr>
                <w:rFonts w:ascii="Times New Roman" w:hAnsi="Times New Roman"/>
                <w:bCs/>
                <w:sz w:val="20"/>
                <w:szCs w:val="20"/>
              </w:rPr>
              <w:t>Turkey</w:t>
            </w:r>
            <w:proofErr w:type="spellEnd"/>
            <w:r w:rsidRPr="00CF3303">
              <w:rPr>
                <w:rFonts w:ascii="Times New Roman" w:hAnsi="Times New Roman"/>
                <w:bCs/>
                <w:sz w:val="20"/>
                <w:szCs w:val="20"/>
              </w:rPr>
              <w:t xml:space="preserve"> (</w:t>
            </w:r>
            <w:proofErr w:type="spellStart"/>
            <w:r w:rsidRPr="00CF3303">
              <w:rPr>
                <w:rFonts w:ascii="Times New Roman" w:hAnsi="Times New Roman"/>
                <w:bCs/>
                <w:sz w:val="20"/>
                <w:szCs w:val="20"/>
              </w:rPr>
              <w:t>between</w:t>
            </w:r>
            <w:proofErr w:type="spellEnd"/>
            <w:r w:rsidRPr="00CF3303">
              <w:rPr>
                <w:rFonts w:ascii="Times New Roman" w:hAnsi="Times New Roman"/>
                <w:bCs/>
                <w:sz w:val="20"/>
                <w:szCs w:val="20"/>
              </w:rPr>
              <w:t xml:space="preserve"> 1991-2017) “25th YEAR SPECIAL SESSION” (</w:t>
            </w:r>
            <w:proofErr w:type="spellStart"/>
            <w:r w:rsidRPr="00CF3303">
              <w:rPr>
                <w:rFonts w:ascii="Times New Roman" w:hAnsi="Times New Roman"/>
                <w:bCs/>
                <w:sz w:val="20"/>
                <w:szCs w:val="20"/>
              </w:rPr>
              <w:t>Invited</w:t>
            </w:r>
            <w:proofErr w:type="spellEnd"/>
            <w:r w:rsidRPr="00CF3303">
              <w:rPr>
                <w:rFonts w:ascii="Times New Roman" w:hAnsi="Times New Roman"/>
                <w:bCs/>
                <w:sz w:val="20"/>
                <w:szCs w:val="20"/>
              </w:rPr>
              <w:t xml:space="preserve"> Panelist) </w:t>
            </w:r>
            <w:r w:rsidRPr="00CF3303">
              <w:rPr>
                <w:rFonts w:ascii="Times New Roman" w:hAnsi="Times New Roman"/>
                <w:sz w:val="20"/>
                <w:szCs w:val="20"/>
              </w:rPr>
              <w:t xml:space="preserve">10th International </w:t>
            </w:r>
            <w:proofErr w:type="spellStart"/>
            <w:r w:rsidRPr="00CF3303">
              <w:rPr>
                <w:rFonts w:ascii="Times New Roman" w:hAnsi="Times New Roman"/>
                <w:sz w:val="20"/>
                <w:szCs w:val="20"/>
              </w:rPr>
              <w:t>Statistics</w:t>
            </w:r>
            <w:proofErr w:type="spellEnd"/>
            <w:r w:rsidRPr="00CF3303">
              <w:rPr>
                <w:rFonts w:ascii="Times New Roman" w:hAnsi="Times New Roman"/>
                <w:sz w:val="20"/>
                <w:szCs w:val="20"/>
              </w:rPr>
              <w:t xml:space="preserve"> </w:t>
            </w:r>
            <w:proofErr w:type="spellStart"/>
            <w:r w:rsidRPr="00CF3303">
              <w:rPr>
                <w:rFonts w:ascii="Times New Roman" w:hAnsi="Times New Roman"/>
                <w:sz w:val="20"/>
                <w:szCs w:val="20"/>
              </w:rPr>
              <w:t>Congress</w:t>
            </w:r>
            <w:proofErr w:type="spellEnd"/>
            <w:r w:rsidRPr="00CF3303">
              <w:rPr>
                <w:rFonts w:ascii="Times New Roman" w:hAnsi="Times New Roman"/>
                <w:sz w:val="20"/>
                <w:szCs w:val="20"/>
              </w:rPr>
              <w:t xml:space="preserve"> 6-8 </w:t>
            </w:r>
            <w:proofErr w:type="spellStart"/>
            <w:r w:rsidRPr="00CF3303">
              <w:rPr>
                <w:rFonts w:ascii="Times New Roman" w:hAnsi="Times New Roman"/>
                <w:sz w:val="20"/>
                <w:szCs w:val="20"/>
              </w:rPr>
              <w:t>December</w:t>
            </w:r>
            <w:proofErr w:type="spellEnd"/>
            <w:r w:rsidRPr="00CF3303">
              <w:rPr>
                <w:rFonts w:ascii="Times New Roman" w:hAnsi="Times New Roman"/>
                <w:sz w:val="20"/>
                <w:szCs w:val="20"/>
              </w:rPr>
              <w:t xml:space="preserve">, 2017, Ankara </w:t>
            </w:r>
            <w:proofErr w:type="spellStart"/>
            <w:r w:rsidRPr="00CF3303">
              <w:rPr>
                <w:rFonts w:ascii="Times New Roman" w:hAnsi="Times New Roman"/>
                <w:sz w:val="20"/>
                <w:szCs w:val="20"/>
              </w:rPr>
              <w:t>University</w:t>
            </w:r>
            <w:proofErr w:type="spellEnd"/>
            <w:r w:rsidRPr="00CF3303">
              <w:rPr>
                <w:rFonts w:ascii="Times New Roman" w:hAnsi="Times New Roman"/>
                <w:sz w:val="20"/>
                <w:szCs w:val="20"/>
              </w:rPr>
              <w:t xml:space="preserve">, Ankara, </w:t>
            </w:r>
            <w:proofErr w:type="spellStart"/>
            <w:r w:rsidRPr="00CF3303">
              <w:rPr>
                <w:rFonts w:ascii="Times New Roman" w:hAnsi="Times New Roman"/>
                <w:sz w:val="20"/>
                <w:szCs w:val="20"/>
              </w:rPr>
              <w:t>Turkey</w:t>
            </w:r>
            <w:proofErr w:type="spellEnd"/>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tc>
        <w:tc>
          <w:tcPr>
            <w:tcW w:w="1275" w:type="dxa"/>
            <w:vMerge w:val="restart"/>
            <w:vAlign w:val="center"/>
          </w:tcPr>
          <w:p w:rsidR="00F95F55" w:rsidRPr="00EE200E" w:rsidRDefault="00BD5E73" w:rsidP="003B15D8">
            <w:pPr>
              <w:jc w:val="center"/>
              <w:rPr>
                <w:rFonts w:ascii="Times New Roman" w:hAnsi="Times New Roman"/>
                <w:sz w:val="20"/>
                <w:szCs w:val="20"/>
              </w:rPr>
            </w:pPr>
            <w:r>
              <w:rPr>
                <w:rFonts w:ascii="Times New Roman" w:hAnsi="Times New Roman"/>
                <w:sz w:val="20"/>
                <w:szCs w:val="20"/>
              </w:rPr>
              <w:t>100</w:t>
            </w:r>
            <w:r w:rsidR="00F95F55">
              <w:rPr>
                <w:rFonts w:ascii="Times New Roman" w:hAnsi="Times New Roman"/>
                <w:sz w:val="20"/>
                <w:szCs w:val="20"/>
              </w:rPr>
              <w:t xml:space="preserve">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Akdeniz, F. Ünver, İ. Öztürk, F. (2017) “</w:t>
            </w:r>
            <w:proofErr w:type="spellStart"/>
            <w:r w:rsidRPr="00EE200E">
              <w:rPr>
                <w:rFonts w:ascii="Times New Roman" w:hAnsi="Times New Roman"/>
                <w:sz w:val="20"/>
                <w:szCs w:val="20"/>
              </w:rPr>
              <w:t>Linear</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Bayesian</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Estimation</w:t>
            </w:r>
            <w:proofErr w:type="spellEnd"/>
            <w:r w:rsidRPr="00EE200E">
              <w:rPr>
                <w:rFonts w:ascii="Times New Roman" w:hAnsi="Times New Roman"/>
                <w:sz w:val="20"/>
                <w:szCs w:val="20"/>
              </w:rPr>
              <w:t xml:space="preserve"> in </w:t>
            </w:r>
            <w:proofErr w:type="spellStart"/>
            <w:r w:rsidRPr="00EE200E">
              <w:rPr>
                <w:rFonts w:ascii="Times New Roman" w:hAnsi="Times New Roman"/>
                <w:sz w:val="20"/>
                <w:szCs w:val="20"/>
              </w:rPr>
              <w:t>Linear</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Models</w:t>
            </w:r>
            <w:proofErr w:type="spellEnd"/>
            <w:r w:rsidRPr="00EE200E">
              <w:rPr>
                <w:rFonts w:ascii="Times New Roman" w:hAnsi="Times New Roman"/>
                <w:sz w:val="20"/>
                <w:szCs w:val="20"/>
              </w:rPr>
              <w:t>” 10</w:t>
            </w:r>
            <w:r w:rsidRPr="00EE200E">
              <w:rPr>
                <w:rFonts w:ascii="Times New Roman" w:hAnsi="Times New Roman"/>
                <w:sz w:val="20"/>
                <w:szCs w:val="20"/>
                <w:vertAlign w:val="superscript"/>
              </w:rPr>
              <w:t>th</w:t>
            </w:r>
            <w:r w:rsidRPr="00EE200E">
              <w:rPr>
                <w:rFonts w:ascii="Times New Roman" w:hAnsi="Times New Roman"/>
                <w:sz w:val="20"/>
                <w:szCs w:val="20"/>
              </w:rPr>
              <w:t xml:space="preserve"> International </w:t>
            </w:r>
            <w:proofErr w:type="spellStart"/>
            <w:r w:rsidRPr="00EE200E">
              <w:rPr>
                <w:rFonts w:ascii="Times New Roman" w:hAnsi="Times New Roman"/>
                <w:sz w:val="20"/>
                <w:szCs w:val="20"/>
              </w:rPr>
              <w:t>Statistics</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Congress</w:t>
            </w:r>
            <w:proofErr w:type="spellEnd"/>
            <w:r w:rsidRPr="00EE200E">
              <w:rPr>
                <w:rFonts w:ascii="Times New Roman" w:hAnsi="Times New Roman"/>
                <w:sz w:val="20"/>
                <w:szCs w:val="20"/>
              </w:rPr>
              <w:t xml:space="preserve"> 6-8 </w:t>
            </w:r>
            <w:proofErr w:type="spellStart"/>
            <w:r w:rsidRPr="00EE200E">
              <w:rPr>
                <w:rFonts w:ascii="Times New Roman" w:hAnsi="Times New Roman"/>
                <w:sz w:val="20"/>
                <w:szCs w:val="20"/>
              </w:rPr>
              <w:t>December</w:t>
            </w:r>
            <w:proofErr w:type="spellEnd"/>
            <w:r w:rsidRPr="00EE200E">
              <w:rPr>
                <w:rFonts w:ascii="Times New Roman" w:hAnsi="Times New Roman"/>
                <w:sz w:val="20"/>
                <w:szCs w:val="20"/>
              </w:rPr>
              <w:t xml:space="preserve">, 2017, Ankara </w:t>
            </w:r>
            <w:proofErr w:type="spellStart"/>
            <w:r w:rsidRPr="00EE200E">
              <w:rPr>
                <w:rFonts w:ascii="Times New Roman" w:hAnsi="Times New Roman"/>
                <w:sz w:val="20"/>
                <w:szCs w:val="20"/>
              </w:rPr>
              <w:t>University</w:t>
            </w:r>
            <w:proofErr w:type="spellEnd"/>
            <w:r w:rsidRPr="00EE200E">
              <w:rPr>
                <w:rFonts w:ascii="Times New Roman" w:hAnsi="Times New Roman"/>
                <w:sz w:val="20"/>
                <w:szCs w:val="20"/>
              </w:rPr>
              <w:t xml:space="preserve">, Ankara, </w:t>
            </w:r>
            <w:proofErr w:type="spellStart"/>
            <w:r w:rsidRPr="00EE200E">
              <w:rPr>
                <w:rFonts w:ascii="Times New Roman" w:hAnsi="Times New Roman"/>
                <w:sz w:val="20"/>
                <w:szCs w:val="20"/>
              </w:rPr>
              <w:t>Turkey</w:t>
            </w:r>
            <w:proofErr w:type="spellEnd"/>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ÖZTÜRK</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AKDENIZ</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İhsan ÜNVER</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Fikri ÖZTÜRK</w:t>
            </w:r>
          </w:p>
        </w:tc>
        <w:tc>
          <w:tcPr>
            <w:tcW w:w="1275" w:type="dxa"/>
            <w:vMerge/>
            <w:vAlign w:val="center"/>
          </w:tcPr>
          <w:p w:rsidR="00F95F55" w:rsidRPr="00EE200E" w:rsidRDefault="00F95F55" w:rsidP="003B15D8">
            <w:pPr>
              <w:jc w:val="center"/>
              <w:rPr>
                <w:rFonts w:ascii="Times New Roman" w:hAnsi="Times New Roman"/>
                <w:sz w:val="20"/>
                <w:szCs w:val="20"/>
              </w:rPr>
            </w:pP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51. IATEFL Konferansı, 04 Nisan 2017, Glasgow İngiltere</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Şehnaz ŞAHİNKARAKAŞ (</w:t>
            </w:r>
            <w:proofErr w:type="spellStart"/>
            <w:r w:rsidRPr="00EE200E">
              <w:rPr>
                <w:rFonts w:ascii="Times New Roman" w:hAnsi="Times New Roman"/>
                <w:sz w:val="20"/>
                <w:szCs w:val="20"/>
              </w:rPr>
              <w:t>ingilizce</w:t>
            </w:r>
            <w:proofErr w:type="spellEnd"/>
            <w:r w:rsidRPr="00EE200E">
              <w:rPr>
                <w:rFonts w:ascii="Times New Roman" w:hAnsi="Times New Roman"/>
                <w:sz w:val="20"/>
                <w:szCs w:val="20"/>
              </w:rPr>
              <w:t>)</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2090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International Conference on </w:t>
            </w:r>
            <w:proofErr w:type="spellStart"/>
            <w:r w:rsidRPr="00EE200E">
              <w:rPr>
                <w:rFonts w:ascii="Times New Roman" w:hAnsi="Times New Roman"/>
                <w:sz w:val="20"/>
                <w:szCs w:val="20"/>
              </w:rPr>
              <w:t>Foreign</w:t>
            </w:r>
            <w:proofErr w:type="spellEnd"/>
            <w:r w:rsidRPr="00EE200E">
              <w:rPr>
                <w:rFonts w:ascii="Times New Roman" w:hAnsi="Times New Roman"/>
                <w:sz w:val="20"/>
                <w:szCs w:val="20"/>
              </w:rPr>
              <w:t xml:space="preserve"> Language </w:t>
            </w:r>
            <w:proofErr w:type="spellStart"/>
            <w:r w:rsidRPr="00EE200E">
              <w:rPr>
                <w:rFonts w:ascii="Times New Roman" w:hAnsi="Times New Roman"/>
                <w:sz w:val="20"/>
                <w:szCs w:val="20"/>
              </w:rPr>
              <w:t>Education</w:t>
            </w:r>
            <w:proofErr w:type="spellEnd"/>
            <w:r w:rsidRPr="00EE200E">
              <w:rPr>
                <w:rFonts w:ascii="Times New Roman" w:hAnsi="Times New Roman"/>
                <w:sz w:val="20"/>
                <w:szCs w:val="20"/>
              </w:rPr>
              <w:t xml:space="preserve"> (ICONFLE17) konferansı, 20 Ekim 2017, Magosa Kıbrıs</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Şehnaz ŞAHİNKARAKAŞ (</w:t>
            </w:r>
            <w:proofErr w:type="spellStart"/>
            <w:r w:rsidRPr="00EE200E">
              <w:rPr>
                <w:rFonts w:ascii="Times New Roman" w:hAnsi="Times New Roman"/>
                <w:sz w:val="20"/>
                <w:szCs w:val="20"/>
              </w:rPr>
              <w:t>ingilizce</w:t>
            </w:r>
            <w:proofErr w:type="spellEnd"/>
            <w:r w:rsidRPr="00EE200E">
              <w:rPr>
                <w:rFonts w:ascii="Times New Roman" w:hAnsi="Times New Roman"/>
                <w:sz w:val="20"/>
                <w:szCs w:val="20"/>
              </w:rPr>
              <w:t>)</w:t>
            </w:r>
          </w:p>
        </w:tc>
        <w:tc>
          <w:tcPr>
            <w:tcW w:w="1559"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Doç. Dr. Jülide </w:t>
            </w:r>
            <w:proofErr w:type="spellStart"/>
            <w:r w:rsidRPr="00EE200E">
              <w:rPr>
                <w:rFonts w:ascii="Times New Roman" w:hAnsi="Times New Roman"/>
                <w:sz w:val="20"/>
                <w:szCs w:val="20"/>
              </w:rPr>
              <w:t>İnözü</w:t>
            </w:r>
            <w:proofErr w:type="spellEnd"/>
          </w:p>
        </w:tc>
        <w:tc>
          <w:tcPr>
            <w:tcW w:w="1275"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Yolluksuz</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IATEFL konferansı, 02 Haziran 2017, İstanbul </w:t>
            </w:r>
            <w:proofErr w:type="spellStart"/>
            <w:r w:rsidRPr="00EE200E">
              <w:rPr>
                <w:rFonts w:ascii="Times New Roman" w:hAnsi="Times New Roman"/>
                <w:sz w:val="20"/>
                <w:szCs w:val="20"/>
              </w:rPr>
              <w:t>Bahçeşehir</w:t>
            </w:r>
            <w:proofErr w:type="spellEnd"/>
            <w:r w:rsidRPr="00EE200E">
              <w:rPr>
                <w:rFonts w:ascii="Times New Roman" w:hAnsi="Times New Roman"/>
                <w:sz w:val="20"/>
                <w:szCs w:val="20"/>
              </w:rPr>
              <w:t xml:space="preserve">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Prof. Dr. Şehnaz ŞAHİNKARAKAŞ (</w:t>
            </w:r>
            <w:proofErr w:type="spellStart"/>
            <w:r w:rsidRPr="00EE200E">
              <w:rPr>
                <w:rFonts w:ascii="Times New Roman" w:hAnsi="Times New Roman"/>
                <w:sz w:val="20"/>
                <w:szCs w:val="20"/>
              </w:rPr>
              <w:t>ingilizce</w:t>
            </w:r>
            <w:proofErr w:type="spellEnd"/>
            <w:r w:rsidRPr="00EE200E">
              <w:rPr>
                <w:rFonts w:ascii="Times New Roman" w:hAnsi="Times New Roman"/>
                <w:sz w:val="20"/>
                <w:szCs w:val="20"/>
              </w:rPr>
              <w:t>)</w:t>
            </w:r>
          </w:p>
        </w:tc>
        <w:tc>
          <w:tcPr>
            <w:tcW w:w="1559"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ELT son sınıf öğrencisi</w:t>
            </w:r>
          </w:p>
        </w:tc>
        <w:tc>
          <w:tcPr>
            <w:tcW w:w="1275"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Yolluksuz</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557"/>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Türk Dili ve Edebiyatı Bölümünün 40. Kurtuluş Yıldönümü </w:t>
            </w:r>
            <w:proofErr w:type="spellStart"/>
            <w:r w:rsidRPr="00EE200E">
              <w:rPr>
                <w:rFonts w:ascii="Times New Roman" w:hAnsi="Times New Roman"/>
                <w:sz w:val="20"/>
                <w:szCs w:val="20"/>
              </w:rPr>
              <w:t>Uluslararsı</w:t>
            </w:r>
            <w:proofErr w:type="spellEnd"/>
            <w:r w:rsidRPr="00EE200E">
              <w:rPr>
                <w:rFonts w:ascii="Times New Roman" w:hAnsi="Times New Roman"/>
                <w:sz w:val="20"/>
                <w:szCs w:val="20"/>
              </w:rPr>
              <w:t xml:space="preserve"> Sempozyum, 18 Mayıs 2017, Üsküp Makedonya</w:t>
            </w:r>
          </w:p>
        </w:tc>
        <w:tc>
          <w:tcPr>
            <w:tcW w:w="3118" w:type="dxa"/>
            <w:vAlign w:val="center"/>
          </w:tcPr>
          <w:p w:rsidR="00F95F55" w:rsidRDefault="00F95F55" w:rsidP="003B15D8">
            <w:pPr>
              <w:jc w:val="center"/>
              <w:rPr>
                <w:rFonts w:ascii="Times New Roman" w:hAnsi="Times New Roman"/>
                <w:sz w:val="20"/>
                <w:szCs w:val="20"/>
              </w:rPr>
            </w:pPr>
            <w:r w:rsidRPr="00EE200E">
              <w:rPr>
                <w:rFonts w:ascii="Times New Roman" w:hAnsi="Times New Roman"/>
                <w:sz w:val="20"/>
                <w:szCs w:val="20"/>
              </w:rPr>
              <w:t>Prof. Dr. Sevin ARSLAN</w:t>
            </w:r>
            <w:r>
              <w:rPr>
                <w:rFonts w:ascii="Times New Roman" w:hAnsi="Times New Roman"/>
                <w:sz w:val="20"/>
                <w:szCs w:val="20"/>
              </w:rPr>
              <w:t xml:space="preserve"> </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1086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2. Uluslararası Sosyal Bilimler Sempozyum, 18 Mayıs 2017, Alanya</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Doç. Dr. Elmas ŞAHİN</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510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4th Global Conference on </w:t>
            </w:r>
            <w:proofErr w:type="spellStart"/>
            <w:r w:rsidRPr="00EE200E">
              <w:rPr>
                <w:rFonts w:ascii="Times New Roman" w:hAnsi="Times New Roman"/>
                <w:sz w:val="20"/>
                <w:szCs w:val="20"/>
              </w:rPr>
              <w:t>Psychology</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Research</w:t>
            </w:r>
            <w:proofErr w:type="spellEnd"/>
            <w:r w:rsidRPr="00EE200E">
              <w:rPr>
                <w:rFonts w:ascii="Times New Roman" w:hAnsi="Times New Roman"/>
                <w:sz w:val="20"/>
                <w:szCs w:val="20"/>
              </w:rPr>
              <w:t xml:space="preserve"> konferansı, 16 Mart 2017, Antalya</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Yrd. Doç. Dr. </w:t>
            </w:r>
            <w:proofErr w:type="spellStart"/>
            <w:r w:rsidRPr="00EE200E">
              <w:rPr>
                <w:rFonts w:ascii="Times New Roman" w:hAnsi="Times New Roman"/>
                <w:sz w:val="20"/>
                <w:szCs w:val="20"/>
              </w:rPr>
              <w:t>Dinesh</w:t>
            </w:r>
            <w:proofErr w:type="spellEnd"/>
            <w:r w:rsidRPr="00EE200E">
              <w:rPr>
                <w:rFonts w:ascii="Times New Roman" w:hAnsi="Times New Roman"/>
                <w:sz w:val="20"/>
                <w:szCs w:val="20"/>
              </w:rPr>
              <w:t xml:space="preserve"> Kumar RAMOO</w:t>
            </w:r>
            <w:r>
              <w:rPr>
                <w:rFonts w:ascii="Times New Roman" w:hAnsi="Times New Roman"/>
                <w:sz w:val="20"/>
                <w:szCs w:val="20"/>
              </w:rPr>
              <w:t xml:space="preserve"> </w:t>
            </w:r>
            <w:r w:rsidRPr="00EE200E">
              <w:rPr>
                <w:rFonts w:ascii="Times New Roman" w:hAnsi="Times New Roman"/>
                <w:sz w:val="20"/>
                <w:szCs w:val="20"/>
              </w:rPr>
              <w:t>(</w:t>
            </w:r>
            <w:r>
              <w:rPr>
                <w:rFonts w:ascii="Times New Roman" w:hAnsi="Times New Roman"/>
                <w:sz w:val="20"/>
                <w:szCs w:val="20"/>
              </w:rPr>
              <w:t>İ</w:t>
            </w:r>
            <w:r w:rsidRPr="00EE200E">
              <w:rPr>
                <w:rFonts w:ascii="Times New Roman" w:hAnsi="Times New Roman"/>
                <w:sz w:val="20"/>
                <w:szCs w:val="20"/>
              </w:rPr>
              <w:t>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spacing w:after="200" w:line="240" w:lineRule="atLeast"/>
              <w:jc w:val="center"/>
              <w:rPr>
                <w:rFonts w:ascii="Times New Roman" w:hAnsi="Times New Roman"/>
                <w:sz w:val="20"/>
                <w:szCs w:val="20"/>
              </w:rPr>
            </w:pPr>
            <w:r w:rsidRPr="00EE200E">
              <w:rPr>
                <w:rFonts w:ascii="Times New Roman" w:hAnsi="Times New Roman"/>
                <w:sz w:val="20"/>
                <w:szCs w:val="20"/>
              </w:rPr>
              <w:t>Workshop</w:t>
            </w:r>
            <w:r>
              <w:rPr>
                <w:rFonts w:ascii="Times New Roman" w:hAnsi="Times New Roman"/>
                <w:sz w:val="20"/>
                <w:szCs w:val="20"/>
              </w:rPr>
              <w:t xml:space="preserve"> o</w:t>
            </w:r>
            <w:r w:rsidRPr="00EE200E">
              <w:rPr>
                <w:rFonts w:ascii="Times New Roman" w:hAnsi="Times New Roman"/>
                <w:sz w:val="20"/>
                <w:szCs w:val="20"/>
              </w:rPr>
              <w:t>n</w:t>
            </w:r>
            <w:r>
              <w:rPr>
                <w:rFonts w:ascii="Times New Roman" w:hAnsi="Times New Roman"/>
                <w:sz w:val="20"/>
                <w:szCs w:val="20"/>
              </w:rPr>
              <w:t xml:space="preserve"> </w:t>
            </w:r>
            <w:proofErr w:type="spellStart"/>
            <w:r>
              <w:rPr>
                <w:rFonts w:ascii="Times New Roman" w:hAnsi="Times New Roman"/>
                <w:sz w:val="20"/>
                <w:szCs w:val="20"/>
              </w:rPr>
              <w:t>Journal</w:t>
            </w:r>
            <w:proofErr w:type="spellEnd"/>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1050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lastRenderedPageBreak/>
              <w:t>I Uluslararası Dil ve Edebiyatta Modernleşme ve Gelenek” Sempozyum, 04 Ekim 2017, Karabük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Yrd. Doç. Dr. Belde AKA</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360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 Uluslararası Dil ve Edebiyatta Modernleşme ve Gelenek” Sempozyum Bildiriler Kitabı, sayfa 302-310, 2017</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18</w:t>
            </w:r>
            <w:r w:rsidRPr="00EE200E">
              <w:rPr>
                <w:rFonts w:ascii="Times New Roman" w:hAnsi="Times New Roman"/>
                <w:sz w:val="20"/>
                <w:szCs w:val="20"/>
                <w:vertAlign w:val="superscript"/>
              </w:rPr>
              <w:t>th</w:t>
            </w:r>
            <w:r w:rsidRPr="00EE200E">
              <w:rPr>
                <w:rFonts w:ascii="Times New Roman" w:hAnsi="Times New Roman"/>
                <w:sz w:val="20"/>
                <w:szCs w:val="20"/>
              </w:rPr>
              <w:t xml:space="preserve"> INGED International ELT Conference, 20 Ekim 2017, Aydın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Yrd. Doç. Dr. Seden TUYAN</w:t>
            </w:r>
          </w:p>
          <w:p w:rsidR="00F95F55" w:rsidRPr="00EE200E" w:rsidRDefault="00F95F55" w:rsidP="003B15D8">
            <w:pPr>
              <w:jc w:val="center"/>
              <w:rPr>
                <w:rFonts w:ascii="Times New Roman" w:hAnsi="Times New Roman"/>
                <w:sz w:val="20"/>
                <w:szCs w:val="20"/>
              </w:rPr>
            </w:pPr>
            <w:proofErr w:type="gramStart"/>
            <w:r w:rsidRPr="00EE200E">
              <w:rPr>
                <w:rFonts w:ascii="Times New Roman" w:hAnsi="Times New Roman"/>
                <w:sz w:val="20"/>
                <w:szCs w:val="20"/>
              </w:rPr>
              <w:t>(</w:t>
            </w:r>
            <w:proofErr w:type="gramEnd"/>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r>
              <w:rPr>
                <w:rFonts w:ascii="Times New Roman" w:hAnsi="Times New Roman"/>
                <w:sz w:val="20"/>
                <w:szCs w:val="20"/>
              </w:rPr>
              <w:t>780 TL</w:t>
            </w:r>
          </w:p>
          <w:p w:rsidR="00F95F55" w:rsidRPr="00EE200E" w:rsidRDefault="00F95F55" w:rsidP="003B15D8">
            <w:pPr>
              <w:jc w:val="center"/>
              <w:rPr>
                <w:rFonts w:ascii="Times New Roman" w:hAnsi="Times New Roman"/>
                <w:sz w:val="20"/>
                <w:szCs w:val="20"/>
              </w:rPr>
            </w:pP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IATEFL konferansı, 02 Haziran 2017, </w:t>
            </w:r>
            <w:proofErr w:type="spellStart"/>
            <w:r w:rsidRPr="00EE200E">
              <w:rPr>
                <w:rFonts w:ascii="Times New Roman" w:hAnsi="Times New Roman"/>
                <w:sz w:val="20"/>
                <w:szCs w:val="20"/>
              </w:rPr>
              <w:t>İsatnbul</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Bahçeşehir</w:t>
            </w:r>
            <w:proofErr w:type="spellEnd"/>
            <w:r w:rsidRPr="00EE200E">
              <w:rPr>
                <w:rFonts w:ascii="Times New Roman" w:hAnsi="Times New Roman"/>
                <w:sz w:val="20"/>
                <w:szCs w:val="20"/>
              </w:rPr>
              <w:t xml:space="preserve">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Arş. Gör. Ayşe Beyza ŞAHİN</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ELT son sınıf öğrencisi</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269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3</w:t>
            </w:r>
            <w:r w:rsidRPr="00EE200E">
              <w:rPr>
                <w:rFonts w:ascii="Times New Roman" w:hAnsi="Times New Roman"/>
                <w:sz w:val="20"/>
                <w:szCs w:val="20"/>
                <w:vertAlign w:val="subscript"/>
              </w:rPr>
              <w:t xml:space="preserve">rd </w:t>
            </w:r>
            <w:r w:rsidRPr="00EE200E">
              <w:rPr>
                <w:rFonts w:ascii="Times New Roman" w:hAnsi="Times New Roman"/>
                <w:sz w:val="20"/>
                <w:szCs w:val="20"/>
              </w:rPr>
              <w:t xml:space="preserve">CUELT </w:t>
            </w:r>
            <w:proofErr w:type="spellStart"/>
            <w:r w:rsidRPr="00EE200E">
              <w:rPr>
                <w:rFonts w:ascii="Times New Roman" w:hAnsi="Times New Roman"/>
                <w:sz w:val="20"/>
                <w:szCs w:val="20"/>
              </w:rPr>
              <w:t>Intertnational</w:t>
            </w:r>
            <w:proofErr w:type="spellEnd"/>
            <w:r w:rsidRPr="00EE200E">
              <w:rPr>
                <w:rFonts w:ascii="Times New Roman" w:hAnsi="Times New Roman"/>
                <w:sz w:val="20"/>
                <w:szCs w:val="20"/>
              </w:rPr>
              <w:t xml:space="preserve"> ELT </w:t>
            </w:r>
            <w:proofErr w:type="spellStart"/>
            <w:r w:rsidRPr="00EE200E">
              <w:rPr>
                <w:rFonts w:ascii="Times New Roman" w:hAnsi="Times New Roman"/>
                <w:sz w:val="20"/>
                <w:szCs w:val="20"/>
              </w:rPr>
              <w:t>Teachers</w:t>
            </w:r>
            <w:proofErr w:type="spellEnd"/>
            <w:r w:rsidRPr="00EE200E">
              <w:rPr>
                <w:rFonts w:ascii="Times New Roman" w:hAnsi="Times New Roman"/>
                <w:sz w:val="20"/>
                <w:szCs w:val="20"/>
              </w:rPr>
              <w:t xml:space="preserve"> Konferansı, 20 Nisan 2017, Çukurova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Arş. Gör. Ayşe Beyza ŞAHİN</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250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IATEFL konferansı, 02 Haziran 2017, </w:t>
            </w:r>
            <w:proofErr w:type="spellStart"/>
            <w:r w:rsidRPr="00EE200E">
              <w:rPr>
                <w:rFonts w:ascii="Times New Roman" w:hAnsi="Times New Roman"/>
                <w:sz w:val="20"/>
                <w:szCs w:val="20"/>
              </w:rPr>
              <w:t>İsatnbul</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Bahçeşehir</w:t>
            </w:r>
            <w:proofErr w:type="spellEnd"/>
            <w:r w:rsidRPr="00EE200E">
              <w:rPr>
                <w:rFonts w:ascii="Times New Roman" w:hAnsi="Times New Roman"/>
                <w:sz w:val="20"/>
                <w:szCs w:val="20"/>
              </w:rPr>
              <w:t xml:space="preserve">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Arş. Gör. Mehmet EKİZOĞLU</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ELT son sınıf öğrencisi</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269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3</w:t>
            </w:r>
            <w:r w:rsidRPr="00EE200E">
              <w:rPr>
                <w:rFonts w:ascii="Times New Roman" w:hAnsi="Times New Roman"/>
                <w:sz w:val="20"/>
                <w:szCs w:val="20"/>
                <w:vertAlign w:val="subscript"/>
              </w:rPr>
              <w:t xml:space="preserve">rd </w:t>
            </w:r>
            <w:r w:rsidRPr="00EE200E">
              <w:rPr>
                <w:rFonts w:ascii="Times New Roman" w:hAnsi="Times New Roman"/>
                <w:sz w:val="20"/>
                <w:szCs w:val="20"/>
              </w:rPr>
              <w:t xml:space="preserve">CUELT </w:t>
            </w:r>
            <w:proofErr w:type="spellStart"/>
            <w:r w:rsidRPr="00EE200E">
              <w:rPr>
                <w:rFonts w:ascii="Times New Roman" w:hAnsi="Times New Roman"/>
                <w:sz w:val="20"/>
                <w:szCs w:val="20"/>
              </w:rPr>
              <w:t>Intertnational</w:t>
            </w:r>
            <w:proofErr w:type="spellEnd"/>
            <w:r w:rsidRPr="00EE200E">
              <w:rPr>
                <w:rFonts w:ascii="Times New Roman" w:hAnsi="Times New Roman"/>
                <w:sz w:val="20"/>
                <w:szCs w:val="20"/>
              </w:rPr>
              <w:t xml:space="preserve"> ELT </w:t>
            </w:r>
            <w:proofErr w:type="spellStart"/>
            <w:r w:rsidRPr="00EE200E">
              <w:rPr>
                <w:rFonts w:ascii="Times New Roman" w:hAnsi="Times New Roman"/>
                <w:sz w:val="20"/>
                <w:szCs w:val="20"/>
              </w:rPr>
              <w:t>Teachers</w:t>
            </w:r>
            <w:proofErr w:type="spellEnd"/>
            <w:r w:rsidRPr="00EE200E">
              <w:rPr>
                <w:rFonts w:ascii="Times New Roman" w:hAnsi="Times New Roman"/>
                <w:sz w:val="20"/>
                <w:szCs w:val="20"/>
              </w:rPr>
              <w:t xml:space="preserve"> Konferansı, 20 Nisan 2017, Çukurova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Arş. Gör. Mehmet EKİZOĞLU</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p>
        </w:tc>
        <w:tc>
          <w:tcPr>
            <w:tcW w:w="1275"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250 TL</w:t>
            </w:r>
          </w:p>
        </w:tc>
        <w:tc>
          <w:tcPr>
            <w:tcW w:w="3544" w:type="dxa"/>
            <w:vAlign w:val="center"/>
          </w:tcPr>
          <w:p w:rsidR="00F95F55" w:rsidRPr="00EE200E" w:rsidRDefault="00F95F55" w:rsidP="003B15D8">
            <w:pPr>
              <w:jc w:val="center"/>
              <w:rPr>
                <w:rFonts w:ascii="Times New Roman" w:hAnsi="Times New Roman"/>
                <w:sz w:val="20"/>
                <w:szCs w:val="20"/>
              </w:rPr>
            </w:pP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3. Uluslararası Dil Eğitimi ve Öğretimi </w:t>
            </w:r>
            <w:proofErr w:type="spellStart"/>
            <w:r w:rsidRPr="00EE200E">
              <w:rPr>
                <w:rFonts w:ascii="Times New Roman" w:hAnsi="Times New Roman"/>
                <w:sz w:val="20"/>
                <w:szCs w:val="20"/>
              </w:rPr>
              <w:t>Senpozyumu</w:t>
            </w:r>
            <w:proofErr w:type="spellEnd"/>
            <w:r w:rsidRPr="00EE200E">
              <w:rPr>
                <w:rFonts w:ascii="Times New Roman" w:hAnsi="Times New Roman"/>
                <w:sz w:val="20"/>
                <w:szCs w:val="20"/>
              </w:rPr>
              <w:t xml:space="preserve">, 20 Nisan 2017, Hacı Bektaş Veli </w:t>
            </w:r>
            <w:proofErr w:type="spellStart"/>
            <w:r w:rsidRPr="00EE200E">
              <w:rPr>
                <w:rFonts w:ascii="Times New Roman" w:hAnsi="Times New Roman"/>
                <w:sz w:val="20"/>
                <w:szCs w:val="20"/>
              </w:rPr>
              <w:t>Üni</w:t>
            </w:r>
            <w:proofErr w:type="spellEnd"/>
            <w:proofErr w:type="gramStart"/>
            <w:r w:rsidRPr="00EE200E">
              <w:rPr>
                <w:rFonts w:ascii="Times New Roman" w:hAnsi="Times New Roman"/>
                <w:sz w:val="20"/>
                <w:szCs w:val="20"/>
              </w:rPr>
              <w:t>.,</w:t>
            </w:r>
            <w:proofErr w:type="gramEnd"/>
            <w:r w:rsidRPr="00EE200E">
              <w:rPr>
                <w:rFonts w:ascii="Times New Roman" w:hAnsi="Times New Roman"/>
                <w:sz w:val="20"/>
                <w:szCs w:val="20"/>
              </w:rPr>
              <w:t xml:space="preserve"> Roma Tre </w:t>
            </w:r>
            <w:proofErr w:type="spellStart"/>
            <w:r w:rsidRPr="00EE200E">
              <w:rPr>
                <w:rFonts w:ascii="Times New Roman" w:hAnsi="Times New Roman"/>
                <w:sz w:val="20"/>
                <w:szCs w:val="20"/>
              </w:rPr>
              <w:t>Uni</w:t>
            </w:r>
            <w:proofErr w:type="spellEnd"/>
            <w:r w:rsidRPr="00EE200E">
              <w:rPr>
                <w:rFonts w:ascii="Times New Roman" w:hAnsi="Times New Roman"/>
                <w:sz w:val="20"/>
                <w:szCs w:val="20"/>
              </w:rPr>
              <w:t>.</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Arş. Gör. Süreyya Alıcı</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1216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3. Uluslararası Dil Eğitimi ve Öğretimi </w:t>
            </w:r>
            <w:proofErr w:type="spellStart"/>
            <w:r w:rsidRPr="00EE200E">
              <w:rPr>
                <w:rFonts w:ascii="Times New Roman" w:hAnsi="Times New Roman"/>
                <w:sz w:val="20"/>
                <w:szCs w:val="20"/>
              </w:rPr>
              <w:t>Senpozyumu</w:t>
            </w:r>
            <w:proofErr w:type="spellEnd"/>
            <w:r w:rsidRPr="00EE200E">
              <w:rPr>
                <w:rFonts w:ascii="Times New Roman" w:hAnsi="Times New Roman"/>
                <w:sz w:val="20"/>
                <w:szCs w:val="20"/>
              </w:rPr>
              <w:t xml:space="preserve">, 20 Nisan 2017, Hacı Bektaş Veli </w:t>
            </w:r>
            <w:proofErr w:type="spellStart"/>
            <w:r w:rsidRPr="00EE200E">
              <w:rPr>
                <w:rFonts w:ascii="Times New Roman" w:hAnsi="Times New Roman"/>
                <w:sz w:val="20"/>
                <w:szCs w:val="20"/>
              </w:rPr>
              <w:t>Üni</w:t>
            </w:r>
            <w:proofErr w:type="spellEnd"/>
            <w:proofErr w:type="gramStart"/>
            <w:r w:rsidRPr="00EE200E">
              <w:rPr>
                <w:rFonts w:ascii="Times New Roman" w:hAnsi="Times New Roman"/>
                <w:sz w:val="20"/>
                <w:szCs w:val="20"/>
              </w:rPr>
              <w:t>.,</w:t>
            </w:r>
            <w:proofErr w:type="gramEnd"/>
            <w:r w:rsidRPr="00EE200E">
              <w:rPr>
                <w:rFonts w:ascii="Times New Roman" w:hAnsi="Times New Roman"/>
                <w:sz w:val="20"/>
                <w:szCs w:val="20"/>
              </w:rPr>
              <w:t xml:space="preserve"> Roma Tre </w:t>
            </w:r>
            <w:proofErr w:type="spellStart"/>
            <w:r w:rsidRPr="00EE200E">
              <w:rPr>
                <w:rFonts w:ascii="Times New Roman" w:hAnsi="Times New Roman"/>
                <w:sz w:val="20"/>
                <w:szCs w:val="20"/>
              </w:rPr>
              <w:t>Uni</w:t>
            </w:r>
            <w:proofErr w:type="spellEnd"/>
            <w:r w:rsidRPr="00EE200E">
              <w:rPr>
                <w:rFonts w:ascii="Times New Roman" w:hAnsi="Times New Roman"/>
                <w:sz w:val="20"/>
                <w:szCs w:val="20"/>
              </w:rPr>
              <w:t>.</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Arş. Gör. Özge PARLARDEMİR</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1216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IATEFL konferansı, 02 Haziran 2017, </w:t>
            </w:r>
            <w:proofErr w:type="spellStart"/>
            <w:r w:rsidRPr="00EE200E">
              <w:rPr>
                <w:rFonts w:ascii="Times New Roman" w:hAnsi="Times New Roman"/>
                <w:sz w:val="20"/>
                <w:szCs w:val="20"/>
              </w:rPr>
              <w:t>İsatnbul</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Bahçeşehir</w:t>
            </w:r>
            <w:proofErr w:type="spellEnd"/>
            <w:r w:rsidRPr="00EE200E">
              <w:rPr>
                <w:rFonts w:ascii="Times New Roman" w:hAnsi="Times New Roman"/>
                <w:sz w:val="20"/>
                <w:szCs w:val="20"/>
              </w:rPr>
              <w:t xml:space="preserve"> Üniversitesi</w:t>
            </w:r>
          </w:p>
        </w:tc>
        <w:tc>
          <w:tcPr>
            <w:tcW w:w="3118"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Öğrt</w:t>
            </w:r>
            <w:proofErr w:type="spellEnd"/>
            <w:r w:rsidRPr="00EE200E">
              <w:rPr>
                <w:rFonts w:ascii="Times New Roman" w:hAnsi="Times New Roman"/>
                <w:sz w:val="20"/>
                <w:szCs w:val="20"/>
              </w:rPr>
              <w:t>. Gör. Fatma TOKÖZ GÖKTEPE</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ELT son sınıf öğrencisi</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269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Comtemporary</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Issues</w:t>
            </w:r>
            <w:proofErr w:type="spellEnd"/>
            <w:r w:rsidRPr="00EE200E">
              <w:rPr>
                <w:rFonts w:ascii="Times New Roman" w:hAnsi="Times New Roman"/>
                <w:sz w:val="20"/>
                <w:szCs w:val="20"/>
              </w:rPr>
              <w:t xml:space="preserve"> in </w:t>
            </w:r>
            <w:proofErr w:type="spellStart"/>
            <w:r w:rsidRPr="00EE200E">
              <w:rPr>
                <w:rFonts w:ascii="Times New Roman" w:hAnsi="Times New Roman"/>
                <w:sz w:val="20"/>
                <w:szCs w:val="20"/>
              </w:rPr>
              <w:t>Foreign</w:t>
            </w:r>
            <w:proofErr w:type="spellEnd"/>
            <w:r w:rsidRPr="00EE200E">
              <w:rPr>
                <w:rFonts w:ascii="Times New Roman" w:hAnsi="Times New Roman"/>
                <w:sz w:val="20"/>
                <w:szCs w:val="20"/>
              </w:rPr>
              <w:t xml:space="preserve"> Language </w:t>
            </w:r>
            <w:proofErr w:type="spellStart"/>
            <w:r w:rsidRPr="00EE200E">
              <w:rPr>
                <w:rFonts w:ascii="Times New Roman" w:hAnsi="Times New Roman"/>
                <w:sz w:val="20"/>
                <w:szCs w:val="20"/>
              </w:rPr>
              <w:t>Education</w:t>
            </w:r>
            <w:proofErr w:type="spellEnd"/>
            <w:r w:rsidRPr="00EE200E">
              <w:rPr>
                <w:rFonts w:ascii="Times New Roman" w:hAnsi="Times New Roman"/>
                <w:sz w:val="20"/>
                <w:szCs w:val="20"/>
              </w:rPr>
              <w:t xml:space="preserve"> Konferansı, 20 Ekim 2017, Doğu Akdeniz Üniversitesi</w:t>
            </w:r>
          </w:p>
        </w:tc>
        <w:tc>
          <w:tcPr>
            <w:tcW w:w="3118"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Öğrt</w:t>
            </w:r>
            <w:proofErr w:type="spellEnd"/>
            <w:r w:rsidRPr="00EE200E">
              <w:rPr>
                <w:rFonts w:ascii="Times New Roman" w:hAnsi="Times New Roman"/>
                <w:sz w:val="20"/>
                <w:szCs w:val="20"/>
              </w:rPr>
              <w:t>. Gör. Fatma TOKÖZ GÖKTEPE</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1001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rPr>
          <w:trHeight w:val="285"/>
        </w:trPr>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IATEFL konferansı, 02 Haziran 2017, </w:t>
            </w:r>
            <w:proofErr w:type="spellStart"/>
            <w:r w:rsidRPr="00EE200E">
              <w:rPr>
                <w:rFonts w:ascii="Times New Roman" w:hAnsi="Times New Roman"/>
                <w:sz w:val="20"/>
                <w:szCs w:val="20"/>
              </w:rPr>
              <w:t>İsatnbul</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Bahçeşehir</w:t>
            </w:r>
            <w:proofErr w:type="spellEnd"/>
            <w:r w:rsidRPr="00EE200E">
              <w:rPr>
                <w:rFonts w:ascii="Times New Roman" w:hAnsi="Times New Roman"/>
                <w:sz w:val="20"/>
                <w:szCs w:val="20"/>
              </w:rPr>
              <w:t xml:space="preserve"> Üniversitesi</w:t>
            </w:r>
          </w:p>
        </w:tc>
        <w:tc>
          <w:tcPr>
            <w:tcW w:w="3118"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Öğrt</w:t>
            </w:r>
            <w:proofErr w:type="spellEnd"/>
            <w:r w:rsidRPr="00EE200E">
              <w:rPr>
                <w:rFonts w:ascii="Times New Roman" w:hAnsi="Times New Roman"/>
                <w:sz w:val="20"/>
                <w:szCs w:val="20"/>
              </w:rPr>
              <w:t>. Gör. Oya BOLAT</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ELT son sınıf öğrencisi</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362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w:t>
            </w:r>
          </w:p>
        </w:tc>
      </w:tr>
      <w:tr w:rsidR="00F95F55" w:rsidRPr="00EE200E" w:rsidTr="003B15D8">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5.Uluslararasi Okul Öncesi Eğitimi Kongresi/ Gazi Üniversitesi</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Rana RUDVAN/ TÜRKÇE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Prof.Dr</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Ayperi</w:t>
            </w:r>
            <w:proofErr w:type="spellEnd"/>
            <w:r w:rsidRPr="00EE200E">
              <w:rPr>
                <w:rFonts w:ascii="Times New Roman" w:hAnsi="Times New Roman"/>
                <w:sz w:val="20"/>
                <w:szCs w:val="20"/>
              </w:rPr>
              <w:t xml:space="preserve"> Dikici SIĞIRTMAÇ</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750 TL</w:t>
            </w:r>
          </w:p>
        </w:tc>
        <w:tc>
          <w:tcPr>
            <w:tcW w:w="3544" w:type="dxa"/>
            <w:vAlign w:val="center"/>
          </w:tcPr>
          <w:p w:rsidR="00F95F55" w:rsidRPr="00EE200E" w:rsidRDefault="00F95F55" w:rsidP="003B15D8">
            <w:pPr>
              <w:jc w:val="center"/>
              <w:rPr>
                <w:rFonts w:ascii="Times New Roman" w:hAnsi="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Pedagogy</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Congress</w:t>
            </w:r>
            <w:proofErr w:type="spellEnd"/>
          </w:p>
          <w:p w:rsidR="00F95F55" w:rsidRPr="00EE200E" w:rsidRDefault="00F95F55" w:rsidP="003B15D8">
            <w:pPr>
              <w:jc w:val="center"/>
              <w:rPr>
                <w:rFonts w:ascii="Times New Roman" w:hAnsi="Times New Roman"/>
                <w:sz w:val="20"/>
                <w:szCs w:val="20"/>
                <w:shd w:val="clear" w:color="auto" w:fill="FFFFFF"/>
              </w:rPr>
            </w:pPr>
            <w:r w:rsidRPr="00EE200E">
              <w:rPr>
                <w:rFonts w:ascii="Times New Roman" w:hAnsi="Times New Roman"/>
                <w:sz w:val="20"/>
                <w:szCs w:val="20"/>
                <w:shd w:val="clear" w:color="auto" w:fill="FFFFFF"/>
              </w:rPr>
              <w:t>Havana, KÜBA,</w:t>
            </w:r>
          </w:p>
          <w:p w:rsidR="00F95F55" w:rsidRPr="00EE200E" w:rsidRDefault="00F95F55" w:rsidP="003B15D8">
            <w:pPr>
              <w:jc w:val="center"/>
              <w:rPr>
                <w:rFonts w:ascii="Times New Roman" w:hAnsi="Times New Roman"/>
                <w:sz w:val="20"/>
                <w:szCs w:val="20"/>
                <w:shd w:val="clear" w:color="auto" w:fill="FFFFFF"/>
              </w:rPr>
            </w:pPr>
            <w:r w:rsidRPr="00EE200E">
              <w:rPr>
                <w:rFonts w:ascii="Times New Roman" w:hAnsi="Times New Roman"/>
                <w:sz w:val="20"/>
                <w:szCs w:val="20"/>
                <w:shd w:val="clear" w:color="auto" w:fill="FFFFFF"/>
              </w:rPr>
              <w:t>30 Ocak - 2 Şubat 2017</w:t>
            </w:r>
          </w:p>
          <w:p w:rsidR="00F95F55" w:rsidRPr="00EE200E" w:rsidRDefault="00F95F55" w:rsidP="003B15D8">
            <w:pPr>
              <w:jc w:val="center"/>
              <w:rPr>
                <w:rFonts w:ascii="Times New Roman" w:hAnsi="Times New Roman"/>
                <w:sz w:val="20"/>
                <w:szCs w:val="20"/>
              </w:rPr>
            </w:pPr>
          </w:p>
        </w:tc>
        <w:tc>
          <w:tcPr>
            <w:tcW w:w="3118"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Yaşare</w:t>
            </w:r>
            <w:proofErr w:type="spellEnd"/>
            <w:r w:rsidRPr="00EE200E">
              <w:rPr>
                <w:rFonts w:ascii="Times New Roman" w:hAnsi="Times New Roman"/>
                <w:sz w:val="20"/>
                <w:szCs w:val="20"/>
              </w:rPr>
              <w:t xml:space="preserve"> Aktaş </w:t>
            </w:r>
            <w:proofErr w:type="spellStart"/>
            <w:r w:rsidRPr="00EE200E">
              <w:rPr>
                <w:rFonts w:ascii="Times New Roman" w:hAnsi="Times New Roman"/>
                <w:sz w:val="20"/>
                <w:szCs w:val="20"/>
              </w:rPr>
              <w:t>Arnas</w:t>
            </w:r>
            <w:proofErr w:type="spellEnd"/>
            <w:r w:rsidRPr="00EE200E">
              <w:rPr>
                <w:rFonts w:ascii="Times New Roman" w:hAnsi="Times New Roman"/>
                <w:sz w:val="20"/>
                <w:szCs w:val="20"/>
              </w:rPr>
              <w:t xml:space="preserve"> 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İmray</w:t>
            </w:r>
            <w:proofErr w:type="spellEnd"/>
            <w:r w:rsidRPr="00EE200E">
              <w:rPr>
                <w:rFonts w:ascii="Times New Roman" w:hAnsi="Times New Roman"/>
                <w:sz w:val="20"/>
                <w:szCs w:val="20"/>
              </w:rPr>
              <w:t xml:space="preserve"> Nur</w:t>
            </w:r>
          </w:p>
          <w:p w:rsidR="00F95F55" w:rsidRDefault="00F95F55" w:rsidP="003B15D8">
            <w:pPr>
              <w:ind w:left="-378" w:firstLine="378"/>
              <w:jc w:val="center"/>
              <w:rPr>
                <w:rFonts w:ascii="Times New Roman" w:hAnsi="Times New Roman"/>
                <w:sz w:val="20"/>
                <w:szCs w:val="20"/>
              </w:rPr>
            </w:pPr>
            <w:proofErr w:type="spellStart"/>
            <w:r>
              <w:rPr>
                <w:rFonts w:ascii="Times New Roman" w:hAnsi="Times New Roman"/>
                <w:sz w:val="20"/>
                <w:szCs w:val="20"/>
              </w:rPr>
              <w:t>Yaşare</w:t>
            </w:r>
            <w:proofErr w:type="spellEnd"/>
            <w:r>
              <w:rPr>
                <w:rFonts w:ascii="Times New Roman" w:hAnsi="Times New Roman"/>
                <w:sz w:val="20"/>
                <w:szCs w:val="20"/>
              </w:rPr>
              <w:t xml:space="preserve"> Aktaş </w:t>
            </w:r>
          </w:p>
          <w:p w:rsidR="00F95F55" w:rsidRPr="00EE200E" w:rsidRDefault="00F95F55" w:rsidP="003B15D8">
            <w:pPr>
              <w:ind w:left="-378" w:firstLine="378"/>
              <w:jc w:val="center"/>
              <w:rPr>
                <w:rFonts w:ascii="Times New Roman" w:hAnsi="Times New Roman"/>
                <w:sz w:val="20"/>
                <w:szCs w:val="20"/>
              </w:rPr>
            </w:pPr>
            <w:r w:rsidRPr="00EE200E">
              <w:rPr>
                <w:rFonts w:ascii="Times New Roman" w:hAnsi="Times New Roman"/>
                <w:sz w:val="20"/>
                <w:szCs w:val="20"/>
              </w:rPr>
              <w:t>Burcu S</w:t>
            </w:r>
            <w:r>
              <w:rPr>
                <w:rFonts w:ascii="Times New Roman" w:hAnsi="Times New Roman"/>
                <w:sz w:val="20"/>
                <w:szCs w:val="20"/>
              </w:rPr>
              <w:t>.</w:t>
            </w:r>
            <w:r w:rsidRPr="00EE200E">
              <w:rPr>
                <w:rFonts w:ascii="Times New Roman" w:hAnsi="Times New Roman"/>
                <w:sz w:val="20"/>
                <w:szCs w:val="20"/>
              </w:rPr>
              <w:t xml:space="preserve"> </w:t>
            </w:r>
            <w:proofErr w:type="spellStart"/>
            <w:r w:rsidRPr="00EE200E">
              <w:rPr>
                <w:rFonts w:ascii="Times New Roman" w:hAnsi="Times New Roman"/>
                <w:sz w:val="20"/>
                <w:szCs w:val="20"/>
              </w:rPr>
              <w:t>Abbak</w:t>
            </w:r>
            <w:proofErr w:type="spellEnd"/>
            <w:r w:rsidRPr="00EE200E">
              <w:rPr>
                <w:rFonts w:ascii="Times New Roman" w:hAnsi="Times New Roman"/>
                <w:sz w:val="20"/>
                <w:szCs w:val="20"/>
              </w:rPr>
              <w:t>,</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Mustafa Kale</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Yolluksuz</w:t>
            </w:r>
          </w:p>
        </w:tc>
        <w:tc>
          <w:tcPr>
            <w:tcW w:w="3544" w:type="dxa"/>
            <w:vAlign w:val="center"/>
          </w:tcPr>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r w:rsidRPr="00EE200E">
              <w:rPr>
                <w:rFonts w:ascii="Times New Roman" w:hAnsi="Times New Roman"/>
                <w:sz w:val="20"/>
                <w:szCs w:val="20"/>
              </w:rPr>
              <w:t>Poster</w:t>
            </w:r>
          </w:p>
          <w:p w:rsidR="00F95F55" w:rsidRDefault="00F95F55" w:rsidP="003B15D8">
            <w:pPr>
              <w:jc w:val="center"/>
              <w:rPr>
                <w:rFonts w:ascii="Times New Roman" w:hAnsi="Times New Roman"/>
                <w:sz w:val="20"/>
                <w:szCs w:val="20"/>
              </w:rPr>
            </w:pPr>
          </w:p>
          <w:p w:rsidR="00F95F55" w:rsidRDefault="00F95F55" w:rsidP="003B15D8">
            <w:pPr>
              <w:jc w:val="center"/>
              <w:rPr>
                <w:rFonts w:ascii="Times New Roman" w:hAnsi="Times New Roman"/>
                <w:sz w:val="20"/>
                <w:szCs w:val="20"/>
              </w:rPr>
            </w:pPr>
          </w:p>
          <w:p w:rsidR="00F95F55" w:rsidRPr="00EE200E" w:rsidRDefault="00F95F55" w:rsidP="003B15D8">
            <w:pPr>
              <w:jc w:val="center"/>
              <w:rPr>
                <w:rFonts w:ascii="Times New Roman" w:hAnsi="Times New Roman"/>
                <w:sz w:val="20"/>
                <w:szCs w:val="20"/>
              </w:rPr>
            </w:pPr>
          </w:p>
        </w:tc>
      </w:tr>
      <w:tr w:rsidR="00F95F55" w:rsidRPr="00EE200E" w:rsidTr="003B15D8">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lastRenderedPageBreak/>
              <w:t xml:space="preserve">69th OMEP World Assembly </w:t>
            </w:r>
            <w:proofErr w:type="spellStart"/>
            <w:r w:rsidRPr="00EE200E">
              <w:rPr>
                <w:rFonts w:ascii="Times New Roman" w:hAnsi="Times New Roman"/>
                <w:sz w:val="20"/>
                <w:szCs w:val="20"/>
              </w:rPr>
              <w:t>and</w:t>
            </w:r>
            <w:proofErr w:type="spellEnd"/>
            <w:r w:rsidRPr="00EE200E">
              <w:rPr>
                <w:rFonts w:ascii="Times New Roman" w:hAnsi="Times New Roman"/>
                <w:sz w:val="20"/>
                <w:szCs w:val="20"/>
              </w:rPr>
              <w:t xml:space="preserve"> International Conference</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OMEP</w:t>
            </w:r>
            <w:r>
              <w:rPr>
                <w:rFonts w:ascii="Times New Roman" w:hAnsi="Times New Roman"/>
                <w:sz w:val="20"/>
                <w:szCs w:val="20"/>
              </w:rPr>
              <w:t xml:space="preserve"> </w:t>
            </w:r>
            <w:r w:rsidRPr="00EE200E">
              <w:rPr>
                <w:rFonts w:ascii="Times New Roman" w:hAnsi="Times New Roman"/>
                <w:sz w:val="20"/>
                <w:szCs w:val="20"/>
              </w:rPr>
              <w:t>CROATIA, OPATIJA</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19 - 24 </w:t>
            </w:r>
            <w:proofErr w:type="spellStart"/>
            <w:r w:rsidRPr="00EE200E">
              <w:rPr>
                <w:rFonts w:ascii="Times New Roman" w:hAnsi="Times New Roman"/>
                <w:sz w:val="20"/>
                <w:szCs w:val="20"/>
              </w:rPr>
              <w:t>June</w:t>
            </w:r>
            <w:proofErr w:type="spellEnd"/>
            <w:r w:rsidRPr="00EE200E">
              <w:rPr>
                <w:rFonts w:ascii="Times New Roman" w:hAnsi="Times New Roman"/>
                <w:sz w:val="20"/>
                <w:szCs w:val="20"/>
              </w:rPr>
              <w:t xml:space="preserve"> 2017</w:t>
            </w:r>
          </w:p>
        </w:tc>
        <w:tc>
          <w:tcPr>
            <w:tcW w:w="3118"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İmray</w:t>
            </w:r>
            <w:proofErr w:type="spellEnd"/>
            <w:r w:rsidRPr="00EE200E">
              <w:rPr>
                <w:rFonts w:ascii="Times New Roman" w:hAnsi="Times New Roman"/>
                <w:sz w:val="20"/>
                <w:szCs w:val="20"/>
              </w:rPr>
              <w:t xml:space="preserve"> Nur-İngilizce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Mustafa Kale</w:t>
            </w:r>
          </w:p>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İmray</w:t>
            </w:r>
            <w:proofErr w:type="spellEnd"/>
            <w:r w:rsidRPr="00EE200E">
              <w:rPr>
                <w:rFonts w:ascii="Times New Roman" w:hAnsi="Times New Roman"/>
                <w:sz w:val="20"/>
                <w:szCs w:val="20"/>
              </w:rPr>
              <w:t xml:space="preserve"> NUR                       </w:t>
            </w:r>
            <w:proofErr w:type="spellStart"/>
            <w:r w:rsidRPr="00EE200E">
              <w:rPr>
                <w:rFonts w:ascii="Times New Roman" w:hAnsi="Times New Roman"/>
                <w:sz w:val="20"/>
                <w:szCs w:val="20"/>
              </w:rPr>
              <w:t>Yaşare</w:t>
            </w:r>
            <w:proofErr w:type="spellEnd"/>
            <w:r w:rsidRPr="00EE200E">
              <w:rPr>
                <w:rFonts w:ascii="Times New Roman" w:hAnsi="Times New Roman"/>
                <w:sz w:val="20"/>
                <w:szCs w:val="20"/>
              </w:rPr>
              <w:t xml:space="preserve"> Aktaş </w:t>
            </w:r>
            <w:proofErr w:type="spellStart"/>
            <w:r w:rsidRPr="00EE200E">
              <w:rPr>
                <w:rFonts w:ascii="Times New Roman" w:hAnsi="Times New Roman"/>
                <w:sz w:val="20"/>
                <w:szCs w:val="20"/>
              </w:rPr>
              <w:t>Arnas</w:t>
            </w:r>
            <w:proofErr w:type="spellEnd"/>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2361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Sözlü Sunum</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Özet Kitabı</w:t>
            </w:r>
          </w:p>
        </w:tc>
      </w:tr>
      <w:tr w:rsidR="00F95F55" w:rsidRPr="00EE200E" w:rsidTr="003B15D8">
        <w:tc>
          <w:tcPr>
            <w:tcW w:w="4537"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69th OMEP World Assembly </w:t>
            </w:r>
            <w:proofErr w:type="spellStart"/>
            <w:r w:rsidRPr="00EE200E">
              <w:rPr>
                <w:rFonts w:ascii="Times New Roman" w:hAnsi="Times New Roman"/>
                <w:sz w:val="20"/>
                <w:szCs w:val="20"/>
              </w:rPr>
              <w:t>and</w:t>
            </w:r>
            <w:proofErr w:type="spellEnd"/>
            <w:r w:rsidRPr="00EE200E">
              <w:rPr>
                <w:rFonts w:ascii="Times New Roman" w:hAnsi="Times New Roman"/>
                <w:sz w:val="20"/>
                <w:szCs w:val="20"/>
              </w:rPr>
              <w:t xml:space="preserve"> International Conference</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OMEP</w:t>
            </w:r>
            <w:r>
              <w:rPr>
                <w:rFonts w:ascii="Times New Roman" w:hAnsi="Times New Roman"/>
                <w:sz w:val="20"/>
                <w:szCs w:val="20"/>
              </w:rPr>
              <w:t xml:space="preserve"> </w:t>
            </w:r>
            <w:r w:rsidRPr="00EE200E">
              <w:rPr>
                <w:rFonts w:ascii="Times New Roman" w:hAnsi="Times New Roman"/>
                <w:sz w:val="20"/>
                <w:szCs w:val="20"/>
              </w:rPr>
              <w:t>CROATIA, OPATIJA</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19 - 24 </w:t>
            </w:r>
            <w:proofErr w:type="spellStart"/>
            <w:r w:rsidRPr="00EE200E">
              <w:rPr>
                <w:rFonts w:ascii="Times New Roman" w:hAnsi="Times New Roman"/>
                <w:sz w:val="20"/>
                <w:szCs w:val="20"/>
              </w:rPr>
              <w:t>June</w:t>
            </w:r>
            <w:proofErr w:type="spellEnd"/>
            <w:r w:rsidRPr="00EE200E">
              <w:rPr>
                <w:rFonts w:ascii="Times New Roman" w:hAnsi="Times New Roman"/>
                <w:sz w:val="20"/>
                <w:szCs w:val="20"/>
              </w:rPr>
              <w:t xml:space="preserve"> 2017</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Mustafa Kale-İngilizce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Mustafa KALE</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Özkan Özgün</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Yolluksuz</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Sözlü Sunum</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Özet Kitabı</w:t>
            </w:r>
          </w:p>
        </w:tc>
      </w:tr>
      <w:tr w:rsidR="00F95F55" w:rsidRPr="00EE200E" w:rsidTr="003B15D8">
        <w:tc>
          <w:tcPr>
            <w:tcW w:w="4537" w:type="dxa"/>
            <w:vAlign w:val="center"/>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Internatıonal</w:t>
            </w:r>
            <w:proofErr w:type="spellEnd"/>
            <w:r w:rsidRPr="00EE200E">
              <w:rPr>
                <w:rFonts w:ascii="Times New Roman" w:hAnsi="Times New Roman"/>
                <w:sz w:val="20"/>
                <w:szCs w:val="20"/>
              </w:rPr>
              <w:t xml:space="preserve"> Conference on </w:t>
            </w:r>
            <w:proofErr w:type="spellStart"/>
            <w:r w:rsidRPr="00EE200E">
              <w:rPr>
                <w:rFonts w:ascii="Times New Roman" w:hAnsi="Times New Roman"/>
                <w:sz w:val="20"/>
                <w:szCs w:val="20"/>
              </w:rPr>
              <w:t>Contemporary</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Issues</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In</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Educatıon</w:t>
            </w:r>
            <w:proofErr w:type="spellEnd"/>
            <w:r w:rsidRPr="00EE200E">
              <w:rPr>
                <w:rFonts w:ascii="Times New Roman" w:hAnsi="Times New Roman"/>
                <w:sz w:val="20"/>
                <w:szCs w:val="20"/>
              </w:rPr>
              <w:t xml:space="preserve">(ICCIE).0-8 October2017, </w:t>
            </w:r>
            <w:proofErr w:type="spellStart"/>
            <w:r w:rsidRPr="00EE200E">
              <w:rPr>
                <w:rFonts w:ascii="Times New Roman" w:hAnsi="Times New Roman"/>
                <w:sz w:val="20"/>
                <w:szCs w:val="20"/>
              </w:rPr>
              <w:t>Gazimağusa</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Cyrprus</w:t>
            </w:r>
            <w:proofErr w:type="spellEnd"/>
            <w:r w:rsidRPr="00EE200E">
              <w:rPr>
                <w:rFonts w:ascii="Times New Roman" w:hAnsi="Times New Roman"/>
                <w:sz w:val="20"/>
                <w:szCs w:val="20"/>
              </w:rPr>
              <w:t>.</w:t>
            </w:r>
          </w:p>
        </w:tc>
        <w:tc>
          <w:tcPr>
            <w:tcW w:w="3118"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Mustafa Kale-İngilizce</w:t>
            </w:r>
          </w:p>
        </w:tc>
        <w:tc>
          <w:tcPr>
            <w:tcW w:w="1559"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Mustafa Kale,                       </w:t>
            </w:r>
            <w:proofErr w:type="spellStart"/>
            <w:r w:rsidRPr="00EE200E">
              <w:rPr>
                <w:rFonts w:ascii="Times New Roman" w:hAnsi="Times New Roman"/>
                <w:sz w:val="20"/>
                <w:szCs w:val="20"/>
              </w:rPr>
              <w:t>İmray</w:t>
            </w:r>
            <w:proofErr w:type="spellEnd"/>
            <w:r w:rsidRPr="00EE200E">
              <w:rPr>
                <w:rFonts w:ascii="Times New Roman" w:hAnsi="Times New Roman"/>
                <w:sz w:val="20"/>
                <w:szCs w:val="20"/>
              </w:rPr>
              <w:t xml:space="preserve"> Nur,                     İlknur Öztürk</w:t>
            </w:r>
          </w:p>
        </w:tc>
        <w:tc>
          <w:tcPr>
            <w:tcW w:w="1275" w:type="dxa"/>
            <w:vAlign w:val="center"/>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1444 TL</w:t>
            </w:r>
          </w:p>
        </w:tc>
        <w:tc>
          <w:tcPr>
            <w:tcW w:w="3544" w:type="dxa"/>
            <w:vAlign w:val="center"/>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Sözlü Sunum</w:t>
            </w:r>
          </w:p>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Özet Kitabı</w:t>
            </w:r>
          </w:p>
        </w:tc>
      </w:tr>
      <w:tr w:rsidR="00F95F55" w:rsidRPr="00EE200E" w:rsidTr="003B15D8">
        <w:tc>
          <w:tcPr>
            <w:tcW w:w="4537" w:type="dxa"/>
            <w:vAlign w:val="center"/>
            <w:hideMark/>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 xml:space="preserve">VI. International </w:t>
            </w:r>
            <w:proofErr w:type="spellStart"/>
            <w:r w:rsidRPr="00EE200E">
              <w:rPr>
                <w:rFonts w:ascii="Times New Roman" w:hAnsi="Times New Roman"/>
                <w:sz w:val="20"/>
                <w:szCs w:val="20"/>
              </w:rPr>
              <w:t>Congress</w:t>
            </w:r>
            <w:proofErr w:type="spellEnd"/>
            <w:r w:rsidRPr="00EE200E">
              <w:rPr>
                <w:rFonts w:ascii="Times New Roman" w:hAnsi="Times New Roman"/>
                <w:sz w:val="20"/>
                <w:szCs w:val="20"/>
              </w:rPr>
              <w:t xml:space="preserve"> on </w:t>
            </w:r>
            <w:proofErr w:type="spellStart"/>
            <w:r w:rsidRPr="00EE200E">
              <w:rPr>
                <w:rFonts w:ascii="Times New Roman" w:hAnsi="Times New Roman"/>
                <w:sz w:val="20"/>
                <w:szCs w:val="20"/>
              </w:rPr>
              <w:t>Current</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Debates</w:t>
            </w:r>
            <w:proofErr w:type="spellEnd"/>
            <w:r w:rsidRPr="00EE200E">
              <w:rPr>
                <w:rFonts w:ascii="Times New Roman" w:hAnsi="Times New Roman"/>
                <w:sz w:val="20"/>
                <w:szCs w:val="20"/>
              </w:rPr>
              <w:t xml:space="preserve"> in </w:t>
            </w:r>
            <w:proofErr w:type="spellStart"/>
            <w:r w:rsidRPr="00EE200E">
              <w:rPr>
                <w:rFonts w:ascii="Times New Roman" w:hAnsi="Times New Roman"/>
                <w:sz w:val="20"/>
                <w:szCs w:val="20"/>
              </w:rPr>
              <w:t>Social</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Sciences</w:t>
            </w:r>
            <w:proofErr w:type="spellEnd"/>
            <w:r w:rsidRPr="00EE200E">
              <w:rPr>
                <w:rFonts w:ascii="Times New Roman" w:hAnsi="Times New Roman"/>
                <w:sz w:val="20"/>
                <w:szCs w:val="20"/>
              </w:rPr>
              <w:t xml:space="preserve">. 14-16 Aralık 2017, İstanbul. Düzenleyen: </w:t>
            </w:r>
            <w:proofErr w:type="spellStart"/>
            <w:r w:rsidRPr="00EE200E">
              <w:rPr>
                <w:rFonts w:ascii="Times New Roman" w:hAnsi="Times New Roman"/>
                <w:sz w:val="20"/>
                <w:szCs w:val="20"/>
              </w:rPr>
              <w:t>University</w:t>
            </w:r>
            <w:proofErr w:type="spellEnd"/>
            <w:r w:rsidRPr="00EE200E">
              <w:rPr>
                <w:rFonts w:ascii="Times New Roman" w:hAnsi="Times New Roman"/>
                <w:sz w:val="20"/>
                <w:szCs w:val="20"/>
              </w:rPr>
              <w:t xml:space="preserve"> of </w:t>
            </w:r>
            <w:proofErr w:type="spellStart"/>
            <w:r w:rsidRPr="00EE200E">
              <w:rPr>
                <w:rFonts w:ascii="Times New Roman" w:hAnsi="Times New Roman"/>
                <w:sz w:val="20"/>
                <w:szCs w:val="20"/>
              </w:rPr>
              <w:t>Westminister</w:t>
            </w:r>
            <w:proofErr w:type="spellEnd"/>
            <w:r w:rsidRPr="00EE200E">
              <w:rPr>
                <w:rFonts w:ascii="Times New Roman" w:hAnsi="Times New Roman"/>
                <w:sz w:val="20"/>
                <w:szCs w:val="20"/>
              </w:rPr>
              <w:t xml:space="preserve"> &amp; IJOPEC Publications</w:t>
            </w:r>
          </w:p>
        </w:tc>
        <w:tc>
          <w:tcPr>
            <w:tcW w:w="3118" w:type="dxa"/>
            <w:vAlign w:val="center"/>
            <w:hideMark/>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Anjelika</w:t>
            </w:r>
            <w:proofErr w:type="spellEnd"/>
            <w:r w:rsidRPr="00EE200E">
              <w:rPr>
                <w:rFonts w:ascii="Times New Roman" w:hAnsi="Times New Roman"/>
                <w:sz w:val="20"/>
                <w:szCs w:val="20"/>
              </w:rPr>
              <w:t xml:space="preserve"> Şimşek (İngilizce)</w:t>
            </w:r>
          </w:p>
        </w:tc>
        <w:tc>
          <w:tcPr>
            <w:tcW w:w="1559" w:type="dxa"/>
            <w:vAlign w:val="center"/>
            <w:hideMark/>
          </w:tcPr>
          <w:p w:rsidR="00F95F55" w:rsidRPr="00EE200E" w:rsidRDefault="00F95F55" w:rsidP="003B15D8">
            <w:pPr>
              <w:jc w:val="center"/>
              <w:rPr>
                <w:rFonts w:ascii="Times New Roman" w:hAnsi="Times New Roman"/>
                <w:sz w:val="20"/>
                <w:szCs w:val="20"/>
              </w:rPr>
            </w:pPr>
            <w:r w:rsidRPr="00EE200E">
              <w:rPr>
                <w:rFonts w:ascii="Times New Roman" w:hAnsi="Times New Roman"/>
                <w:sz w:val="20"/>
                <w:szCs w:val="20"/>
              </w:rPr>
              <w:t>Uluslararası</w:t>
            </w:r>
          </w:p>
        </w:tc>
        <w:tc>
          <w:tcPr>
            <w:tcW w:w="1560" w:type="dxa"/>
            <w:vAlign w:val="center"/>
            <w:hideMark/>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Anjelika</w:t>
            </w:r>
            <w:proofErr w:type="spellEnd"/>
            <w:r w:rsidRPr="00EE200E">
              <w:rPr>
                <w:rFonts w:ascii="Times New Roman" w:hAnsi="Times New Roman"/>
                <w:sz w:val="20"/>
                <w:szCs w:val="20"/>
              </w:rPr>
              <w:t xml:space="preserve"> Şimşek</w:t>
            </w:r>
          </w:p>
        </w:tc>
        <w:tc>
          <w:tcPr>
            <w:tcW w:w="1275" w:type="dxa"/>
            <w:vAlign w:val="center"/>
            <w:hideMark/>
          </w:tcPr>
          <w:p w:rsidR="00F95F55" w:rsidRPr="00EE200E" w:rsidRDefault="00F95F55" w:rsidP="003B15D8">
            <w:pPr>
              <w:jc w:val="center"/>
              <w:rPr>
                <w:rFonts w:ascii="Times New Roman" w:hAnsi="Times New Roman"/>
                <w:sz w:val="20"/>
                <w:szCs w:val="20"/>
              </w:rPr>
            </w:pPr>
            <w:r>
              <w:rPr>
                <w:rFonts w:ascii="Times New Roman" w:hAnsi="Times New Roman"/>
                <w:sz w:val="20"/>
                <w:szCs w:val="20"/>
              </w:rPr>
              <w:t>890 TL</w:t>
            </w:r>
          </w:p>
        </w:tc>
        <w:tc>
          <w:tcPr>
            <w:tcW w:w="3544" w:type="dxa"/>
            <w:vAlign w:val="center"/>
            <w:hideMark/>
          </w:tcPr>
          <w:p w:rsidR="00F95F55" w:rsidRPr="00EE200E" w:rsidRDefault="00F95F55" w:rsidP="003B15D8">
            <w:pPr>
              <w:jc w:val="center"/>
              <w:rPr>
                <w:rFonts w:ascii="Times New Roman" w:hAnsi="Times New Roman"/>
                <w:sz w:val="20"/>
                <w:szCs w:val="20"/>
              </w:rPr>
            </w:pPr>
            <w:proofErr w:type="spellStart"/>
            <w:r w:rsidRPr="00EE200E">
              <w:rPr>
                <w:rFonts w:ascii="Times New Roman" w:hAnsi="Times New Roman"/>
                <w:sz w:val="20"/>
                <w:szCs w:val="20"/>
              </w:rPr>
              <w:t>Current</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Debates</w:t>
            </w:r>
            <w:proofErr w:type="spellEnd"/>
            <w:r w:rsidRPr="00EE200E">
              <w:rPr>
                <w:rFonts w:ascii="Times New Roman" w:hAnsi="Times New Roman"/>
                <w:sz w:val="20"/>
                <w:szCs w:val="20"/>
              </w:rPr>
              <w:t xml:space="preserve"> in </w:t>
            </w:r>
            <w:proofErr w:type="spellStart"/>
            <w:r w:rsidRPr="00EE200E">
              <w:rPr>
                <w:rFonts w:ascii="Times New Roman" w:hAnsi="Times New Roman"/>
                <w:sz w:val="20"/>
                <w:szCs w:val="20"/>
              </w:rPr>
              <w:t>Philosophy</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and</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Psychology</w:t>
            </w:r>
            <w:proofErr w:type="spellEnd"/>
            <w:r w:rsidRPr="00EE200E">
              <w:rPr>
                <w:rFonts w:ascii="Times New Roman" w:hAnsi="Times New Roman"/>
                <w:sz w:val="20"/>
                <w:szCs w:val="20"/>
              </w:rPr>
              <w:t xml:space="preserve">, </w:t>
            </w:r>
            <w:proofErr w:type="spellStart"/>
            <w:r w:rsidRPr="00EE200E">
              <w:rPr>
                <w:rFonts w:ascii="Times New Roman" w:hAnsi="Times New Roman"/>
                <w:sz w:val="20"/>
                <w:szCs w:val="20"/>
              </w:rPr>
              <w:t>Vol</w:t>
            </w:r>
            <w:proofErr w:type="spellEnd"/>
            <w:r w:rsidRPr="00EE200E">
              <w:rPr>
                <w:rFonts w:ascii="Times New Roman" w:hAnsi="Times New Roman"/>
                <w:sz w:val="20"/>
                <w:szCs w:val="20"/>
              </w:rPr>
              <w:t>. 11 (s. 21-35) IJOPEC Publishing</w:t>
            </w:r>
          </w:p>
        </w:tc>
      </w:tr>
    </w:tbl>
    <w:p w:rsidR="00F95F55" w:rsidRDefault="00F95F55" w:rsidP="00F95F55">
      <w:pPr>
        <w:rPr>
          <w:rFonts w:ascii="Times New Roman" w:hAnsi="Times New Roman" w:cs="Times New Roman"/>
          <w:sz w:val="20"/>
          <w:szCs w:val="20"/>
        </w:rPr>
      </w:pPr>
    </w:p>
    <w:p w:rsidR="00F95F55" w:rsidRPr="00CF3303" w:rsidRDefault="00F95F55" w:rsidP="00F95F55">
      <w:pPr>
        <w:rPr>
          <w:rFonts w:ascii="Times New Roman" w:hAnsi="Times New Roman" w:cs="Times New Roman"/>
          <w:b/>
          <w:sz w:val="24"/>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CF3303">
        <w:rPr>
          <w:rFonts w:ascii="Times New Roman" w:hAnsi="Times New Roman" w:cs="Times New Roman"/>
          <w:b/>
          <w:sz w:val="24"/>
          <w:szCs w:val="20"/>
        </w:rPr>
        <w:t xml:space="preserve">Toplam </w:t>
      </w:r>
      <w:r>
        <w:rPr>
          <w:rFonts w:ascii="Times New Roman" w:hAnsi="Times New Roman" w:cs="Times New Roman"/>
          <w:b/>
          <w:sz w:val="24"/>
          <w:szCs w:val="20"/>
        </w:rPr>
        <w:t xml:space="preserve">             </w:t>
      </w:r>
      <w:r w:rsidRPr="00CF3303">
        <w:rPr>
          <w:rFonts w:ascii="Times New Roman" w:hAnsi="Times New Roman" w:cs="Times New Roman"/>
          <w:b/>
          <w:sz w:val="24"/>
          <w:szCs w:val="20"/>
        </w:rPr>
        <w:t>3</w:t>
      </w:r>
      <w:r w:rsidR="00BD5E73">
        <w:rPr>
          <w:rFonts w:ascii="Times New Roman" w:hAnsi="Times New Roman" w:cs="Times New Roman"/>
          <w:b/>
          <w:sz w:val="24"/>
          <w:szCs w:val="20"/>
        </w:rPr>
        <w:t>7</w:t>
      </w:r>
      <w:r w:rsidRPr="00CF3303">
        <w:rPr>
          <w:rFonts w:ascii="Times New Roman" w:hAnsi="Times New Roman" w:cs="Times New Roman"/>
          <w:b/>
          <w:sz w:val="24"/>
          <w:szCs w:val="20"/>
        </w:rPr>
        <w:t>.</w:t>
      </w:r>
      <w:r w:rsidR="00BD5E73">
        <w:rPr>
          <w:rFonts w:ascii="Times New Roman" w:hAnsi="Times New Roman" w:cs="Times New Roman"/>
          <w:b/>
          <w:sz w:val="24"/>
          <w:szCs w:val="20"/>
        </w:rPr>
        <w:t>975</w:t>
      </w:r>
      <w:r w:rsidRPr="00CF3303">
        <w:rPr>
          <w:rFonts w:ascii="Times New Roman" w:hAnsi="Times New Roman" w:cs="Times New Roman"/>
          <w:b/>
          <w:sz w:val="24"/>
          <w:szCs w:val="20"/>
        </w:rPr>
        <w:t>,00 TL</w:t>
      </w:r>
    </w:p>
    <w:p w:rsidR="00F95F55" w:rsidRDefault="00F95F55" w:rsidP="00F95F55">
      <w:pPr>
        <w:spacing w:after="0" w:line="240" w:lineRule="auto"/>
        <w:jc w:val="center"/>
        <w:rPr>
          <w:rFonts w:ascii="Times New Roman" w:eastAsia="Times New Roman" w:hAnsi="Times New Roman" w:cs="Times New Roman"/>
          <w:b/>
          <w:color w:val="FF0000"/>
          <w:sz w:val="24"/>
          <w:szCs w:val="24"/>
          <w:lang w:eastAsia="tr-TR"/>
        </w:rPr>
      </w:pPr>
    </w:p>
    <w:p w:rsidR="00F95F55" w:rsidRPr="00C10258" w:rsidRDefault="00F95F55" w:rsidP="00F95F55">
      <w:pPr>
        <w:spacing w:after="0" w:line="240" w:lineRule="auto"/>
        <w:jc w:val="center"/>
        <w:rPr>
          <w:rFonts w:ascii="Times New Roman" w:eastAsia="Times New Roman" w:hAnsi="Times New Roman" w:cs="Times New Roman"/>
          <w:b/>
          <w:color w:val="FF0000"/>
          <w:sz w:val="24"/>
          <w:szCs w:val="24"/>
          <w:lang w:eastAsia="tr-TR"/>
        </w:rPr>
      </w:pPr>
    </w:p>
    <w:p w:rsidR="001403E2" w:rsidRPr="00C10258" w:rsidRDefault="001403E2" w:rsidP="000F4ECA">
      <w:pPr>
        <w:spacing w:after="0" w:line="240" w:lineRule="auto"/>
        <w:rPr>
          <w:rFonts w:ascii="Times New Roman" w:eastAsia="Times New Roman" w:hAnsi="Times New Roman" w:cs="Times New Roman"/>
          <w:b/>
          <w:color w:val="FF0000"/>
          <w:sz w:val="24"/>
          <w:szCs w:val="24"/>
          <w:lang w:eastAsia="tr-TR"/>
        </w:rPr>
      </w:pPr>
    </w:p>
    <w:p w:rsidR="001403E2" w:rsidRDefault="001403E2"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color w:val="FF0000"/>
          <w:sz w:val="24"/>
          <w:szCs w:val="24"/>
          <w:lang w:eastAsia="tr-TR"/>
        </w:rPr>
      </w:pPr>
    </w:p>
    <w:p w:rsidR="00543666" w:rsidRDefault="00543666" w:rsidP="007146F7">
      <w:pPr>
        <w:pStyle w:val="ListeParagraf"/>
        <w:spacing w:after="0" w:line="240" w:lineRule="auto"/>
        <w:ind w:left="1068"/>
        <w:rPr>
          <w:rFonts w:ascii="Times New Roman" w:eastAsia="Times New Roman" w:hAnsi="Times New Roman" w:cs="Times New Roman"/>
          <w:b/>
          <w:sz w:val="24"/>
          <w:szCs w:val="24"/>
          <w:lang w:eastAsia="tr-TR"/>
        </w:rPr>
      </w:pPr>
    </w:p>
    <w:p w:rsidR="001403E2" w:rsidRDefault="001403E2" w:rsidP="007146F7">
      <w:pPr>
        <w:pStyle w:val="ListeParagraf"/>
        <w:spacing w:after="0" w:line="240" w:lineRule="auto"/>
        <w:ind w:left="1068"/>
        <w:rPr>
          <w:rFonts w:ascii="Times New Roman" w:eastAsia="Times New Roman" w:hAnsi="Times New Roman" w:cs="Times New Roman"/>
          <w:b/>
          <w:sz w:val="24"/>
          <w:szCs w:val="24"/>
          <w:lang w:eastAsia="tr-TR"/>
        </w:rPr>
      </w:pPr>
    </w:p>
    <w:p w:rsidR="00E25F16" w:rsidRDefault="00E25F16" w:rsidP="00030FC8">
      <w:pPr>
        <w:spacing w:after="0" w:line="240" w:lineRule="auto"/>
        <w:ind w:left="12744"/>
        <w:jc w:val="both"/>
        <w:rPr>
          <w:rFonts w:ascii="Times New Roman" w:eastAsia="Times New Roman" w:hAnsi="Times New Roman" w:cs="Times New Roman"/>
          <w:b/>
          <w:bCs/>
          <w:color w:val="FF0000"/>
          <w:sz w:val="24"/>
          <w:szCs w:val="24"/>
          <w:lang w:eastAsia="tr-TR"/>
        </w:rPr>
      </w:pPr>
    </w:p>
    <w:p w:rsidR="00E25F16" w:rsidRDefault="00E25F16" w:rsidP="00030FC8">
      <w:pPr>
        <w:spacing w:after="0" w:line="240" w:lineRule="auto"/>
        <w:ind w:left="12744"/>
        <w:jc w:val="both"/>
        <w:rPr>
          <w:rFonts w:ascii="Times New Roman" w:eastAsia="Times New Roman" w:hAnsi="Times New Roman" w:cs="Times New Roman"/>
          <w:b/>
          <w:bCs/>
          <w:color w:val="FF0000"/>
          <w:sz w:val="24"/>
          <w:szCs w:val="24"/>
          <w:lang w:eastAsia="tr-TR"/>
        </w:rPr>
      </w:pPr>
    </w:p>
    <w:p w:rsidR="007146F7" w:rsidRPr="00E25F16" w:rsidRDefault="00ED4CEF" w:rsidP="00030FC8">
      <w:pPr>
        <w:spacing w:after="0" w:line="240" w:lineRule="auto"/>
        <w:ind w:left="12744"/>
        <w:jc w:val="both"/>
        <w:rPr>
          <w:rFonts w:ascii="Times New Roman" w:hAnsi="Times New Roman" w:cs="Times New Roman"/>
          <w:sz w:val="24"/>
          <w:szCs w:val="24"/>
        </w:rPr>
      </w:pPr>
      <w:r w:rsidRPr="00E25F16">
        <w:rPr>
          <w:rFonts w:ascii="Times New Roman" w:eastAsia="Times New Roman" w:hAnsi="Times New Roman" w:cs="Times New Roman"/>
          <w:b/>
          <w:bCs/>
          <w:sz w:val="24"/>
          <w:szCs w:val="24"/>
          <w:lang w:eastAsia="tr-TR"/>
        </w:rPr>
        <w:lastRenderedPageBreak/>
        <w:t xml:space="preserve">    EK-1</w:t>
      </w:r>
      <w:r w:rsidR="00E25F16" w:rsidRPr="00E25F16">
        <w:rPr>
          <w:rFonts w:ascii="Times New Roman" w:eastAsia="Times New Roman" w:hAnsi="Times New Roman" w:cs="Times New Roman"/>
          <w:b/>
          <w:bCs/>
          <w:sz w:val="24"/>
          <w:szCs w:val="24"/>
          <w:lang w:eastAsia="tr-TR"/>
        </w:rPr>
        <w:t>6</w:t>
      </w:r>
    </w:p>
    <w:tbl>
      <w:tblPr>
        <w:tblpPr w:leftFromText="141" w:rightFromText="141" w:vertAnchor="page" w:horzAnchor="margin" w:tblpY="1879"/>
        <w:tblW w:w="14102" w:type="dxa"/>
        <w:tblCellMar>
          <w:left w:w="70" w:type="dxa"/>
          <w:right w:w="70" w:type="dxa"/>
        </w:tblCellMar>
        <w:tblLook w:val="04A0" w:firstRow="1" w:lastRow="0" w:firstColumn="1" w:lastColumn="0" w:noHBand="0" w:noVBand="1"/>
      </w:tblPr>
      <w:tblGrid>
        <w:gridCol w:w="2670"/>
        <w:gridCol w:w="2288"/>
        <w:gridCol w:w="2286"/>
        <w:gridCol w:w="2286"/>
        <w:gridCol w:w="2286"/>
        <w:gridCol w:w="2286"/>
      </w:tblGrid>
      <w:tr w:rsidR="007C36ED" w:rsidRPr="007C36ED" w:rsidTr="00561BD0">
        <w:trPr>
          <w:trHeight w:val="699"/>
        </w:trPr>
        <w:tc>
          <w:tcPr>
            <w:tcW w:w="14102"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center"/>
              <w:rPr>
                <w:rFonts w:ascii="Times New Roman" w:eastAsia="Times New Roman" w:hAnsi="Times New Roman" w:cs="Times New Roman"/>
                <w:b/>
                <w:bCs/>
                <w:sz w:val="28"/>
                <w:szCs w:val="28"/>
                <w:lang w:eastAsia="tr-TR"/>
              </w:rPr>
            </w:pPr>
            <w:r w:rsidRPr="007C36ED">
              <w:rPr>
                <w:rFonts w:ascii="Times New Roman" w:eastAsia="Times New Roman" w:hAnsi="Times New Roman" w:cs="Times New Roman"/>
                <w:b/>
                <w:bCs/>
                <w:sz w:val="28"/>
                <w:szCs w:val="28"/>
                <w:lang w:eastAsia="tr-TR"/>
              </w:rPr>
              <w:t xml:space="preserve"> KAYNAK TAHSİSİNE AİT TABLO</w:t>
            </w:r>
          </w:p>
        </w:tc>
      </w:tr>
      <w:tr w:rsidR="007C36ED" w:rsidRPr="007C36ED" w:rsidTr="00561BD0">
        <w:trPr>
          <w:trHeight w:val="1260"/>
        </w:trPr>
        <w:tc>
          <w:tcPr>
            <w:tcW w:w="267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center"/>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 </w:t>
            </w:r>
            <w:r w:rsidRPr="007C36ED">
              <w:rPr>
                <w:rFonts w:ascii="Times New Roman" w:eastAsia="Times New Roman" w:hAnsi="Times New Roman" w:cs="Times New Roman"/>
                <w:b/>
                <w:bCs/>
                <w:sz w:val="24"/>
                <w:szCs w:val="24"/>
                <w:lang w:eastAsia="tr-TR"/>
              </w:rPr>
              <w:t>KAYNAKLAR</w:t>
            </w:r>
          </w:p>
        </w:tc>
        <w:tc>
          <w:tcPr>
            <w:tcW w:w="2288"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center"/>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2016</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center"/>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2017</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center"/>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2018</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center"/>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2019</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center"/>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2020</w:t>
            </w:r>
          </w:p>
        </w:tc>
      </w:tr>
      <w:tr w:rsidR="007C36ED" w:rsidRPr="007C36ED" w:rsidTr="00561BD0">
        <w:trPr>
          <w:trHeight w:val="1586"/>
        </w:trPr>
        <w:tc>
          <w:tcPr>
            <w:tcW w:w="267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561BD0" w:rsidRPr="007C36ED" w:rsidRDefault="00561BD0" w:rsidP="00561BD0">
            <w:pPr>
              <w:spacing w:after="0" w:line="240" w:lineRule="auto"/>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ÖZEL BÜTÇE</w:t>
            </w:r>
          </w:p>
        </w:tc>
        <w:tc>
          <w:tcPr>
            <w:tcW w:w="2288" w:type="dxa"/>
            <w:tcBorders>
              <w:top w:val="nil"/>
              <w:left w:val="nil"/>
              <w:bottom w:val="single" w:sz="4" w:space="0" w:color="auto"/>
              <w:right w:val="single" w:sz="4" w:space="0" w:color="auto"/>
            </w:tcBorders>
            <w:shd w:val="clear" w:color="auto" w:fill="F2F2F2" w:themeFill="background1" w:themeFillShade="F2"/>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28.948.500,00</w:t>
            </w:r>
          </w:p>
        </w:tc>
        <w:tc>
          <w:tcPr>
            <w:tcW w:w="2286" w:type="dxa"/>
            <w:tcBorders>
              <w:top w:val="nil"/>
              <w:left w:val="nil"/>
              <w:bottom w:val="single" w:sz="4" w:space="0" w:color="auto"/>
              <w:right w:val="single" w:sz="4" w:space="0" w:color="auto"/>
            </w:tcBorders>
            <w:shd w:val="clear" w:color="auto" w:fill="F2F2F2" w:themeFill="background1" w:themeFillShade="F2"/>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30.345.925,00</w:t>
            </w:r>
          </w:p>
        </w:tc>
        <w:tc>
          <w:tcPr>
            <w:tcW w:w="2286" w:type="dxa"/>
            <w:tcBorders>
              <w:top w:val="nil"/>
              <w:left w:val="nil"/>
              <w:bottom w:val="single" w:sz="4" w:space="0" w:color="auto"/>
              <w:right w:val="single" w:sz="4" w:space="0" w:color="auto"/>
            </w:tcBorders>
            <w:shd w:val="clear" w:color="auto" w:fill="F2F2F2" w:themeFill="background1" w:themeFillShade="F2"/>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31.915.721,00</w:t>
            </w:r>
          </w:p>
        </w:tc>
        <w:tc>
          <w:tcPr>
            <w:tcW w:w="2286" w:type="dxa"/>
            <w:tcBorders>
              <w:top w:val="nil"/>
              <w:left w:val="nil"/>
              <w:bottom w:val="single" w:sz="4" w:space="0" w:color="auto"/>
              <w:right w:val="single" w:sz="4" w:space="0" w:color="auto"/>
            </w:tcBorders>
            <w:shd w:val="clear" w:color="auto" w:fill="F2F2F2" w:themeFill="background1" w:themeFillShade="F2"/>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33.511.507,00</w:t>
            </w:r>
          </w:p>
        </w:tc>
        <w:tc>
          <w:tcPr>
            <w:tcW w:w="2286" w:type="dxa"/>
            <w:tcBorders>
              <w:top w:val="nil"/>
              <w:left w:val="nil"/>
              <w:bottom w:val="single" w:sz="4" w:space="0" w:color="auto"/>
              <w:right w:val="single" w:sz="4" w:space="0" w:color="auto"/>
            </w:tcBorders>
            <w:shd w:val="clear" w:color="auto" w:fill="F2F2F2" w:themeFill="background1" w:themeFillShade="F2"/>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35.187.082,00</w:t>
            </w:r>
          </w:p>
        </w:tc>
      </w:tr>
      <w:tr w:rsidR="007C36ED" w:rsidRPr="007C36ED" w:rsidTr="00561BD0">
        <w:trPr>
          <w:trHeight w:val="1586"/>
        </w:trPr>
        <w:tc>
          <w:tcPr>
            <w:tcW w:w="2670" w:type="dxa"/>
            <w:tcBorders>
              <w:top w:val="nil"/>
              <w:left w:val="single" w:sz="4" w:space="0" w:color="auto"/>
              <w:bottom w:val="single" w:sz="4" w:space="0" w:color="auto"/>
              <w:right w:val="single" w:sz="4" w:space="0" w:color="auto"/>
            </w:tcBorders>
            <w:shd w:val="clear" w:color="auto" w:fill="auto"/>
            <w:noWrap/>
            <w:vAlign w:val="center"/>
            <w:hideMark/>
          </w:tcPr>
          <w:p w:rsidR="00561BD0" w:rsidRPr="007C36ED" w:rsidRDefault="00561BD0" w:rsidP="00561BD0">
            <w:pPr>
              <w:spacing w:after="0" w:line="240" w:lineRule="auto"/>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BÜTÇE DIŞI FONLAR</w:t>
            </w:r>
          </w:p>
        </w:tc>
        <w:tc>
          <w:tcPr>
            <w:tcW w:w="2288" w:type="dxa"/>
            <w:tcBorders>
              <w:top w:val="nil"/>
              <w:left w:val="nil"/>
              <w:bottom w:val="single" w:sz="4" w:space="0" w:color="auto"/>
              <w:right w:val="single" w:sz="4" w:space="0" w:color="auto"/>
            </w:tcBorders>
            <w:shd w:val="clear" w:color="auto" w:fill="auto"/>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5.040.000,00</w:t>
            </w:r>
          </w:p>
        </w:tc>
        <w:tc>
          <w:tcPr>
            <w:tcW w:w="2286" w:type="dxa"/>
            <w:tcBorders>
              <w:top w:val="nil"/>
              <w:left w:val="nil"/>
              <w:bottom w:val="single" w:sz="4" w:space="0" w:color="auto"/>
              <w:right w:val="single" w:sz="4" w:space="0" w:color="auto"/>
            </w:tcBorders>
            <w:shd w:val="clear" w:color="auto" w:fill="auto"/>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5.292.000,00</w:t>
            </w:r>
          </w:p>
        </w:tc>
        <w:tc>
          <w:tcPr>
            <w:tcW w:w="2286" w:type="dxa"/>
            <w:tcBorders>
              <w:top w:val="nil"/>
              <w:left w:val="nil"/>
              <w:bottom w:val="single" w:sz="4" w:space="0" w:color="auto"/>
              <w:right w:val="single" w:sz="4" w:space="0" w:color="auto"/>
            </w:tcBorders>
            <w:shd w:val="clear" w:color="auto" w:fill="auto"/>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5.556.600,00</w:t>
            </w:r>
          </w:p>
        </w:tc>
        <w:tc>
          <w:tcPr>
            <w:tcW w:w="2286" w:type="dxa"/>
            <w:tcBorders>
              <w:top w:val="nil"/>
              <w:left w:val="nil"/>
              <w:bottom w:val="single" w:sz="4" w:space="0" w:color="auto"/>
              <w:right w:val="single" w:sz="4" w:space="0" w:color="auto"/>
            </w:tcBorders>
            <w:shd w:val="clear" w:color="auto" w:fill="auto"/>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5.834.430,00</w:t>
            </w:r>
          </w:p>
        </w:tc>
        <w:tc>
          <w:tcPr>
            <w:tcW w:w="2286" w:type="dxa"/>
            <w:tcBorders>
              <w:top w:val="nil"/>
              <w:left w:val="nil"/>
              <w:bottom w:val="single" w:sz="4" w:space="0" w:color="auto"/>
              <w:right w:val="single" w:sz="4" w:space="0" w:color="auto"/>
            </w:tcBorders>
            <w:shd w:val="clear" w:color="auto" w:fill="auto"/>
            <w:noWrap/>
            <w:vAlign w:val="center"/>
            <w:hideMark/>
          </w:tcPr>
          <w:p w:rsidR="00561BD0" w:rsidRPr="007C36ED" w:rsidRDefault="00561BD0" w:rsidP="00561BD0">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6.126.151,00</w:t>
            </w:r>
          </w:p>
        </w:tc>
      </w:tr>
      <w:tr w:rsidR="007C36ED" w:rsidRPr="007C36ED" w:rsidTr="00561BD0">
        <w:trPr>
          <w:trHeight w:val="1586"/>
        </w:trPr>
        <w:tc>
          <w:tcPr>
            <w:tcW w:w="267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 xml:space="preserve">TOPLAM </w:t>
            </w:r>
          </w:p>
        </w:tc>
        <w:tc>
          <w:tcPr>
            <w:tcW w:w="2288"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right"/>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33.988.500,00</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right"/>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35.687.925,00</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right"/>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37.472.321,00</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right"/>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39.345.937,00</w:t>
            </w:r>
          </w:p>
        </w:tc>
        <w:tc>
          <w:tcPr>
            <w:tcW w:w="2286" w:type="dxa"/>
            <w:tcBorders>
              <w:top w:val="nil"/>
              <w:left w:val="nil"/>
              <w:bottom w:val="single" w:sz="4" w:space="0" w:color="auto"/>
              <w:right w:val="single" w:sz="4" w:space="0" w:color="auto"/>
            </w:tcBorders>
            <w:shd w:val="clear" w:color="auto" w:fill="BFBFBF" w:themeFill="background1" w:themeFillShade="BF"/>
            <w:noWrap/>
            <w:vAlign w:val="center"/>
            <w:hideMark/>
          </w:tcPr>
          <w:p w:rsidR="00561BD0" w:rsidRPr="007C36ED" w:rsidRDefault="00561BD0" w:rsidP="00561BD0">
            <w:pPr>
              <w:spacing w:after="0" w:line="240" w:lineRule="auto"/>
              <w:jc w:val="right"/>
              <w:rPr>
                <w:rFonts w:ascii="Times New Roman" w:eastAsia="Times New Roman" w:hAnsi="Times New Roman" w:cs="Times New Roman"/>
                <w:b/>
                <w:bCs/>
                <w:sz w:val="24"/>
                <w:szCs w:val="24"/>
                <w:lang w:eastAsia="tr-TR"/>
              </w:rPr>
            </w:pPr>
            <w:r w:rsidRPr="007C36ED">
              <w:rPr>
                <w:rFonts w:ascii="Times New Roman" w:eastAsia="Times New Roman" w:hAnsi="Times New Roman" w:cs="Times New Roman"/>
                <w:b/>
                <w:bCs/>
                <w:sz w:val="24"/>
                <w:szCs w:val="24"/>
                <w:lang w:eastAsia="tr-TR"/>
              </w:rPr>
              <w:t>41.313.233,00</w:t>
            </w:r>
          </w:p>
        </w:tc>
      </w:tr>
    </w:tbl>
    <w:p w:rsidR="007146F7" w:rsidRPr="007C36ED" w:rsidRDefault="007146F7" w:rsidP="007146F7">
      <w:pPr>
        <w:spacing w:after="0" w:line="240" w:lineRule="auto"/>
        <w:jc w:val="both"/>
        <w:rPr>
          <w:rFonts w:ascii="Times New Roman" w:hAnsi="Times New Roman" w:cs="Times New Roman"/>
          <w:b/>
          <w:sz w:val="24"/>
          <w:szCs w:val="24"/>
        </w:rPr>
      </w:pPr>
    </w:p>
    <w:p w:rsidR="00030FC8" w:rsidRPr="007C36ED" w:rsidRDefault="00030FC8" w:rsidP="007146F7">
      <w:pPr>
        <w:spacing w:after="0" w:line="240" w:lineRule="auto"/>
        <w:jc w:val="both"/>
        <w:rPr>
          <w:rFonts w:ascii="Times New Roman" w:hAnsi="Times New Roman" w:cs="Times New Roman"/>
          <w:b/>
          <w:sz w:val="24"/>
          <w:szCs w:val="24"/>
        </w:rPr>
      </w:pPr>
    </w:p>
    <w:p w:rsidR="00030FC8" w:rsidRPr="007C36ED" w:rsidRDefault="00030FC8" w:rsidP="007146F7">
      <w:pPr>
        <w:spacing w:after="0" w:line="240" w:lineRule="auto"/>
        <w:jc w:val="both"/>
        <w:rPr>
          <w:rFonts w:ascii="Times New Roman" w:hAnsi="Times New Roman" w:cs="Times New Roman"/>
          <w:b/>
          <w:sz w:val="24"/>
          <w:szCs w:val="24"/>
        </w:rPr>
      </w:pPr>
    </w:p>
    <w:p w:rsidR="00030FC8" w:rsidRPr="007C36ED" w:rsidRDefault="00030FC8" w:rsidP="007146F7">
      <w:pPr>
        <w:spacing w:after="0" w:line="240" w:lineRule="auto"/>
        <w:jc w:val="both"/>
        <w:rPr>
          <w:rFonts w:ascii="Times New Roman" w:hAnsi="Times New Roman" w:cs="Times New Roman"/>
          <w:b/>
          <w:sz w:val="24"/>
          <w:szCs w:val="24"/>
        </w:rPr>
      </w:pPr>
    </w:p>
    <w:p w:rsidR="00030FC8" w:rsidRPr="007C36ED" w:rsidRDefault="00030FC8" w:rsidP="007146F7">
      <w:pPr>
        <w:spacing w:after="0" w:line="240" w:lineRule="auto"/>
        <w:jc w:val="both"/>
        <w:rPr>
          <w:rFonts w:ascii="Times New Roman" w:hAnsi="Times New Roman" w:cs="Times New Roman"/>
          <w:b/>
          <w:sz w:val="24"/>
          <w:szCs w:val="24"/>
        </w:rPr>
      </w:pPr>
    </w:p>
    <w:p w:rsidR="00030FC8" w:rsidRPr="007C36ED" w:rsidRDefault="00030FC8" w:rsidP="007146F7">
      <w:pPr>
        <w:spacing w:after="0" w:line="240" w:lineRule="auto"/>
        <w:jc w:val="both"/>
        <w:rPr>
          <w:rFonts w:ascii="Times New Roman" w:hAnsi="Times New Roman" w:cs="Times New Roman"/>
          <w:b/>
          <w:sz w:val="24"/>
          <w:szCs w:val="24"/>
        </w:rPr>
      </w:pPr>
    </w:p>
    <w:p w:rsidR="00030FC8" w:rsidRPr="00E25F16" w:rsidRDefault="00030FC8" w:rsidP="00030FC8">
      <w:pPr>
        <w:spacing w:after="0" w:line="240" w:lineRule="auto"/>
        <w:ind w:left="12744"/>
        <w:jc w:val="both"/>
        <w:rPr>
          <w:rFonts w:ascii="Times New Roman" w:hAnsi="Times New Roman" w:cs="Times New Roman"/>
          <w:b/>
          <w:sz w:val="24"/>
          <w:szCs w:val="24"/>
        </w:rPr>
      </w:pPr>
      <w:r w:rsidRPr="004172C1">
        <w:rPr>
          <w:rFonts w:ascii="Times New Roman" w:hAnsi="Times New Roman" w:cs="Times New Roman"/>
          <w:b/>
          <w:color w:val="FF0000"/>
          <w:sz w:val="24"/>
          <w:szCs w:val="24"/>
        </w:rPr>
        <w:lastRenderedPageBreak/>
        <w:t xml:space="preserve">       </w:t>
      </w:r>
      <w:r w:rsidR="00E25F16">
        <w:rPr>
          <w:rFonts w:ascii="Times New Roman" w:hAnsi="Times New Roman" w:cs="Times New Roman"/>
          <w:b/>
          <w:sz w:val="24"/>
          <w:szCs w:val="24"/>
        </w:rPr>
        <w:t>EK-17</w:t>
      </w:r>
    </w:p>
    <w:tbl>
      <w:tblPr>
        <w:tblpPr w:leftFromText="141" w:rightFromText="141" w:vertAnchor="text" w:horzAnchor="margin" w:tblpY="113"/>
        <w:tblW w:w="14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9"/>
        <w:gridCol w:w="1915"/>
        <w:gridCol w:w="18"/>
        <w:gridCol w:w="1897"/>
        <w:gridCol w:w="18"/>
        <w:gridCol w:w="1897"/>
        <w:gridCol w:w="18"/>
        <w:gridCol w:w="1897"/>
        <w:gridCol w:w="18"/>
        <w:gridCol w:w="2150"/>
        <w:gridCol w:w="18"/>
      </w:tblGrid>
      <w:tr w:rsidR="007C36ED" w:rsidRPr="007C36ED" w:rsidTr="00030FC8">
        <w:trPr>
          <w:gridAfter w:val="1"/>
          <w:wAfter w:w="18" w:type="dxa"/>
          <w:trHeight w:val="569"/>
        </w:trPr>
        <w:tc>
          <w:tcPr>
            <w:tcW w:w="14947" w:type="dxa"/>
            <w:gridSpan w:val="10"/>
            <w:shd w:val="clear" w:color="auto" w:fill="BFBFBF" w:themeFill="background1" w:themeFillShade="BF"/>
            <w:noWrap/>
            <w:vAlign w:val="center"/>
          </w:tcPr>
          <w:p w:rsidR="007146F7" w:rsidRPr="007C36ED" w:rsidRDefault="007146F7" w:rsidP="00030FC8">
            <w:pPr>
              <w:spacing w:after="0" w:line="240" w:lineRule="auto"/>
              <w:jc w:val="center"/>
              <w:rPr>
                <w:rFonts w:ascii="Times New Roman" w:eastAsia="Times New Roman" w:hAnsi="Times New Roman" w:cs="Times New Roman"/>
                <w:b/>
                <w:sz w:val="28"/>
                <w:szCs w:val="28"/>
                <w:lang w:eastAsia="tr-TR"/>
              </w:rPr>
            </w:pPr>
            <w:r w:rsidRPr="007C36ED">
              <w:rPr>
                <w:rFonts w:ascii="Times New Roman" w:eastAsia="Times New Roman" w:hAnsi="Times New Roman" w:cs="Times New Roman"/>
                <w:b/>
                <w:sz w:val="28"/>
                <w:szCs w:val="28"/>
                <w:lang w:eastAsia="tr-TR"/>
              </w:rPr>
              <w:t>KAYNAK HAZIRLANIRKEN DİKKATE ALINAN STRATEJİK AMAÇLAR</w:t>
            </w:r>
          </w:p>
        </w:tc>
      </w:tr>
      <w:tr w:rsidR="007C36ED" w:rsidRPr="007C36ED" w:rsidTr="00030FC8">
        <w:trPr>
          <w:gridAfter w:val="1"/>
          <w:wAfter w:w="18" w:type="dxa"/>
          <w:trHeight w:val="410"/>
        </w:trPr>
        <w:tc>
          <w:tcPr>
            <w:tcW w:w="5119" w:type="dxa"/>
            <w:shd w:val="clear" w:color="auto" w:fill="BFBFBF" w:themeFill="background1" w:themeFillShade="BF"/>
            <w:noWrap/>
            <w:vAlign w:val="bottom"/>
            <w:hideMark/>
          </w:tcPr>
          <w:p w:rsidR="007146F7" w:rsidRPr="007C36ED" w:rsidRDefault="007146F7" w:rsidP="00030FC8">
            <w:pPr>
              <w:spacing w:after="0" w:line="240" w:lineRule="auto"/>
              <w:jc w:val="center"/>
              <w:rPr>
                <w:rFonts w:ascii="Times New Roman" w:eastAsia="Times New Roman" w:hAnsi="Times New Roman" w:cs="Times New Roman"/>
                <w:bCs/>
                <w:sz w:val="24"/>
                <w:szCs w:val="24"/>
                <w:lang w:eastAsia="tr-TR"/>
              </w:rPr>
            </w:pPr>
            <w:r w:rsidRPr="007C36ED">
              <w:rPr>
                <w:rFonts w:ascii="Times New Roman" w:eastAsia="Times New Roman" w:hAnsi="Times New Roman" w:cs="Times New Roman"/>
                <w:bCs/>
                <w:sz w:val="24"/>
                <w:szCs w:val="24"/>
                <w:lang w:eastAsia="tr-TR"/>
              </w:rPr>
              <w:t xml:space="preserve">STRATEJİK AMAÇLAR </w:t>
            </w:r>
          </w:p>
        </w:tc>
        <w:tc>
          <w:tcPr>
            <w:tcW w:w="1915" w:type="dxa"/>
            <w:shd w:val="clear" w:color="auto" w:fill="BFBFBF" w:themeFill="background1" w:themeFillShade="BF"/>
            <w:noWrap/>
            <w:hideMark/>
          </w:tcPr>
          <w:p w:rsidR="007146F7" w:rsidRPr="007C36ED" w:rsidRDefault="007146F7" w:rsidP="00030FC8">
            <w:pPr>
              <w:spacing w:after="0" w:line="240" w:lineRule="auto"/>
              <w:jc w:val="center"/>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2016</w:t>
            </w:r>
          </w:p>
        </w:tc>
        <w:tc>
          <w:tcPr>
            <w:tcW w:w="1915" w:type="dxa"/>
            <w:gridSpan w:val="2"/>
            <w:shd w:val="clear" w:color="auto" w:fill="BFBFBF" w:themeFill="background1" w:themeFillShade="BF"/>
            <w:noWrap/>
            <w:hideMark/>
          </w:tcPr>
          <w:p w:rsidR="007146F7" w:rsidRPr="007C36ED" w:rsidRDefault="007146F7" w:rsidP="00030FC8">
            <w:pPr>
              <w:spacing w:after="0" w:line="240" w:lineRule="auto"/>
              <w:jc w:val="center"/>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2017</w:t>
            </w:r>
          </w:p>
        </w:tc>
        <w:tc>
          <w:tcPr>
            <w:tcW w:w="1915" w:type="dxa"/>
            <w:gridSpan w:val="2"/>
            <w:shd w:val="clear" w:color="auto" w:fill="BFBFBF" w:themeFill="background1" w:themeFillShade="BF"/>
            <w:noWrap/>
            <w:hideMark/>
          </w:tcPr>
          <w:p w:rsidR="007146F7" w:rsidRPr="007C36ED" w:rsidRDefault="007146F7" w:rsidP="00030FC8">
            <w:pPr>
              <w:spacing w:after="0" w:line="240" w:lineRule="auto"/>
              <w:jc w:val="center"/>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2018</w:t>
            </w:r>
          </w:p>
        </w:tc>
        <w:tc>
          <w:tcPr>
            <w:tcW w:w="1915" w:type="dxa"/>
            <w:gridSpan w:val="2"/>
            <w:shd w:val="clear" w:color="auto" w:fill="BFBFBF" w:themeFill="background1" w:themeFillShade="BF"/>
            <w:noWrap/>
            <w:hideMark/>
          </w:tcPr>
          <w:p w:rsidR="007146F7" w:rsidRPr="007C36ED" w:rsidRDefault="007146F7" w:rsidP="00030FC8">
            <w:pPr>
              <w:spacing w:after="0" w:line="240" w:lineRule="auto"/>
              <w:jc w:val="center"/>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2019</w:t>
            </w:r>
          </w:p>
        </w:tc>
        <w:tc>
          <w:tcPr>
            <w:tcW w:w="2168" w:type="dxa"/>
            <w:gridSpan w:val="2"/>
            <w:shd w:val="clear" w:color="auto" w:fill="BFBFBF" w:themeFill="background1" w:themeFillShade="BF"/>
            <w:noWrap/>
            <w:hideMark/>
          </w:tcPr>
          <w:p w:rsidR="007146F7" w:rsidRPr="007C36ED" w:rsidRDefault="007146F7" w:rsidP="00030FC8">
            <w:pPr>
              <w:spacing w:after="0" w:line="240" w:lineRule="auto"/>
              <w:jc w:val="center"/>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2020</w:t>
            </w:r>
          </w:p>
        </w:tc>
      </w:tr>
      <w:tr w:rsidR="007C36ED" w:rsidRPr="007C36ED" w:rsidTr="00030FC8">
        <w:trPr>
          <w:trHeight w:val="692"/>
        </w:trPr>
        <w:tc>
          <w:tcPr>
            <w:tcW w:w="5119" w:type="dxa"/>
            <w:shd w:val="clear" w:color="auto" w:fill="auto"/>
            <w:noWrap/>
            <w:vAlign w:val="center"/>
            <w:hideMark/>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 xml:space="preserve">Kaynaklar Toplamı </w:t>
            </w:r>
          </w:p>
          <w:p w:rsidR="00030FC8" w:rsidRPr="007C36ED" w:rsidRDefault="00030FC8" w:rsidP="00030FC8">
            <w:pPr>
              <w:spacing w:after="0" w:line="240" w:lineRule="auto"/>
              <w:rPr>
                <w:rFonts w:ascii="Times New Roman" w:eastAsia="Times New Roman" w:hAnsi="Times New Roman" w:cs="Times New Roman"/>
                <w:sz w:val="24"/>
                <w:szCs w:val="24"/>
                <w:lang w:eastAsia="tr-TR"/>
              </w:rPr>
            </w:pPr>
          </w:p>
          <w:p w:rsidR="00030FC8" w:rsidRPr="007C36ED" w:rsidRDefault="00030FC8" w:rsidP="00030FC8">
            <w:pPr>
              <w:spacing w:after="0" w:line="240" w:lineRule="auto"/>
              <w:rPr>
                <w:rFonts w:ascii="Times New Roman" w:eastAsia="Times New Roman" w:hAnsi="Times New Roman" w:cs="Times New Roman"/>
                <w:sz w:val="24"/>
                <w:szCs w:val="24"/>
                <w:lang w:eastAsia="tr-TR"/>
              </w:rPr>
            </w:pPr>
          </w:p>
          <w:p w:rsidR="00030FC8" w:rsidRPr="007C36ED" w:rsidRDefault="00030FC8" w:rsidP="00030FC8">
            <w:pPr>
              <w:spacing w:after="0" w:line="240" w:lineRule="auto"/>
              <w:rPr>
                <w:rFonts w:ascii="Times New Roman" w:eastAsia="Times New Roman" w:hAnsi="Times New Roman" w:cs="Times New Roman"/>
                <w:sz w:val="24"/>
                <w:szCs w:val="24"/>
                <w:lang w:eastAsia="tr-TR"/>
              </w:rPr>
            </w:pPr>
          </w:p>
          <w:p w:rsidR="00030FC8" w:rsidRPr="007C36ED" w:rsidRDefault="00030FC8" w:rsidP="00030FC8">
            <w:pPr>
              <w:spacing w:after="0" w:line="240" w:lineRule="auto"/>
              <w:rPr>
                <w:rFonts w:ascii="Times New Roman" w:eastAsia="Times New Roman" w:hAnsi="Times New Roman" w:cs="Times New Roman"/>
                <w:sz w:val="24"/>
                <w:szCs w:val="24"/>
                <w:lang w:eastAsia="tr-TR"/>
              </w:rPr>
            </w:pPr>
          </w:p>
          <w:p w:rsidR="00030FC8" w:rsidRPr="007C36ED" w:rsidRDefault="00030FC8" w:rsidP="00030FC8">
            <w:pPr>
              <w:spacing w:after="0" w:line="240" w:lineRule="auto"/>
              <w:rPr>
                <w:rFonts w:ascii="Times New Roman" w:eastAsia="Times New Roman" w:hAnsi="Times New Roman" w:cs="Times New Roman"/>
                <w:sz w:val="24"/>
                <w:szCs w:val="24"/>
                <w:lang w:eastAsia="tr-TR"/>
              </w:rPr>
            </w:pPr>
          </w:p>
          <w:p w:rsidR="00030FC8" w:rsidRPr="007C36ED" w:rsidRDefault="00030FC8" w:rsidP="00030FC8">
            <w:pPr>
              <w:spacing w:after="0" w:line="240" w:lineRule="auto"/>
              <w:rPr>
                <w:rFonts w:ascii="Times New Roman" w:eastAsia="Times New Roman" w:hAnsi="Times New Roman" w:cs="Times New Roman"/>
                <w:sz w:val="24"/>
                <w:szCs w:val="24"/>
                <w:lang w:eastAsia="tr-TR"/>
              </w:rPr>
            </w:pPr>
          </w:p>
          <w:p w:rsidR="00030FC8" w:rsidRPr="007C36ED" w:rsidRDefault="00030FC8" w:rsidP="00030FC8">
            <w:pPr>
              <w:spacing w:after="0" w:line="240" w:lineRule="auto"/>
              <w:rPr>
                <w:rFonts w:ascii="Times New Roman" w:eastAsia="Times New Roman" w:hAnsi="Times New Roman" w:cs="Times New Roman"/>
                <w:sz w:val="24"/>
                <w:szCs w:val="24"/>
                <w:lang w:eastAsia="tr-TR"/>
              </w:rPr>
            </w:pPr>
          </w:p>
        </w:tc>
        <w:tc>
          <w:tcPr>
            <w:tcW w:w="1933"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33.988.500,00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35.687.925,00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37.472.321,00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39.345.937,00</w:t>
            </w:r>
          </w:p>
        </w:tc>
        <w:tc>
          <w:tcPr>
            <w:tcW w:w="2168"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41.313.233,00</w:t>
            </w:r>
          </w:p>
        </w:tc>
      </w:tr>
      <w:tr w:rsidR="007C36ED" w:rsidRPr="007C36ED" w:rsidTr="00030FC8">
        <w:trPr>
          <w:trHeight w:val="686"/>
        </w:trPr>
        <w:tc>
          <w:tcPr>
            <w:tcW w:w="5119" w:type="dxa"/>
            <w:shd w:val="clear" w:color="auto" w:fill="D9D9D9" w:themeFill="background1" w:themeFillShade="D9"/>
            <w:noWrap/>
            <w:vAlign w:val="center"/>
            <w:hideMark/>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Uluslararası yüksek öğrenim kurumları ile işbirliğini geliştirmek</w:t>
            </w:r>
          </w:p>
        </w:tc>
        <w:tc>
          <w:tcPr>
            <w:tcW w:w="1933"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3.750.000,00</w:t>
            </w:r>
          </w:p>
        </w:tc>
        <w:tc>
          <w:tcPr>
            <w:tcW w:w="1915"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4.819.500,00</w:t>
            </w:r>
          </w:p>
        </w:tc>
        <w:tc>
          <w:tcPr>
            <w:tcW w:w="1915"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5.060.475,00</w:t>
            </w:r>
          </w:p>
        </w:tc>
        <w:tc>
          <w:tcPr>
            <w:tcW w:w="1915"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5.313.500,00</w:t>
            </w:r>
          </w:p>
        </w:tc>
        <w:tc>
          <w:tcPr>
            <w:tcW w:w="2168"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5.579.175,00</w:t>
            </w:r>
          </w:p>
        </w:tc>
      </w:tr>
      <w:tr w:rsidR="007C36ED" w:rsidRPr="007C36ED" w:rsidTr="00030FC8">
        <w:trPr>
          <w:trHeight w:val="859"/>
        </w:trPr>
        <w:tc>
          <w:tcPr>
            <w:tcW w:w="5119" w:type="dxa"/>
            <w:shd w:val="clear" w:color="auto" w:fill="auto"/>
            <w:noWrap/>
            <w:vAlign w:val="center"/>
            <w:hideMark/>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Uluslararası düzeyde tanınma derecesini artırmak</w:t>
            </w:r>
          </w:p>
        </w:tc>
        <w:tc>
          <w:tcPr>
            <w:tcW w:w="1933"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4.250.000,00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11.754.750,00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12.342.488,00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12.960.000,00</w:t>
            </w:r>
          </w:p>
        </w:tc>
        <w:tc>
          <w:tcPr>
            <w:tcW w:w="2168"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13.608.000,00</w:t>
            </w:r>
          </w:p>
        </w:tc>
      </w:tr>
      <w:tr w:rsidR="007C36ED" w:rsidRPr="007C36ED" w:rsidTr="00030FC8">
        <w:trPr>
          <w:trHeight w:val="977"/>
        </w:trPr>
        <w:tc>
          <w:tcPr>
            <w:tcW w:w="5119" w:type="dxa"/>
            <w:shd w:val="clear" w:color="auto" w:fill="D9D9D9" w:themeFill="background1" w:themeFillShade="D9"/>
            <w:noWrap/>
            <w:vAlign w:val="center"/>
            <w:hideMark/>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Araştırma-geliştirme ve bilimsel yayınları artırıcı çalışmalar yapmak</w:t>
            </w:r>
          </w:p>
        </w:tc>
        <w:tc>
          <w:tcPr>
            <w:tcW w:w="1933"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4.100.000,00</w:t>
            </w:r>
          </w:p>
        </w:tc>
        <w:tc>
          <w:tcPr>
            <w:tcW w:w="1915"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5.538.750,00</w:t>
            </w:r>
          </w:p>
        </w:tc>
        <w:tc>
          <w:tcPr>
            <w:tcW w:w="1915"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5.815.687,00</w:t>
            </w:r>
          </w:p>
        </w:tc>
        <w:tc>
          <w:tcPr>
            <w:tcW w:w="1915"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6.106.470,00</w:t>
            </w:r>
          </w:p>
        </w:tc>
        <w:tc>
          <w:tcPr>
            <w:tcW w:w="2168" w:type="dxa"/>
            <w:gridSpan w:val="2"/>
            <w:shd w:val="clear" w:color="auto" w:fill="D9D9D9" w:themeFill="background1" w:themeFillShade="D9"/>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6.411.810,00</w:t>
            </w:r>
          </w:p>
        </w:tc>
      </w:tr>
      <w:tr w:rsidR="007C36ED" w:rsidRPr="007C36ED" w:rsidTr="00030FC8">
        <w:trPr>
          <w:trHeight w:val="661"/>
        </w:trPr>
        <w:tc>
          <w:tcPr>
            <w:tcW w:w="5119" w:type="dxa"/>
            <w:shd w:val="clear" w:color="auto" w:fill="auto"/>
            <w:noWrap/>
            <w:vAlign w:val="center"/>
            <w:hideMark/>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Eğitim-öğretim kalitesini arttırmak</w:t>
            </w:r>
          </w:p>
        </w:tc>
        <w:tc>
          <w:tcPr>
            <w:tcW w:w="1933"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12.388.500,00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13.007.925,00</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13.658.321,25</w:t>
            </w:r>
          </w:p>
        </w:tc>
        <w:tc>
          <w:tcPr>
            <w:tcW w:w="1915"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14.341.237,00</w:t>
            </w:r>
          </w:p>
        </w:tc>
        <w:tc>
          <w:tcPr>
            <w:tcW w:w="2168" w:type="dxa"/>
            <w:gridSpan w:val="2"/>
            <w:shd w:val="clear" w:color="auto" w:fill="auto"/>
            <w:noWrap/>
            <w:vAlign w:val="center"/>
            <w:hideMark/>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15.058.298,00</w:t>
            </w:r>
          </w:p>
        </w:tc>
      </w:tr>
      <w:tr w:rsidR="007C36ED" w:rsidRPr="007C36ED" w:rsidTr="00030FC8">
        <w:trPr>
          <w:trHeight w:val="605"/>
        </w:trPr>
        <w:tc>
          <w:tcPr>
            <w:tcW w:w="5119" w:type="dxa"/>
            <w:shd w:val="clear" w:color="auto" w:fill="auto"/>
            <w:noWrap/>
            <w:vAlign w:val="center"/>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Toplumsal Katkıyı Arttırmak</w:t>
            </w:r>
          </w:p>
        </w:tc>
        <w:tc>
          <w:tcPr>
            <w:tcW w:w="1933"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4.000.000,00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4.200.000,00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4.410.000,00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4.63.0500,00</w:t>
            </w:r>
          </w:p>
        </w:tc>
        <w:tc>
          <w:tcPr>
            <w:tcW w:w="2168"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4.862.025,00</w:t>
            </w:r>
          </w:p>
        </w:tc>
      </w:tr>
      <w:tr w:rsidR="007C36ED" w:rsidRPr="007C36ED" w:rsidTr="00030FC8">
        <w:trPr>
          <w:trHeight w:val="699"/>
        </w:trPr>
        <w:tc>
          <w:tcPr>
            <w:tcW w:w="5119" w:type="dxa"/>
            <w:shd w:val="clear" w:color="auto" w:fill="auto"/>
            <w:noWrap/>
            <w:vAlign w:val="center"/>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Çevre-kültürel ve spor koşullarını geliştirmek</w:t>
            </w:r>
          </w:p>
        </w:tc>
        <w:tc>
          <w:tcPr>
            <w:tcW w:w="1933"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3.000.000,00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3.150.000,00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3.307.500,00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3.472.875,00</w:t>
            </w:r>
          </w:p>
        </w:tc>
        <w:tc>
          <w:tcPr>
            <w:tcW w:w="2168"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3.646.518,00</w:t>
            </w:r>
          </w:p>
        </w:tc>
      </w:tr>
      <w:tr w:rsidR="007C36ED" w:rsidRPr="007C36ED" w:rsidTr="00030FC8">
        <w:trPr>
          <w:trHeight w:val="538"/>
        </w:trPr>
        <w:tc>
          <w:tcPr>
            <w:tcW w:w="5119" w:type="dxa"/>
            <w:shd w:val="clear" w:color="auto" w:fill="auto"/>
            <w:noWrap/>
            <w:vAlign w:val="center"/>
          </w:tcPr>
          <w:p w:rsidR="007146F7" w:rsidRPr="007C36ED" w:rsidRDefault="007146F7" w:rsidP="00030FC8">
            <w:pPr>
              <w:spacing w:after="0" w:line="240" w:lineRule="auto"/>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Altyapıyı geliştirmek</w:t>
            </w:r>
          </w:p>
        </w:tc>
        <w:tc>
          <w:tcPr>
            <w:tcW w:w="1933"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2.500.000,00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2.625.000,00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2.756.250,00</w:t>
            </w:r>
          </w:p>
        </w:tc>
        <w:tc>
          <w:tcPr>
            <w:tcW w:w="1915"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2.894.062,00</w:t>
            </w:r>
          </w:p>
        </w:tc>
        <w:tc>
          <w:tcPr>
            <w:tcW w:w="2168" w:type="dxa"/>
            <w:gridSpan w:val="2"/>
            <w:shd w:val="clear" w:color="auto" w:fill="auto"/>
            <w:noWrap/>
            <w:vAlign w:val="center"/>
          </w:tcPr>
          <w:p w:rsidR="007146F7" w:rsidRPr="007C36ED" w:rsidRDefault="007146F7" w:rsidP="00030FC8">
            <w:pPr>
              <w:spacing w:after="0" w:line="240" w:lineRule="auto"/>
              <w:jc w:val="right"/>
              <w:rPr>
                <w:rFonts w:ascii="Times New Roman" w:eastAsia="Times New Roman" w:hAnsi="Times New Roman" w:cs="Times New Roman"/>
                <w:sz w:val="24"/>
                <w:szCs w:val="24"/>
                <w:lang w:eastAsia="tr-TR"/>
              </w:rPr>
            </w:pPr>
            <w:r w:rsidRPr="007C36ED">
              <w:rPr>
                <w:rFonts w:ascii="Times New Roman" w:eastAsia="Times New Roman" w:hAnsi="Times New Roman" w:cs="Times New Roman"/>
                <w:sz w:val="24"/>
                <w:szCs w:val="24"/>
                <w:lang w:eastAsia="tr-TR"/>
              </w:rPr>
              <w:t>3.038.765,00</w:t>
            </w:r>
          </w:p>
        </w:tc>
      </w:tr>
    </w:tbl>
    <w:p w:rsidR="007146F7" w:rsidRPr="007C36ED" w:rsidRDefault="007146F7" w:rsidP="007146F7">
      <w:pPr>
        <w:spacing w:after="0" w:line="240" w:lineRule="auto"/>
        <w:jc w:val="both"/>
        <w:rPr>
          <w:rFonts w:ascii="Times New Roman" w:hAnsi="Times New Roman" w:cs="Times New Roman"/>
          <w:b/>
          <w:sz w:val="24"/>
          <w:szCs w:val="24"/>
        </w:rPr>
      </w:pPr>
    </w:p>
    <w:p w:rsidR="00030FC8" w:rsidRPr="007C36ED" w:rsidRDefault="00030FC8" w:rsidP="007146F7">
      <w:pPr>
        <w:spacing w:after="0" w:line="240" w:lineRule="auto"/>
        <w:jc w:val="both"/>
        <w:rPr>
          <w:rFonts w:ascii="Times New Roman" w:hAnsi="Times New Roman" w:cs="Times New Roman"/>
          <w:b/>
          <w:sz w:val="24"/>
          <w:szCs w:val="24"/>
        </w:rPr>
        <w:sectPr w:rsidR="00030FC8" w:rsidRPr="007C36ED" w:rsidSect="00435578">
          <w:pgSz w:w="16838" w:h="11906" w:orient="landscape"/>
          <w:pgMar w:top="1418" w:right="1418" w:bottom="1418" w:left="1418" w:header="709" w:footer="709" w:gutter="0"/>
          <w:cols w:space="708"/>
          <w:docGrid w:linePitch="360"/>
        </w:sectPr>
      </w:pPr>
    </w:p>
    <w:p w:rsidR="00561BD0" w:rsidRPr="004172C1" w:rsidRDefault="00561BD0" w:rsidP="00561BD0">
      <w:pPr>
        <w:spacing w:after="0" w:line="240" w:lineRule="auto"/>
        <w:ind w:left="6372" w:firstLine="708"/>
        <w:jc w:val="both"/>
        <w:rPr>
          <w:rFonts w:ascii="Times New Roman" w:hAnsi="Times New Roman" w:cs="Times New Roman"/>
          <w:b/>
          <w:color w:val="FF0000"/>
          <w:sz w:val="24"/>
          <w:szCs w:val="24"/>
        </w:rPr>
      </w:pPr>
      <w:r w:rsidRPr="004172C1">
        <w:rPr>
          <w:rFonts w:ascii="Times New Roman" w:hAnsi="Times New Roman" w:cs="Times New Roman"/>
          <w:color w:val="FF0000"/>
          <w:sz w:val="24"/>
          <w:szCs w:val="24"/>
        </w:rPr>
        <w:lastRenderedPageBreak/>
        <w:t xml:space="preserve">          </w:t>
      </w:r>
      <w:r w:rsidR="00E25F16">
        <w:rPr>
          <w:rFonts w:ascii="Times New Roman" w:hAnsi="Times New Roman" w:cs="Times New Roman"/>
          <w:color w:val="FF0000"/>
          <w:sz w:val="24"/>
          <w:szCs w:val="24"/>
        </w:rPr>
        <w:t xml:space="preserve">            </w:t>
      </w:r>
      <w:r w:rsidR="00ED4CEF" w:rsidRPr="00E25F16">
        <w:rPr>
          <w:rFonts w:ascii="Times New Roman" w:hAnsi="Times New Roman" w:cs="Times New Roman"/>
          <w:b/>
          <w:sz w:val="24"/>
          <w:szCs w:val="24"/>
        </w:rPr>
        <w:t>EK-1</w:t>
      </w:r>
      <w:r w:rsidR="00E25F16" w:rsidRPr="00E25F16">
        <w:rPr>
          <w:rFonts w:ascii="Times New Roman" w:hAnsi="Times New Roman" w:cs="Times New Roman"/>
          <w:b/>
          <w:sz w:val="24"/>
          <w:szCs w:val="24"/>
        </w:rPr>
        <w:t>8</w:t>
      </w:r>
    </w:p>
    <w:p w:rsidR="007146F7" w:rsidRPr="007C36ED" w:rsidRDefault="007146F7" w:rsidP="00561BD0">
      <w:pPr>
        <w:spacing w:after="0" w:line="240" w:lineRule="auto"/>
        <w:ind w:firstLine="708"/>
        <w:jc w:val="center"/>
        <w:rPr>
          <w:rFonts w:ascii="Times New Roman" w:hAnsi="Times New Roman" w:cs="Times New Roman"/>
          <w:b/>
          <w:sz w:val="24"/>
          <w:szCs w:val="24"/>
        </w:rPr>
      </w:pPr>
      <w:r w:rsidRPr="007C36ED">
        <w:rPr>
          <w:rFonts w:ascii="Times New Roman" w:hAnsi="Times New Roman" w:cs="Times New Roman"/>
          <w:b/>
          <w:sz w:val="24"/>
          <w:szCs w:val="24"/>
        </w:rPr>
        <w:t xml:space="preserve">İç ve Dış </w:t>
      </w:r>
      <w:r w:rsidR="00561BD0" w:rsidRPr="007C36ED">
        <w:rPr>
          <w:rFonts w:ascii="Times New Roman" w:hAnsi="Times New Roman" w:cs="Times New Roman"/>
          <w:b/>
          <w:sz w:val="24"/>
          <w:szCs w:val="24"/>
        </w:rPr>
        <w:t>Paydaşların Teşvik ve Destekleri</w:t>
      </w:r>
    </w:p>
    <w:p w:rsidR="007146F7" w:rsidRPr="007C36ED" w:rsidRDefault="007146F7" w:rsidP="007146F7">
      <w:pPr>
        <w:spacing w:after="0" w:line="240" w:lineRule="auto"/>
        <w:jc w:val="both"/>
        <w:rPr>
          <w:rFonts w:ascii="Times New Roman" w:hAnsi="Times New Roman" w:cs="Times New Roman"/>
          <w:sz w:val="24"/>
          <w:szCs w:val="24"/>
        </w:rPr>
      </w:pPr>
    </w:p>
    <w:tbl>
      <w:tblPr>
        <w:tblStyle w:val="TabloKlavuzu11"/>
        <w:tblW w:w="939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813"/>
        <w:gridCol w:w="5584"/>
      </w:tblGrid>
      <w:tr w:rsidR="00BF702A" w:rsidRPr="007C36ED" w:rsidTr="0007175F">
        <w:trPr>
          <w:trHeight w:val="833"/>
        </w:trPr>
        <w:tc>
          <w:tcPr>
            <w:tcW w:w="2538"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TEŞVİK VE DESTEK SAĞLAYAN DIŞ PAYDAŞLAR</w:t>
            </w:r>
          </w:p>
        </w:tc>
        <w:tc>
          <w:tcPr>
            <w:tcW w:w="3716"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NASIL TEŞVİK VE DESTEK SUNDUĞU</w:t>
            </w:r>
          </w:p>
        </w:tc>
      </w:tr>
      <w:tr w:rsidR="00BF702A" w:rsidRPr="007C36ED" w:rsidTr="0007175F">
        <w:trPr>
          <w:trHeight w:val="833"/>
        </w:trPr>
        <w:tc>
          <w:tcPr>
            <w:tcW w:w="2538"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AB Bakanlığı Ulusal Ajansı</w:t>
            </w:r>
          </w:p>
        </w:tc>
        <w:tc>
          <w:tcPr>
            <w:tcW w:w="3716"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proofErr w:type="spellStart"/>
            <w:r w:rsidRPr="007C36ED">
              <w:rPr>
                <w:rFonts w:ascii="Times New Roman" w:eastAsia="Times New Roman" w:hAnsi="Times New Roman"/>
                <w:sz w:val="24"/>
                <w:szCs w:val="24"/>
                <w:lang w:eastAsia="tr-TR"/>
              </w:rPr>
              <w:t>Socrates-Erasmus</w:t>
            </w:r>
            <w:proofErr w:type="spellEnd"/>
            <w:r w:rsidRPr="007C36ED">
              <w:rPr>
                <w:rFonts w:ascii="Times New Roman" w:eastAsia="Times New Roman" w:hAnsi="Times New Roman"/>
                <w:sz w:val="24"/>
                <w:szCs w:val="24"/>
                <w:lang w:eastAsia="tr-TR"/>
              </w:rPr>
              <w:t xml:space="preserve"> Programı, projeler konusunda kaynak sağlama olanağı</w:t>
            </w:r>
          </w:p>
        </w:tc>
      </w:tr>
      <w:tr w:rsidR="00BF702A" w:rsidRPr="007C36ED" w:rsidTr="0007175F">
        <w:trPr>
          <w:trHeight w:val="561"/>
        </w:trPr>
        <w:tc>
          <w:tcPr>
            <w:tcW w:w="2538" w:type="dxa"/>
            <w:shd w:val="clear" w:color="auto" w:fill="FFFFFF" w:themeFill="background1"/>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KOSGEB</w:t>
            </w:r>
          </w:p>
        </w:tc>
        <w:tc>
          <w:tcPr>
            <w:tcW w:w="3716" w:type="dxa"/>
            <w:shd w:val="clear" w:color="auto" w:fill="FFFFFF" w:themeFill="background1"/>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Üniversite- Sanayi işbirliği açısından aracılık</w:t>
            </w:r>
          </w:p>
        </w:tc>
      </w:tr>
      <w:tr w:rsidR="00BF702A" w:rsidRPr="007C36ED" w:rsidTr="0007175F">
        <w:trPr>
          <w:trHeight w:val="545"/>
        </w:trPr>
        <w:tc>
          <w:tcPr>
            <w:tcW w:w="2538"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TÜBİTAK, TÜBA</w:t>
            </w:r>
          </w:p>
        </w:tc>
        <w:tc>
          <w:tcPr>
            <w:tcW w:w="3716"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Bilimsel destek ve burs imkanları sunması</w:t>
            </w:r>
          </w:p>
        </w:tc>
      </w:tr>
      <w:tr w:rsidR="00BF702A" w:rsidRPr="007C36ED" w:rsidTr="0007175F">
        <w:trPr>
          <w:trHeight w:val="561"/>
        </w:trPr>
        <w:tc>
          <w:tcPr>
            <w:tcW w:w="2538" w:type="dxa"/>
            <w:shd w:val="clear" w:color="auto" w:fill="FFFFFF" w:themeFill="background1"/>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Meslek Odaları</w:t>
            </w:r>
          </w:p>
        </w:tc>
        <w:tc>
          <w:tcPr>
            <w:tcW w:w="3716" w:type="dxa"/>
            <w:shd w:val="clear" w:color="auto" w:fill="FFFFFF" w:themeFill="background1"/>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Paylaşım, destek ve iş birliği olanakları</w:t>
            </w:r>
          </w:p>
        </w:tc>
      </w:tr>
      <w:tr w:rsidR="00BF702A" w:rsidRPr="007C36ED" w:rsidTr="0007175F">
        <w:trPr>
          <w:trHeight w:val="545"/>
        </w:trPr>
        <w:tc>
          <w:tcPr>
            <w:tcW w:w="2538"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Ulusal ve Uluslararası Şirketler</w:t>
            </w:r>
          </w:p>
        </w:tc>
        <w:tc>
          <w:tcPr>
            <w:tcW w:w="3716"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İş birliği, istihdam</w:t>
            </w:r>
          </w:p>
        </w:tc>
      </w:tr>
    </w:tbl>
    <w:p w:rsidR="007146F7" w:rsidRPr="007C36ED" w:rsidRDefault="007146F7" w:rsidP="007146F7">
      <w:pPr>
        <w:spacing w:after="0" w:line="240" w:lineRule="auto"/>
        <w:jc w:val="both"/>
        <w:rPr>
          <w:rFonts w:ascii="Times New Roman" w:hAnsi="Times New Roman" w:cs="Times New Roman"/>
          <w:b/>
          <w:sz w:val="24"/>
          <w:szCs w:val="24"/>
        </w:rPr>
      </w:pPr>
    </w:p>
    <w:p w:rsidR="007146F7" w:rsidRPr="007C36ED" w:rsidRDefault="007146F7" w:rsidP="007146F7">
      <w:pPr>
        <w:spacing w:after="0" w:line="240" w:lineRule="auto"/>
        <w:jc w:val="both"/>
        <w:rPr>
          <w:rFonts w:ascii="Times New Roman" w:hAnsi="Times New Roman" w:cs="Times New Roman"/>
          <w:b/>
          <w:sz w:val="24"/>
          <w:szCs w:val="24"/>
        </w:rPr>
      </w:pPr>
    </w:p>
    <w:p w:rsidR="007146F7" w:rsidRPr="007C36ED" w:rsidRDefault="007146F7" w:rsidP="007146F7">
      <w:pPr>
        <w:spacing w:after="0" w:line="240" w:lineRule="auto"/>
        <w:jc w:val="both"/>
        <w:rPr>
          <w:rFonts w:ascii="Times New Roman" w:hAnsi="Times New Roman" w:cs="Times New Roman"/>
          <w:b/>
          <w:sz w:val="24"/>
          <w:szCs w:val="24"/>
        </w:rPr>
      </w:pPr>
    </w:p>
    <w:tbl>
      <w:tblPr>
        <w:tblStyle w:val="TabloKlavuzu12"/>
        <w:tblW w:w="937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062"/>
        <w:gridCol w:w="5315"/>
      </w:tblGrid>
      <w:tr w:rsidR="00BF702A" w:rsidRPr="007C36ED" w:rsidTr="0007175F">
        <w:trPr>
          <w:trHeight w:val="658"/>
        </w:trPr>
        <w:tc>
          <w:tcPr>
            <w:tcW w:w="4062" w:type="dxa"/>
            <w:shd w:val="clear" w:color="auto" w:fill="D9D9D9" w:themeFill="background1" w:themeFillShade="D9"/>
          </w:tcPr>
          <w:p w:rsidR="007146F7" w:rsidRPr="007C36ED" w:rsidRDefault="007146F7" w:rsidP="0007175F">
            <w:pPr>
              <w:rPr>
                <w:rFonts w:ascii="Times New Roman" w:hAnsi="Times New Roman"/>
                <w:sz w:val="24"/>
                <w:szCs w:val="24"/>
              </w:rPr>
            </w:pPr>
            <w:r w:rsidRPr="007C36ED">
              <w:rPr>
                <w:rFonts w:ascii="Times New Roman" w:hAnsi="Times New Roman"/>
                <w:sz w:val="24"/>
                <w:szCs w:val="24"/>
              </w:rPr>
              <w:t>TEŞVİK VE DESTEK SAĞLAYAN İÇ PAYDAŞLAR</w:t>
            </w:r>
          </w:p>
        </w:tc>
        <w:tc>
          <w:tcPr>
            <w:tcW w:w="5315" w:type="dxa"/>
            <w:shd w:val="clear" w:color="auto" w:fill="D9D9D9" w:themeFill="background1" w:themeFillShade="D9"/>
          </w:tcPr>
          <w:p w:rsidR="007146F7" w:rsidRPr="007C36ED" w:rsidRDefault="007146F7" w:rsidP="0007175F">
            <w:pPr>
              <w:rPr>
                <w:rFonts w:ascii="Times New Roman" w:hAnsi="Times New Roman"/>
                <w:sz w:val="24"/>
                <w:szCs w:val="24"/>
              </w:rPr>
            </w:pPr>
            <w:r w:rsidRPr="007C36ED">
              <w:rPr>
                <w:rFonts w:ascii="Times New Roman" w:hAnsi="Times New Roman"/>
                <w:sz w:val="24"/>
                <w:szCs w:val="24"/>
              </w:rPr>
              <w:t>NASIL TEŞVİK ve DESTEK SUNDUĞU</w:t>
            </w:r>
          </w:p>
        </w:tc>
      </w:tr>
      <w:tr w:rsidR="00BF702A" w:rsidRPr="007C36ED" w:rsidTr="0007175F">
        <w:trPr>
          <w:trHeight w:val="658"/>
        </w:trPr>
        <w:tc>
          <w:tcPr>
            <w:tcW w:w="4062"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Akademik Personel</w:t>
            </w:r>
          </w:p>
        </w:tc>
        <w:tc>
          <w:tcPr>
            <w:tcW w:w="5315"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Temel Akademik Faaliyetleri icra etmeleri</w:t>
            </w:r>
          </w:p>
        </w:tc>
      </w:tr>
      <w:tr w:rsidR="00BF702A" w:rsidRPr="007C36ED" w:rsidTr="0007175F">
        <w:trPr>
          <w:trHeight w:val="676"/>
        </w:trPr>
        <w:tc>
          <w:tcPr>
            <w:tcW w:w="4062" w:type="dxa"/>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İdari Personel</w:t>
            </w:r>
          </w:p>
        </w:tc>
        <w:tc>
          <w:tcPr>
            <w:tcW w:w="5315" w:type="dxa"/>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Tüm destek faaliyetlerini icra etmeleri</w:t>
            </w:r>
          </w:p>
        </w:tc>
      </w:tr>
      <w:tr w:rsidR="00BF702A" w:rsidRPr="007C36ED" w:rsidTr="0007175F">
        <w:trPr>
          <w:trHeight w:val="658"/>
        </w:trPr>
        <w:tc>
          <w:tcPr>
            <w:tcW w:w="4062"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Öğrenciler</w:t>
            </w:r>
          </w:p>
        </w:tc>
        <w:tc>
          <w:tcPr>
            <w:tcW w:w="5315"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Eğitim hizmetinin alıcıları olmaları</w:t>
            </w:r>
          </w:p>
        </w:tc>
      </w:tr>
      <w:tr w:rsidR="00BF702A" w:rsidRPr="007C36ED" w:rsidTr="0007175F">
        <w:trPr>
          <w:trHeight w:val="676"/>
        </w:trPr>
        <w:tc>
          <w:tcPr>
            <w:tcW w:w="4062" w:type="dxa"/>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Araştırma ve Uygulama Merkezleri</w:t>
            </w:r>
          </w:p>
        </w:tc>
        <w:tc>
          <w:tcPr>
            <w:tcW w:w="5315" w:type="dxa"/>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Kurumumuz için destek ve geliştirici rolleri olması</w:t>
            </w:r>
          </w:p>
        </w:tc>
      </w:tr>
      <w:tr w:rsidR="00BF702A" w:rsidRPr="007C36ED" w:rsidTr="0007175F">
        <w:trPr>
          <w:trHeight w:val="1005"/>
        </w:trPr>
        <w:tc>
          <w:tcPr>
            <w:tcW w:w="4062"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Öğrenci Toplulukları</w:t>
            </w:r>
          </w:p>
        </w:tc>
        <w:tc>
          <w:tcPr>
            <w:tcW w:w="5315"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Öğrencilere yönelik sportif, kültürel ve sosyal faaliyetlerin yürütülmesi</w:t>
            </w:r>
          </w:p>
        </w:tc>
      </w:tr>
      <w:tr w:rsidR="00BF702A" w:rsidRPr="007C36ED" w:rsidTr="0007175F">
        <w:trPr>
          <w:trHeight w:val="1005"/>
        </w:trPr>
        <w:tc>
          <w:tcPr>
            <w:tcW w:w="4062"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Kariyer Merkezi</w:t>
            </w:r>
          </w:p>
        </w:tc>
        <w:tc>
          <w:tcPr>
            <w:tcW w:w="5315" w:type="dxa"/>
            <w:shd w:val="clear" w:color="auto" w:fill="D9D9D9" w:themeFill="background1" w:themeFillShade="D9"/>
          </w:tcPr>
          <w:p w:rsidR="007146F7" w:rsidRPr="007C36ED" w:rsidRDefault="007146F7" w:rsidP="0007175F">
            <w:pPr>
              <w:jc w:val="both"/>
              <w:rPr>
                <w:rFonts w:ascii="Times New Roman" w:eastAsia="Times New Roman" w:hAnsi="Times New Roman"/>
                <w:sz w:val="24"/>
                <w:szCs w:val="24"/>
                <w:lang w:eastAsia="tr-TR"/>
              </w:rPr>
            </w:pPr>
            <w:r w:rsidRPr="007C36ED">
              <w:rPr>
                <w:rFonts w:ascii="Times New Roman" w:eastAsia="Times New Roman" w:hAnsi="Times New Roman"/>
                <w:sz w:val="24"/>
                <w:szCs w:val="24"/>
                <w:lang w:eastAsia="tr-TR"/>
              </w:rPr>
              <w:t>Düzenledikleri etkinlik ve ortamlarla</w:t>
            </w:r>
          </w:p>
        </w:tc>
      </w:tr>
    </w:tbl>
    <w:p w:rsidR="007146F7" w:rsidRPr="007C36ED" w:rsidRDefault="007146F7" w:rsidP="007146F7">
      <w:pPr>
        <w:spacing w:after="0" w:line="240" w:lineRule="auto"/>
        <w:jc w:val="both"/>
        <w:rPr>
          <w:rFonts w:ascii="Times New Roman" w:hAnsi="Times New Roman" w:cs="Times New Roman"/>
          <w:b/>
          <w:sz w:val="28"/>
          <w:szCs w:val="28"/>
        </w:rPr>
      </w:pPr>
    </w:p>
    <w:p w:rsidR="007146F7" w:rsidRPr="007C36ED" w:rsidRDefault="007146F7" w:rsidP="007146F7">
      <w:pPr>
        <w:pStyle w:val="ListeParagraf"/>
        <w:spacing w:after="0" w:line="240" w:lineRule="auto"/>
        <w:ind w:left="360"/>
        <w:rPr>
          <w:rFonts w:ascii="Times New Roman" w:hAnsi="Times New Roman" w:cs="Times New Roman"/>
          <w:b/>
          <w:sz w:val="32"/>
          <w:szCs w:val="32"/>
          <w:u w:val="single"/>
        </w:rPr>
      </w:pPr>
    </w:p>
    <w:p w:rsidR="007146F7" w:rsidRPr="007C36ED" w:rsidRDefault="007146F7" w:rsidP="007146F7">
      <w:pPr>
        <w:spacing w:after="0" w:line="240" w:lineRule="auto"/>
        <w:rPr>
          <w:rFonts w:ascii="Times New Roman" w:hAnsi="Times New Roman" w:cs="Times New Roman"/>
          <w:sz w:val="24"/>
          <w:szCs w:val="24"/>
        </w:rPr>
      </w:pPr>
    </w:p>
    <w:p w:rsidR="007146F7" w:rsidRPr="007C36ED" w:rsidRDefault="007146F7" w:rsidP="007146F7">
      <w:pPr>
        <w:spacing w:after="0" w:line="240" w:lineRule="auto"/>
        <w:rPr>
          <w:rFonts w:ascii="Times New Roman" w:hAnsi="Times New Roman" w:cs="Times New Roman"/>
          <w:sz w:val="24"/>
          <w:szCs w:val="24"/>
        </w:rPr>
      </w:pPr>
    </w:p>
    <w:p w:rsidR="007146F7" w:rsidRPr="007C36ED" w:rsidRDefault="007146F7" w:rsidP="007146F7">
      <w:pPr>
        <w:spacing w:after="0" w:line="240" w:lineRule="auto"/>
        <w:rPr>
          <w:rFonts w:ascii="Times New Roman" w:hAnsi="Times New Roman" w:cs="Times New Roman"/>
          <w:sz w:val="24"/>
          <w:szCs w:val="24"/>
        </w:rPr>
      </w:pPr>
    </w:p>
    <w:p w:rsidR="007146F7" w:rsidRPr="007C36ED" w:rsidRDefault="007146F7" w:rsidP="007146F7">
      <w:pPr>
        <w:spacing w:after="0" w:line="240" w:lineRule="auto"/>
        <w:rPr>
          <w:rFonts w:ascii="Times New Roman" w:hAnsi="Times New Roman" w:cs="Times New Roman"/>
          <w:sz w:val="24"/>
          <w:szCs w:val="24"/>
        </w:rPr>
      </w:pPr>
    </w:p>
    <w:p w:rsidR="007146F7" w:rsidRPr="007C36ED" w:rsidRDefault="007146F7" w:rsidP="007146F7">
      <w:pPr>
        <w:spacing w:after="0" w:line="240" w:lineRule="auto"/>
        <w:rPr>
          <w:rFonts w:ascii="Times New Roman" w:hAnsi="Times New Roman" w:cs="Times New Roman"/>
          <w:sz w:val="24"/>
          <w:szCs w:val="24"/>
        </w:rPr>
      </w:pPr>
    </w:p>
    <w:p w:rsidR="007146F7" w:rsidRPr="007C36ED" w:rsidRDefault="007146F7" w:rsidP="007146F7">
      <w:pPr>
        <w:spacing w:after="0" w:line="240" w:lineRule="auto"/>
        <w:rPr>
          <w:rFonts w:ascii="Times New Roman" w:hAnsi="Times New Roman" w:cs="Times New Roman"/>
          <w:sz w:val="24"/>
          <w:szCs w:val="24"/>
        </w:rPr>
      </w:pPr>
    </w:p>
    <w:p w:rsidR="007146F7" w:rsidRPr="007C36ED" w:rsidRDefault="007146F7" w:rsidP="007146F7">
      <w:pPr>
        <w:spacing w:after="0" w:line="240" w:lineRule="auto"/>
        <w:rPr>
          <w:rFonts w:ascii="Times New Roman" w:hAnsi="Times New Roman" w:cs="Times New Roman"/>
          <w:sz w:val="24"/>
          <w:szCs w:val="24"/>
        </w:rPr>
      </w:pPr>
    </w:p>
    <w:p w:rsidR="007146F7" w:rsidRPr="007C36ED" w:rsidRDefault="007146F7" w:rsidP="007146F7">
      <w:pPr>
        <w:spacing w:after="0" w:line="240" w:lineRule="auto"/>
        <w:rPr>
          <w:rFonts w:ascii="Times New Roman" w:hAnsi="Times New Roman" w:cs="Times New Roman"/>
          <w:sz w:val="24"/>
          <w:szCs w:val="24"/>
        </w:rPr>
      </w:pPr>
    </w:p>
    <w:p w:rsidR="00BA6BD5" w:rsidRDefault="00BA6BD5" w:rsidP="007146F7">
      <w:pPr>
        <w:spacing w:after="0" w:line="240" w:lineRule="auto"/>
        <w:rPr>
          <w:rFonts w:ascii="Times New Roman" w:hAnsi="Times New Roman" w:cs="Times New Roman"/>
          <w:sz w:val="24"/>
          <w:szCs w:val="24"/>
        </w:rPr>
        <w:sectPr w:rsidR="00BA6BD5" w:rsidSect="00435578">
          <w:pgSz w:w="11906" w:h="16838"/>
          <w:pgMar w:top="1134" w:right="1418" w:bottom="1418" w:left="1418" w:header="709" w:footer="709" w:gutter="0"/>
          <w:cols w:space="708"/>
          <w:docGrid w:linePitch="360"/>
        </w:sectPr>
      </w:pPr>
    </w:p>
    <w:p w:rsidR="007146F7" w:rsidRDefault="00561BD0" w:rsidP="000012DE">
      <w:pPr>
        <w:spacing w:after="0" w:line="240" w:lineRule="auto"/>
        <w:ind w:left="7788"/>
        <w:rPr>
          <w:rFonts w:ascii="Times New Roman" w:hAnsi="Times New Roman" w:cs="Times New Roman"/>
          <w:b/>
          <w:sz w:val="24"/>
          <w:szCs w:val="24"/>
        </w:rPr>
      </w:pPr>
      <w:r w:rsidRPr="007C36ED">
        <w:rPr>
          <w:rFonts w:ascii="Times New Roman" w:hAnsi="Times New Roman" w:cs="Times New Roman"/>
          <w:b/>
          <w:sz w:val="24"/>
          <w:szCs w:val="24"/>
        </w:rPr>
        <w:lastRenderedPageBreak/>
        <w:t xml:space="preserve">        EK-</w:t>
      </w:r>
      <w:r w:rsidR="00E25F16">
        <w:rPr>
          <w:rFonts w:ascii="Times New Roman" w:hAnsi="Times New Roman" w:cs="Times New Roman"/>
          <w:b/>
          <w:sz w:val="24"/>
          <w:szCs w:val="24"/>
        </w:rPr>
        <w:t>19</w:t>
      </w:r>
    </w:p>
    <w:p w:rsidR="00BA6BD5" w:rsidRPr="007528FF" w:rsidRDefault="00BA6BD5" w:rsidP="00BA6BD5">
      <w:pPr>
        <w:shd w:val="clear" w:color="auto" w:fill="FFFFFF"/>
        <w:spacing w:after="300" w:line="240" w:lineRule="auto"/>
        <w:jc w:val="center"/>
        <w:outlineLvl w:val="0"/>
        <w:rPr>
          <w:rFonts w:ascii="Arial" w:eastAsia="Times New Roman" w:hAnsi="Arial" w:cs="Arial"/>
          <w:b/>
          <w:bCs/>
          <w:color w:val="04548D"/>
          <w:spacing w:val="-15"/>
          <w:kern w:val="36"/>
          <w:sz w:val="36"/>
          <w:szCs w:val="36"/>
          <w:lang w:eastAsia="tr-TR"/>
        </w:rPr>
      </w:pPr>
      <w:r>
        <w:rPr>
          <w:rFonts w:ascii="Arial" w:eastAsia="Times New Roman" w:hAnsi="Arial" w:cs="Arial"/>
          <w:b/>
          <w:bCs/>
          <w:color w:val="04548D"/>
          <w:spacing w:val="-15"/>
          <w:kern w:val="36"/>
          <w:sz w:val="36"/>
          <w:szCs w:val="36"/>
          <w:lang w:eastAsia="tr-TR"/>
        </w:rPr>
        <w:t xml:space="preserve">     </w:t>
      </w:r>
      <w:r w:rsidRPr="00BA6BD5">
        <w:rPr>
          <w:rFonts w:ascii="Arial" w:eastAsia="Times New Roman" w:hAnsi="Arial" w:cs="Arial"/>
          <w:b/>
          <w:bCs/>
          <w:color w:val="04548D"/>
          <w:spacing w:val="-15"/>
          <w:kern w:val="36"/>
          <w:sz w:val="28"/>
          <w:szCs w:val="36"/>
          <w:lang w:eastAsia="tr-TR"/>
        </w:rPr>
        <w:t>Teşkilat Şeması</w:t>
      </w:r>
    </w:p>
    <w:tbl>
      <w:tblPr>
        <w:tblW w:w="10126" w:type="dxa"/>
        <w:tblBorders>
          <w:top w:val="single" w:sz="6" w:space="0" w:color="ECEEEF"/>
          <w:left w:val="single" w:sz="6" w:space="0" w:color="ECEEEF"/>
          <w:bottom w:val="single" w:sz="6" w:space="0" w:color="ECEEEF"/>
          <w:right w:val="single" w:sz="6" w:space="0" w:color="ECEEEF"/>
        </w:tblBorders>
        <w:shd w:val="clear" w:color="auto" w:fill="FFFFFF"/>
        <w:tblCellMar>
          <w:top w:w="15" w:type="dxa"/>
          <w:left w:w="15" w:type="dxa"/>
          <w:bottom w:w="15" w:type="dxa"/>
          <w:right w:w="15" w:type="dxa"/>
        </w:tblCellMar>
        <w:tblLook w:val="04A0" w:firstRow="1" w:lastRow="0" w:firstColumn="1" w:lastColumn="0" w:noHBand="0" w:noVBand="1"/>
      </w:tblPr>
      <w:tblGrid>
        <w:gridCol w:w="2992"/>
        <w:gridCol w:w="3686"/>
        <w:gridCol w:w="3448"/>
      </w:tblGrid>
      <w:tr w:rsidR="00BA6BD5" w:rsidRPr="007528FF" w:rsidTr="00BA6BD5">
        <w:tc>
          <w:tcPr>
            <w:tcW w:w="0" w:type="auto"/>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tcBorders>
              <w:top w:val="single" w:sz="6" w:space="0" w:color="ECEEEF"/>
              <w:left w:val="single" w:sz="6" w:space="0" w:color="ECEEEF"/>
              <w:bottom w:val="single" w:sz="6" w:space="0" w:color="ECEEEF"/>
              <w:right w:val="single" w:sz="6" w:space="0" w:color="ECEEEF"/>
            </w:tcBorders>
            <w:shd w:val="clear" w:color="auto" w:fill="FF0033"/>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2" w:history="1">
              <w:r w:rsidR="00BA6BD5" w:rsidRPr="007528FF">
                <w:rPr>
                  <w:rFonts w:ascii="Arial" w:eastAsia="Times New Roman" w:hAnsi="Arial" w:cs="Arial"/>
                  <w:b/>
                  <w:bCs/>
                  <w:color w:val="FFFFFF"/>
                  <w:sz w:val="21"/>
                  <w:szCs w:val="21"/>
                  <w:lang w:eastAsia="tr-TR"/>
                </w:rPr>
                <w:t>MÜTEVELLİ HEYET BAŞKANI</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6678" w:type="dxa"/>
            <w:gridSpan w:val="2"/>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tcBorders>
              <w:top w:val="single" w:sz="6" w:space="0" w:color="ECEEEF"/>
              <w:left w:val="single" w:sz="6" w:space="0" w:color="ECEEEF"/>
              <w:bottom w:val="single" w:sz="6" w:space="0" w:color="ECEEEF"/>
              <w:right w:val="single" w:sz="6" w:space="0" w:color="ECEEEF"/>
            </w:tcBorders>
            <w:shd w:val="clear" w:color="auto" w:fill="FF3300"/>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3" w:history="1">
              <w:r w:rsidR="00BA6BD5" w:rsidRPr="007528FF">
                <w:rPr>
                  <w:rFonts w:ascii="Arial" w:eastAsia="Times New Roman" w:hAnsi="Arial" w:cs="Arial"/>
                  <w:b/>
                  <w:bCs/>
                  <w:color w:val="FFFFFF"/>
                  <w:sz w:val="21"/>
                  <w:szCs w:val="21"/>
                  <w:lang w:eastAsia="tr-TR"/>
                </w:rPr>
                <w:t>MÜTEVELLİ HEYET ÜYELERİ</w:t>
              </w:r>
            </w:hyperlink>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0066FF"/>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4" w:history="1">
              <w:r w:rsidR="00BA6BD5" w:rsidRPr="007528FF">
                <w:rPr>
                  <w:rFonts w:ascii="Arial" w:eastAsia="Times New Roman" w:hAnsi="Arial" w:cs="Arial"/>
                  <w:b/>
                  <w:bCs/>
                  <w:color w:val="FFFFFF"/>
                  <w:sz w:val="21"/>
                  <w:szCs w:val="21"/>
                  <w:lang w:eastAsia="tr-TR"/>
                </w:rPr>
                <w:t>ÜNİVERSİTE YÖNETİM KURULU</w:t>
              </w:r>
            </w:hyperlink>
          </w:p>
        </w:tc>
        <w:tc>
          <w:tcPr>
            <w:tcW w:w="3686" w:type="dxa"/>
            <w:tcBorders>
              <w:top w:val="single" w:sz="6" w:space="0" w:color="FFFFFF"/>
              <w:left w:val="single" w:sz="6" w:space="0" w:color="FFFFFF"/>
              <w:bottom w:val="single" w:sz="6" w:space="0" w:color="FFFFFF"/>
              <w:right w:val="single" w:sz="6" w:space="0" w:color="FFFFFF"/>
            </w:tcBorders>
            <w:shd w:val="clear" w:color="auto" w:fill="0066FF"/>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5" w:history="1">
              <w:r w:rsidR="00BA6BD5" w:rsidRPr="007528FF">
                <w:rPr>
                  <w:rFonts w:ascii="Arial" w:eastAsia="Times New Roman" w:hAnsi="Arial" w:cs="Arial"/>
                  <w:b/>
                  <w:bCs/>
                  <w:color w:val="FFFFFF"/>
                  <w:sz w:val="21"/>
                  <w:szCs w:val="21"/>
                  <w:lang w:eastAsia="tr-TR"/>
                </w:rPr>
                <w:t>REKTÖR</w:t>
              </w:r>
            </w:hyperlink>
          </w:p>
        </w:tc>
        <w:tc>
          <w:tcPr>
            <w:tcW w:w="0" w:type="auto"/>
            <w:tcBorders>
              <w:top w:val="single" w:sz="6" w:space="0" w:color="ECEEEF"/>
              <w:left w:val="single" w:sz="6" w:space="0" w:color="ECEEEF"/>
              <w:bottom w:val="single" w:sz="6" w:space="0" w:color="ECEEEF"/>
              <w:right w:val="single" w:sz="6" w:space="0" w:color="ECEEEF"/>
            </w:tcBorders>
            <w:shd w:val="clear" w:color="auto" w:fill="0066FF"/>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6" w:history="1">
              <w:r w:rsidR="00BA6BD5" w:rsidRPr="007528FF">
                <w:rPr>
                  <w:rFonts w:ascii="Arial" w:eastAsia="Times New Roman" w:hAnsi="Arial" w:cs="Arial"/>
                  <w:b/>
                  <w:bCs/>
                  <w:color w:val="FFFFFF"/>
                  <w:sz w:val="21"/>
                  <w:szCs w:val="21"/>
                  <w:lang w:eastAsia="tr-TR"/>
                </w:rPr>
                <w:t>ÜNİVERSİTE SENATOSU</w:t>
              </w:r>
            </w:hyperlink>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009900"/>
            <w:hideMark/>
          </w:tcPr>
          <w:p w:rsidR="00BA6BD5" w:rsidRPr="007528FF" w:rsidRDefault="00BA6BD5" w:rsidP="003A42B6">
            <w:pPr>
              <w:spacing w:after="0" w:line="240" w:lineRule="auto"/>
              <w:jc w:val="center"/>
              <w:rPr>
                <w:rFonts w:ascii="Arial" w:eastAsia="Times New Roman" w:hAnsi="Arial" w:cs="Arial"/>
                <w:color w:val="292B2C"/>
                <w:sz w:val="21"/>
                <w:szCs w:val="21"/>
                <w:lang w:eastAsia="tr-TR"/>
              </w:rPr>
            </w:pPr>
            <w:r w:rsidRPr="007528FF">
              <w:rPr>
                <w:rFonts w:ascii="Arial" w:eastAsia="Times New Roman" w:hAnsi="Arial" w:cs="Arial"/>
                <w:b/>
                <w:bCs/>
                <w:color w:val="FFFFFF"/>
                <w:sz w:val="21"/>
                <w:szCs w:val="21"/>
                <w:lang w:eastAsia="tr-TR"/>
              </w:rPr>
              <w:t>REKTÖR YARDIMCILARI</w:t>
            </w:r>
          </w:p>
        </w:tc>
        <w:tc>
          <w:tcPr>
            <w:tcW w:w="3686"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tcBorders>
              <w:top w:val="single" w:sz="6" w:space="0" w:color="ECEEEF"/>
              <w:left w:val="single" w:sz="6" w:space="0" w:color="ECEEEF"/>
              <w:bottom w:val="single" w:sz="6" w:space="0" w:color="ECEEEF"/>
              <w:right w:val="single" w:sz="6" w:space="0" w:color="ECEEEF"/>
            </w:tcBorders>
            <w:shd w:val="clear" w:color="auto" w:fill="33CC00"/>
            <w:hideMark/>
          </w:tcPr>
          <w:p w:rsidR="00BA6BD5" w:rsidRPr="007528FF" w:rsidRDefault="00BA6BD5" w:rsidP="003A42B6">
            <w:pPr>
              <w:spacing w:after="0" w:line="240" w:lineRule="auto"/>
              <w:jc w:val="center"/>
              <w:rPr>
                <w:rFonts w:ascii="Arial" w:eastAsia="Times New Roman" w:hAnsi="Arial" w:cs="Arial"/>
                <w:color w:val="292B2C"/>
                <w:sz w:val="21"/>
                <w:szCs w:val="21"/>
                <w:lang w:eastAsia="tr-TR"/>
              </w:rPr>
            </w:pPr>
            <w:r w:rsidRPr="007528FF">
              <w:rPr>
                <w:rFonts w:ascii="Arial" w:eastAsia="Times New Roman" w:hAnsi="Arial" w:cs="Arial"/>
                <w:b/>
                <w:bCs/>
                <w:color w:val="FFFFFF"/>
                <w:sz w:val="21"/>
                <w:szCs w:val="21"/>
                <w:lang w:eastAsia="tr-TR"/>
              </w:rPr>
              <w:t>GENEL SEKRETER</w:t>
            </w:r>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660033"/>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7" w:history="1">
              <w:r w:rsidR="00BA6BD5" w:rsidRPr="007528FF">
                <w:rPr>
                  <w:rFonts w:ascii="Arial" w:eastAsia="Times New Roman" w:hAnsi="Arial" w:cs="Arial"/>
                  <w:b/>
                  <w:bCs/>
                  <w:color w:val="FFFFFF"/>
                  <w:sz w:val="21"/>
                  <w:szCs w:val="21"/>
                  <w:lang w:eastAsia="tr-TR"/>
                </w:rPr>
                <w:t>HUKUK FAKÜLTESİ</w:t>
              </w:r>
            </w:hyperlink>
          </w:p>
        </w:tc>
        <w:tc>
          <w:tcPr>
            <w:tcW w:w="3686"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0" w:type="auto"/>
            <w:vMerge w:val="restart"/>
            <w:tcBorders>
              <w:top w:val="single" w:sz="6" w:space="0" w:color="ECEEEF"/>
              <w:left w:val="single" w:sz="6" w:space="0" w:color="ECEEEF"/>
              <w:bottom w:val="single" w:sz="6" w:space="0" w:color="ECEEEF"/>
              <w:right w:val="single" w:sz="6" w:space="0" w:color="ECEEEF"/>
            </w:tcBorders>
            <w:shd w:val="clear" w:color="auto" w:fill="33CC00"/>
            <w:hideMark/>
          </w:tcPr>
          <w:p w:rsidR="00BA6BD5" w:rsidRDefault="00BD5E73" w:rsidP="003A42B6">
            <w:pPr>
              <w:spacing w:after="0" w:line="240" w:lineRule="auto"/>
              <w:rPr>
                <w:rFonts w:ascii="Calibri" w:eastAsia="Times New Roman" w:hAnsi="Calibri" w:cs="Arial"/>
                <w:b/>
                <w:bCs/>
                <w:color w:val="FFFFFF"/>
                <w:sz w:val="23"/>
                <w:szCs w:val="23"/>
                <w:lang w:eastAsia="tr-TR"/>
              </w:rPr>
            </w:pPr>
            <w:r>
              <w:rPr>
                <w:rFonts w:ascii="Calibri" w:eastAsia="Times New Roman" w:hAnsi="Calibri" w:cs="Arial"/>
                <w:b/>
                <w:bCs/>
                <w:color w:val="FFFFFF"/>
                <w:sz w:val="23"/>
                <w:szCs w:val="23"/>
                <w:lang w:eastAsia="tr-TR"/>
              </w:rPr>
              <w:t>- Personel Müdürlüğü</w:t>
            </w:r>
          </w:p>
          <w:p w:rsidR="00BD5E73" w:rsidRPr="007528FF" w:rsidRDefault="00BD5E73" w:rsidP="00BD5E73">
            <w:pPr>
              <w:spacing w:after="0" w:line="240" w:lineRule="auto"/>
              <w:rPr>
                <w:rFonts w:ascii="Arial" w:eastAsia="Times New Roman" w:hAnsi="Arial" w:cs="Arial"/>
                <w:color w:val="292B2C"/>
                <w:sz w:val="21"/>
                <w:szCs w:val="21"/>
                <w:lang w:eastAsia="tr-TR"/>
              </w:rPr>
            </w:pPr>
            <w:r>
              <w:rPr>
                <w:rFonts w:ascii="Calibri" w:eastAsia="Times New Roman" w:hAnsi="Calibri" w:cs="Arial"/>
                <w:b/>
                <w:bCs/>
                <w:color w:val="FFFFFF"/>
                <w:sz w:val="23"/>
                <w:szCs w:val="23"/>
                <w:lang w:eastAsia="tr-TR"/>
              </w:rPr>
              <w:t xml:space="preserve">  + Yazı İşleri</w:t>
            </w:r>
          </w:p>
          <w:p w:rsidR="00BD5E73" w:rsidRPr="007528FF" w:rsidRDefault="00BD5E73" w:rsidP="00BD5E73">
            <w:pPr>
              <w:spacing w:after="0" w:line="240" w:lineRule="auto"/>
              <w:rPr>
                <w:rFonts w:ascii="Arial" w:eastAsia="Times New Roman" w:hAnsi="Arial" w:cs="Arial"/>
                <w:color w:val="292B2C"/>
                <w:sz w:val="21"/>
                <w:szCs w:val="21"/>
                <w:lang w:eastAsia="tr-TR"/>
              </w:rPr>
            </w:pPr>
            <w:r>
              <w:rPr>
                <w:rFonts w:ascii="Calibri" w:eastAsia="Times New Roman" w:hAnsi="Calibri" w:cs="Arial"/>
                <w:b/>
                <w:bCs/>
                <w:color w:val="FFFFFF"/>
                <w:sz w:val="23"/>
                <w:szCs w:val="23"/>
                <w:lang w:eastAsia="tr-TR"/>
              </w:rPr>
              <w:t xml:space="preserve">  + </w:t>
            </w:r>
            <w:r w:rsidRPr="007528FF">
              <w:rPr>
                <w:rFonts w:ascii="Calibri" w:eastAsia="Times New Roman" w:hAnsi="Calibri" w:cs="Arial"/>
                <w:b/>
                <w:bCs/>
                <w:color w:val="FFFFFF"/>
                <w:sz w:val="23"/>
                <w:szCs w:val="23"/>
                <w:lang w:eastAsia="tr-TR"/>
              </w:rPr>
              <w:t>Arşiv İşlemleri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Öğrenci İşleri Müdür</w:t>
            </w:r>
            <w:r w:rsidR="00BD5E73">
              <w:rPr>
                <w:rFonts w:ascii="Calibri" w:eastAsia="Times New Roman" w:hAnsi="Calibri" w:cs="Arial"/>
                <w:b/>
                <w:bCs/>
                <w:color w:val="FFFFFF"/>
                <w:sz w:val="23"/>
                <w:szCs w:val="23"/>
                <w:lang w:eastAsia="tr-TR"/>
              </w:rPr>
              <w:t>lüğ</w:t>
            </w:r>
            <w:r w:rsidRPr="007528FF">
              <w:rPr>
                <w:rFonts w:ascii="Calibri" w:eastAsia="Times New Roman" w:hAnsi="Calibri" w:cs="Arial"/>
                <w:b/>
                <w:bCs/>
                <w:color w:val="FFFFFF"/>
                <w:sz w:val="23"/>
                <w:szCs w:val="23"/>
                <w:lang w:eastAsia="tr-TR"/>
              </w:rPr>
              <w:t>ü</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Kültür ve Basın Halkla İlişkiler Md.</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Kütüphane Müdür</w:t>
            </w:r>
            <w:r w:rsidR="00BD5E73">
              <w:rPr>
                <w:rFonts w:ascii="Calibri" w:eastAsia="Times New Roman" w:hAnsi="Calibri" w:cs="Arial"/>
                <w:b/>
                <w:bCs/>
                <w:color w:val="FFFFFF"/>
                <w:sz w:val="23"/>
                <w:szCs w:val="23"/>
                <w:lang w:eastAsia="tr-TR"/>
              </w:rPr>
              <w:t>lüğ</w:t>
            </w:r>
            <w:r w:rsidRPr="007528FF">
              <w:rPr>
                <w:rFonts w:ascii="Calibri" w:eastAsia="Times New Roman" w:hAnsi="Calibri" w:cs="Arial"/>
                <w:b/>
                <w:bCs/>
                <w:color w:val="FFFFFF"/>
                <w:sz w:val="23"/>
                <w:szCs w:val="23"/>
                <w:lang w:eastAsia="tr-TR"/>
              </w:rPr>
              <w:t>ü</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Mali İşler Müdür</w:t>
            </w:r>
            <w:r w:rsidR="00BD5E73">
              <w:rPr>
                <w:rFonts w:ascii="Calibri" w:eastAsia="Times New Roman" w:hAnsi="Calibri" w:cs="Arial"/>
                <w:b/>
                <w:bCs/>
                <w:color w:val="FFFFFF"/>
                <w:sz w:val="23"/>
                <w:szCs w:val="23"/>
                <w:lang w:eastAsia="tr-TR"/>
              </w:rPr>
              <w:t>lüğ</w:t>
            </w:r>
            <w:r w:rsidRPr="007528FF">
              <w:rPr>
                <w:rFonts w:ascii="Calibri" w:eastAsia="Times New Roman" w:hAnsi="Calibri" w:cs="Arial"/>
                <w:b/>
                <w:bCs/>
                <w:color w:val="FFFFFF"/>
                <w:sz w:val="23"/>
                <w:szCs w:val="23"/>
                <w:lang w:eastAsia="tr-TR"/>
              </w:rPr>
              <w:t>ü</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Bilgi İşlem Müdür</w:t>
            </w:r>
            <w:r w:rsidR="00BD5E73">
              <w:rPr>
                <w:rFonts w:ascii="Calibri" w:eastAsia="Times New Roman" w:hAnsi="Calibri" w:cs="Arial"/>
                <w:b/>
                <w:bCs/>
                <w:color w:val="FFFFFF"/>
                <w:sz w:val="23"/>
                <w:szCs w:val="23"/>
                <w:lang w:eastAsia="tr-TR"/>
              </w:rPr>
              <w:t>lüğ</w:t>
            </w:r>
            <w:r w:rsidRPr="007528FF">
              <w:rPr>
                <w:rFonts w:ascii="Calibri" w:eastAsia="Times New Roman" w:hAnsi="Calibri" w:cs="Arial"/>
                <w:b/>
                <w:bCs/>
                <w:color w:val="FFFFFF"/>
                <w:sz w:val="23"/>
                <w:szCs w:val="23"/>
                <w:lang w:eastAsia="tr-TR"/>
              </w:rPr>
              <w:t>ü</w:t>
            </w:r>
          </w:p>
          <w:p w:rsidR="00BA6BD5" w:rsidRPr="007528FF" w:rsidRDefault="00BA6BD5" w:rsidP="00BD5E73">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Spor Müdür</w:t>
            </w:r>
            <w:r w:rsidR="00BD5E73">
              <w:rPr>
                <w:rFonts w:ascii="Calibri" w:eastAsia="Times New Roman" w:hAnsi="Calibri" w:cs="Arial"/>
                <w:b/>
                <w:bCs/>
                <w:color w:val="FFFFFF"/>
                <w:sz w:val="23"/>
                <w:szCs w:val="23"/>
                <w:lang w:eastAsia="tr-TR"/>
              </w:rPr>
              <w:t>lüğ</w:t>
            </w:r>
            <w:r w:rsidRPr="007528FF">
              <w:rPr>
                <w:rFonts w:ascii="Calibri" w:eastAsia="Times New Roman" w:hAnsi="Calibri" w:cs="Arial"/>
                <w:b/>
                <w:bCs/>
                <w:color w:val="FFFFFF"/>
                <w:sz w:val="23"/>
                <w:szCs w:val="23"/>
                <w:lang w:eastAsia="tr-TR"/>
              </w:rPr>
              <w:t>ü</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Kırtasiye ve Fotokopi İşleri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Sağlık Ofisi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w:t>
            </w:r>
            <w:proofErr w:type="spellStart"/>
            <w:r w:rsidRPr="007528FF">
              <w:rPr>
                <w:rFonts w:ascii="Calibri" w:eastAsia="Times New Roman" w:hAnsi="Calibri" w:cs="Arial"/>
                <w:b/>
                <w:bCs/>
                <w:color w:val="FFFFFF"/>
                <w:sz w:val="23"/>
                <w:szCs w:val="23"/>
                <w:lang w:eastAsia="tr-TR"/>
              </w:rPr>
              <w:t>Sekreter</w:t>
            </w:r>
            <w:r w:rsidR="00BD5E73">
              <w:rPr>
                <w:rFonts w:ascii="Calibri" w:eastAsia="Times New Roman" w:hAnsi="Calibri" w:cs="Arial"/>
                <w:b/>
                <w:bCs/>
                <w:color w:val="FFFFFF"/>
                <w:sz w:val="23"/>
                <w:szCs w:val="23"/>
                <w:lang w:eastAsia="tr-TR"/>
              </w:rPr>
              <w:t>ya</w:t>
            </w:r>
            <w:r w:rsidRPr="007528FF">
              <w:rPr>
                <w:rFonts w:ascii="Calibri" w:eastAsia="Times New Roman" w:hAnsi="Calibri" w:cs="Arial"/>
                <w:b/>
                <w:bCs/>
                <w:color w:val="FFFFFF"/>
                <w:sz w:val="23"/>
                <w:szCs w:val="23"/>
                <w:lang w:eastAsia="tr-TR"/>
              </w:rPr>
              <w:t>l</w:t>
            </w:r>
            <w:r w:rsidR="00BD5E73">
              <w:rPr>
                <w:rFonts w:ascii="Calibri" w:eastAsia="Times New Roman" w:hAnsi="Calibri" w:cs="Arial"/>
                <w:b/>
                <w:bCs/>
                <w:color w:val="FFFFFF"/>
                <w:sz w:val="23"/>
                <w:szCs w:val="23"/>
                <w:lang w:eastAsia="tr-TR"/>
              </w:rPr>
              <w:t>a</w:t>
            </w:r>
            <w:r w:rsidRPr="007528FF">
              <w:rPr>
                <w:rFonts w:ascii="Calibri" w:eastAsia="Times New Roman" w:hAnsi="Calibri" w:cs="Arial"/>
                <w:b/>
                <w:bCs/>
                <w:color w:val="FFFFFF"/>
                <w:sz w:val="23"/>
                <w:szCs w:val="23"/>
                <w:lang w:eastAsia="tr-TR"/>
              </w:rPr>
              <w:t>r</w:t>
            </w:r>
            <w:proofErr w:type="spellEnd"/>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Destek Hizmetleri Müdür</w:t>
            </w:r>
            <w:r w:rsidR="00BD5E73">
              <w:rPr>
                <w:rFonts w:ascii="Calibri" w:eastAsia="Times New Roman" w:hAnsi="Calibri" w:cs="Arial"/>
                <w:b/>
                <w:bCs/>
                <w:color w:val="FFFFFF"/>
                <w:sz w:val="23"/>
                <w:szCs w:val="23"/>
                <w:lang w:eastAsia="tr-TR"/>
              </w:rPr>
              <w:t>lüğ</w:t>
            </w:r>
            <w:r w:rsidRPr="007528FF">
              <w:rPr>
                <w:rFonts w:ascii="Calibri" w:eastAsia="Times New Roman" w:hAnsi="Calibri" w:cs="Arial"/>
                <w:b/>
                <w:bCs/>
                <w:color w:val="FFFFFF"/>
                <w:sz w:val="23"/>
                <w:szCs w:val="23"/>
                <w:lang w:eastAsia="tr-TR"/>
              </w:rPr>
              <w:t>ü</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 Koruma ve Güvenlik Amiri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 Destek Hizmetleri Şefi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 Ulaşım ve Servis Kısmı</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 Çevre Düz. Bahçe İşleri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 </w:t>
            </w:r>
            <w:proofErr w:type="spellStart"/>
            <w:r w:rsidRPr="007528FF">
              <w:rPr>
                <w:rFonts w:ascii="Calibri" w:eastAsia="Times New Roman" w:hAnsi="Calibri" w:cs="Arial"/>
                <w:b/>
                <w:bCs/>
                <w:color w:val="FFFFFF"/>
                <w:sz w:val="23"/>
                <w:szCs w:val="23"/>
                <w:lang w:eastAsia="tr-TR"/>
              </w:rPr>
              <w:t>Malmeze</w:t>
            </w:r>
            <w:proofErr w:type="spellEnd"/>
            <w:r w:rsidRPr="007528FF">
              <w:rPr>
                <w:rFonts w:ascii="Calibri" w:eastAsia="Times New Roman" w:hAnsi="Calibri" w:cs="Arial"/>
                <w:b/>
                <w:bCs/>
                <w:color w:val="FFFFFF"/>
                <w:sz w:val="23"/>
                <w:szCs w:val="23"/>
                <w:lang w:eastAsia="tr-TR"/>
              </w:rPr>
              <w:t xml:space="preserve"> Tedarik ve Dağıtım</w:t>
            </w:r>
            <w:r w:rsidRPr="007528FF">
              <w:rPr>
                <w:rFonts w:ascii="Arial" w:eastAsia="Times New Roman" w:hAnsi="Arial" w:cs="Arial"/>
                <w:color w:val="292B2C"/>
                <w:sz w:val="21"/>
                <w:szCs w:val="21"/>
                <w:lang w:eastAsia="tr-TR"/>
              </w:rPr>
              <w:t> </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w:t>
            </w:r>
            <w:proofErr w:type="gramStart"/>
            <w:r w:rsidRPr="007528FF">
              <w:rPr>
                <w:rFonts w:ascii="Calibri" w:eastAsia="Times New Roman" w:hAnsi="Calibri" w:cs="Arial"/>
                <w:b/>
                <w:bCs/>
                <w:color w:val="FFFFFF"/>
                <w:sz w:val="23"/>
                <w:szCs w:val="23"/>
                <w:lang w:eastAsia="tr-TR"/>
              </w:rPr>
              <w:t>+ Mu. ve</w:t>
            </w:r>
            <w:proofErr w:type="gramEnd"/>
            <w:r w:rsidRPr="007528FF">
              <w:rPr>
                <w:rFonts w:ascii="Calibri" w:eastAsia="Times New Roman" w:hAnsi="Calibri" w:cs="Arial"/>
                <w:b/>
                <w:bCs/>
                <w:color w:val="FFFFFF"/>
                <w:sz w:val="23"/>
                <w:szCs w:val="23"/>
                <w:lang w:eastAsia="tr-TR"/>
              </w:rPr>
              <w:t xml:space="preserve"> Kamera İzleme</w:t>
            </w:r>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6699FF"/>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8" w:history="1">
              <w:r w:rsidR="00BA6BD5" w:rsidRPr="007528FF">
                <w:rPr>
                  <w:rFonts w:ascii="Arial" w:eastAsia="Times New Roman" w:hAnsi="Arial" w:cs="Arial"/>
                  <w:b/>
                  <w:bCs/>
                  <w:color w:val="FFFFFF"/>
                  <w:sz w:val="21"/>
                  <w:szCs w:val="21"/>
                  <w:lang w:eastAsia="tr-TR"/>
                </w:rPr>
                <w:t>İKTİSADİ VE İDARİ BİLİMLER FAKÜLTESİ</w:t>
              </w:r>
            </w:hyperlink>
          </w:p>
        </w:tc>
        <w:tc>
          <w:tcPr>
            <w:tcW w:w="3686" w:type="dxa"/>
            <w:vMerge w:val="restart"/>
            <w:tcBorders>
              <w:top w:val="single" w:sz="6" w:space="0" w:color="ECEEEF"/>
              <w:left w:val="single" w:sz="6" w:space="0" w:color="ECEEEF"/>
              <w:bottom w:val="single" w:sz="6" w:space="0" w:color="ECEEEF"/>
              <w:right w:val="single" w:sz="6" w:space="0" w:color="ECEEEF"/>
            </w:tcBorders>
            <w:shd w:val="clear" w:color="auto" w:fill="6699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Uluslararası İşletme</w:t>
            </w:r>
            <w:r w:rsidR="00C10258">
              <w:rPr>
                <w:rFonts w:ascii="Calibri" w:eastAsia="Times New Roman" w:hAnsi="Calibri" w:cs="Arial"/>
                <w:b/>
                <w:bCs/>
                <w:color w:val="FFFFFF"/>
                <w:sz w:val="23"/>
                <w:szCs w:val="23"/>
                <w:lang w:eastAsia="tr-TR"/>
              </w:rPr>
              <w:t>cilik</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Uluslararası Finans ve Bankacılık</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Uluslararası İlişkiler</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Uluslararası Ticaret ve Lojistik</w:t>
            </w: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660033"/>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19" w:history="1">
              <w:r w:rsidR="00BA6BD5" w:rsidRPr="007528FF">
                <w:rPr>
                  <w:rFonts w:ascii="Arial" w:eastAsia="Times New Roman" w:hAnsi="Arial" w:cs="Arial"/>
                  <w:b/>
                  <w:bCs/>
                  <w:color w:val="FFFFFF"/>
                  <w:sz w:val="21"/>
                  <w:szCs w:val="21"/>
                  <w:lang w:eastAsia="tr-TR"/>
                </w:rPr>
                <w:t>FEN EDEBİYAT FAKÜLTESİ</w:t>
              </w:r>
            </w:hyperlink>
          </w:p>
        </w:tc>
        <w:tc>
          <w:tcPr>
            <w:tcW w:w="3686" w:type="dxa"/>
            <w:vMerge w:val="restart"/>
            <w:tcBorders>
              <w:top w:val="single" w:sz="6" w:space="0" w:color="ECEEEF"/>
              <w:left w:val="single" w:sz="6" w:space="0" w:color="ECEEEF"/>
              <w:bottom w:val="single" w:sz="6" w:space="0" w:color="ECEEEF"/>
              <w:right w:val="single" w:sz="6" w:space="0" w:color="ECEEEF"/>
            </w:tcBorders>
            <w:shd w:val="clear" w:color="auto" w:fill="660033"/>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İngilizce Öğretmenliği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Matematik ve Bilgisayar</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Psikoloji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Türk Dili ve Edebiyatı</w:t>
            </w: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jc w:val="center"/>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jc w:val="center"/>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6699FF"/>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20" w:history="1">
              <w:r w:rsidR="00BA6BD5" w:rsidRPr="007528FF">
                <w:rPr>
                  <w:rFonts w:ascii="Arial" w:eastAsia="Times New Roman" w:hAnsi="Arial" w:cs="Arial"/>
                  <w:b/>
                  <w:bCs/>
                  <w:color w:val="FFFFFF"/>
                  <w:sz w:val="21"/>
                  <w:szCs w:val="21"/>
                  <w:lang w:eastAsia="tr-TR"/>
                </w:rPr>
                <w:t>SOSYAL BİLİMLER ENSTİTÜSÜ</w:t>
              </w:r>
            </w:hyperlink>
          </w:p>
        </w:tc>
        <w:tc>
          <w:tcPr>
            <w:tcW w:w="3686" w:type="dxa"/>
            <w:vMerge w:val="restart"/>
            <w:tcBorders>
              <w:top w:val="single" w:sz="6" w:space="0" w:color="ECEEEF"/>
              <w:left w:val="single" w:sz="6" w:space="0" w:color="ECEEEF"/>
              <w:bottom w:val="single" w:sz="6" w:space="0" w:color="ECEEEF"/>
              <w:right w:val="single" w:sz="6" w:space="0" w:color="ECEEEF"/>
            </w:tcBorders>
            <w:shd w:val="clear" w:color="auto" w:fill="6699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İşletme Yönetimi </w:t>
            </w:r>
            <w:proofErr w:type="spellStart"/>
            <w:r w:rsidRPr="007528FF">
              <w:rPr>
                <w:rFonts w:ascii="Calibri" w:eastAsia="Times New Roman" w:hAnsi="Calibri" w:cs="Arial"/>
                <w:b/>
                <w:bCs/>
                <w:color w:val="FFFFFF"/>
                <w:sz w:val="23"/>
                <w:szCs w:val="23"/>
                <w:lang w:eastAsia="tr-TR"/>
              </w:rPr>
              <w:t>Y.Lisans</w:t>
            </w:r>
            <w:proofErr w:type="spellEnd"/>
            <w:r w:rsidRPr="007528FF">
              <w:rPr>
                <w:rFonts w:ascii="Calibri" w:eastAsia="Times New Roman" w:hAnsi="Calibri" w:cs="Arial"/>
                <w:b/>
                <w:bCs/>
                <w:color w:val="FFFFFF"/>
                <w:sz w:val="23"/>
                <w:szCs w:val="23"/>
                <w:lang w:eastAsia="tr-TR"/>
              </w:rPr>
              <w:t xml:space="preserve"> </w:t>
            </w:r>
            <w:proofErr w:type="spellStart"/>
            <w:r w:rsidRPr="007528FF">
              <w:rPr>
                <w:rFonts w:ascii="Calibri" w:eastAsia="Times New Roman" w:hAnsi="Calibri" w:cs="Arial"/>
                <w:b/>
                <w:bCs/>
                <w:color w:val="FFFFFF"/>
                <w:sz w:val="23"/>
                <w:szCs w:val="23"/>
                <w:lang w:eastAsia="tr-TR"/>
              </w:rPr>
              <w:t>Prg</w:t>
            </w:r>
            <w:proofErr w:type="spellEnd"/>
            <w:r w:rsidRPr="007528FF">
              <w:rPr>
                <w:rFonts w:ascii="Calibri" w:eastAsia="Times New Roman" w:hAnsi="Calibri" w:cs="Arial"/>
                <w:b/>
                <w:bCs/>
                <w:color w:val="FFFFFF"/>
                <w:sz w:val="23"/>
                <w:szCs w:val="23"/>
                <w:lang w:eastAsia="tr-TR"/>
              </w:rPr>
              <w:t>.</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Kamu Hukuku </w:t>
            </w:r>
            <w:proofErr w:type="spellStart"/>
            <w:r w:rsidRPr="007528FF">
              <w:rPr>
                <w:rFonts w:ascii="Calibri" w:eastAsia="Times New Roman" w:hAnsi="Calibri" w:cs="Arial"/>
                <w:b/>
                <w:bCs/>
                <w:color w:val="FFFFFF"/>
                <w:sz w:val="23"/>
                <w:szCs w:val="23"/>
                <w:lang w:eastAsia="tr-TR"/>
              </w:rPr>
              <w:t>Y.Lisans</w:t>
            </w:r>
            <w:proofErr w:type="spellEnd"/>
            <w:r w:rsidRPr="007528FF">
              <w:rPr>
                <w:rFonts w:ascii="Calibri" w:eastAsia="Times New Roman" w:hAnsi="Calibri" w:cs="Arial"/>
                <w:b/>
                <w:bCs/>
                <w:color w:val="FFFFFF"/>
                <w:sz w:val="23"/>
                <w:szCs w:val="23"/>
                <w:lang w:eastAsia="tr-TR"/>
              </w:rPr>
              <w:t xml:space="preserve"> </w:t>
            </w:r>
            <w:proofErr w:type="spellStart"/>
            <w:r w:rsidRPr="007528FF">
              <w:rPr>
                <w:rFonts w:ascii="Calibri" w:eastAsia="Times New Roman" w:hAnsi="Calibri" w:cs="Arial"/>
                <w:b/>
                <w:bCs/>
                <w:color w:val="FFFFFF"/>
                <w:sz w:val="23"/>
                <w:szCs w:val="23"/>
                <w:lang w:eastAsia="tr-TR"/>
              </w:rPr>
              <w:t>Prg</w:t>
            </w:r>
            <w:proofErr w:type="spellEnd"/>
            <w:r w:rsidRPr="007528FF">
              <w:rPr>
                <w:rFonts w:ascii="Calibri" w:eastAsia="Times New Roman" w:hAnsi="Calibri" w:cs="Arial"/>
                <w:b/>
                <w:bCs/>
                <w:color w:val="FFFFFF"/>
                <w:sz w:val="23"/>
                <w:szCs w:val="23"/>
                <w:lang w:eastAsia="tr-TR"/>
              </w:rPr>
              <w:t>.</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Özel Hukuk </w:t>
            </w:r>
            <w:proofErr w:type="spellStart"/>
            <w:r w:rsidRPr="007528FF">
              <w:rPr>
                <w:rFonts w:ascii="Calibri" w:eastAsia="Times New Roman" w:hAnsi="Calibri" w:cs="Arial"/>
                <w:b/>
                <w:bCs/>
                <w:color w:val="FFFFFF"/>
                <w:sz w:val="23"/>
                <w:szCs w:val="23"/>
                <w:lang w:eastAsia="tr-TR"/>
              </w:rPr>
              <w:t>Y.Lisans</w:t>
            </w:r>
            <w:proofErr w:type="spellEnd"/>
            <w:r w:rsidRPr="007528FF">
              <w:rPr>
                <w:rFonts w:ascii="Calibri" w:eastAsia="Times New Roman" w:hAnsi="Calibri" w:cs="Arial"/>
                <w:b/>
                <w:bCs/>
                <w:color w:val="FFFFFF"/>
                <w:sz w:val="23"/>
                <w:szCs w:val="23"/>
                <w:lang w:eastAsia="tr-TR"/>
              </w:rPr>
              <w:t xml:space="preserve"> </w:t>
            </w:r>
            <w:proofErr w:type="spellStart"/>
            <w:r w:rsidRPr="007528FF">
              <w:rPr>
                <w:rFonts w:ascii="Calibri" w:eastAsia="Times New Roman" w:hAnsi="Calibri" w:cs="Arial"/>
                <w:b/>
                <w:bCs/>
                <w:color w:val="FFFFFF"/>
                <w:sz w:val="23"/>
                <w:szCs w:val="23"/>
                <w:lang w:eastAsia="tr-TR"/>
              </w:rPr>
              <w:t>Prg</w:t>
            </w:r>
            <w:proofErr w:type="spellEnd"/>
            <w:r w:rsidRPr="007528FF">
              <w:rPr>
                <w:rFonts w:ascii="Calibri" w:eastAsia="Times New Roman" w:hAnsi="Calibri" w:cs="Arial"/>
                <w:b/>
                <w:bCs/>
                <w:color w:val="FFFFFF"/>
                <w:sz w:val="23"/>
                <w:szCs w:val="23"/>
                <w:lang w:eastAsia="tr-TR"/>
              </w:rPr>
              <w:t>.</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Türk Dili ve Edebiyatı </w:t>
            </w:r>
            <w:proofErr w:type="spellStart"/>
            <w:r w:rsidRPr="007528FF">
              <w:rPr>
                <w:rFonts w:ascii="Calibri" w:eastAsia="Times New Roman" w:hAnsi="Calibri" w:cs="Arial"/>
                <w:b/>
                <w:bCs/>
                <w:color w:val="FFFFFF"/>
                <w:sz w:val="23"/>
                <w:szCs w:val="23"/>
                <w:lang w:eastAsia="tr-TR"/>
              </w:rPr>
              <w:t>Y.Lisans</w:t>
            </w:r>
            <w:proofErr w:type="spellEnd"/>
            <w:r w:rsidRPr="007528FF">
              <w:rPr>
                <w:rFonts w:ascii="Calibri" w:eastAsia="Times New Roman" w:hAnsi="Calibri" w:cs="Arial"/>
                <w:b/>
                <w:bCs/>
                <w:color w:val="FFFFFF"/>
                <w:sz w:val="23"/>
                <w:szCs w:val="23"/>
                <w:lang w:eastAsia="tr-TR"/>
              </w:rPr>
              <w:t xml:space="preserve"> </w:t>
            </w:r>
            <w:proofErr w:type="spellStart"/>
            <w:r w:rsidRPr="007528FF">
              <w:rPr>
                <w:rFonts w:ascii="Calibri" w:eastAsia="Times New Roman" w:hAnsi="Calibri" w:cs="Arial"/>
                <w:b/>
                <w:bCs/>
                <w:color w:val="FFFFFF"/>
                <w:sz w:val="23"/>
                <w:szCs w:val="23"/>
                <w:lang w:eastAsia="tr-TR"/>
              </w:rPr>
              <w:t>Prg</w:t>
            </w:r>
            <w:proofErr w:type="spellEnd"/>
            <w:r w:rsidRPr="007528FF">
              <w:rPr>
                <w:rFonts w:ascii="Calibri" w:eastAsia="Times New Roman" w:hAnsi="Calibri" w:cs="Arial"/>
                <w:b/>
                <w:bCs/>
                <w:color w:val="FFFFFF"/>
                <w:sz w:val="23"/>
                <w:szCs w:val="23"/>
                <w:lang w:eastAsia="tr-TR"/>
              </w:rPr>
              <w:t>.</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Psikoloji </w:t>
            </w:r>
            <w:proofErr w:type="spellStart"/>
            <w:r w:rsidRPr="007528FF">
              <w:rPr>
                <w:rFonts w:ascii="Calibri" w:eastAsia="Times New Roman" w:hAnsi="Calibri" w:cs="Arial"/>
                <w:b/>
                <w:bCs/>
                <w:color w:val="FFFFFF"/>
                <w:sz w:val="23"/>
                <w:szCs w:val="23"/>
                <w:lang w:eastAsia="tr-TR"/>
              </w:rPr>
              <w:t>Y.Lisans</w:t>
            </w:r>
            <w:proofErr w:type="spellEnd"/>
            <w:r w:rsidRPr="007528FF">
              <w:rPr>
                <w:rFonts w:ascii="Calibri" w:eastAsia="Times New Roman" w:hAnsi="Calibri" w:cs="Arial"/>
                <w:b/>
                <w:bCs/>
                <w:color w:val="FFFFFF"/>
                <w:sz w:val="23"/>
                <w:szCs w:val="23"/>
                <w:lang w:eastAsia="tr-TR"/>
              </w:rPr>
              <w:t xml:space="preserve"> </w:t>
            </w:r>
            <w:proofErr w:type="spellStart"/>
            <w:r w:rsidRPr="007528FF">
              <w:rPr>
                <w:rFonts w:ascii="Calibri" w:eastAsia="Times New Roman" w:hAnsi="Calibri" w:cs="Arial"/>
                <w:b/>
                <w:bCs/>
                <w:color w:val="FFFFFF"/>
                <w:sz w:val="23"/>
                <w:szCs w:val="23"/>
                <w:lang w:eastAsia="tr-TR"/>
              </w:rPr>
              <w:t>Prg</w:t>
            </w:r>
            <w:proofErr w:type="spellEnd"/>
            <w:r w:rsidRPr="007528FF">
              <w:rPr>
                <w:rFonts w:ascii="Calibri" w:eastAsia="Times New Roman" w:hAnsi="Calibri" w:cs="Arial"/>
                <w:b/>
                <w:bCs/>
                <w:color w:val="FFFFFF"/>
                <w:sz w:val="23"/>
                <w:szCs w:val="23"/>
                <w:lang w:eastAsia="tr-TR"/>
              </w:rPr>
              <w:t>.</w:t>
            </w:r>
          </w:p>
          <w:p w:rsidR="00BA6BD5" w:rsidRDefault="00BA6BD5" w:rsidP="003A42B6">
            <w:pPr>
              <w:spacing w:after="0" w:line="240" w:lineRule="auto"/>
              <w:rPr>
                <w:rFonts w:ascii="Calibri" w:eastAsia="Times New Roman" w:hAnsi="Calibri" w:cs="Arial"/>
                <w:b/>
                <w:bCs/>
                <w:color w:val="FFFFFF"/>
                <w:sz w:val="23"/>
                <w:szCs w:val="23"/>
                <w:lang w:eastAsia="tr-TR"/>
              </w:rPr>
            </w:pPr>
            <w:r w:rsidRPr="007528FF">
              <w:rPr>
                <w:rFonts w:ascii="Calibri" w:eastAsia="Times New Roman" w:hAnsi="Calibri" w:cs="Arial"/>
                <w:b/>
                <w:bCs/>
                <w:color w:val="FFFFFF"/>
                <w:sz w:val="23"/>
                <w:szCs w:val="23"/>
                <w:lang w:eastAsia="tr-TR"/>
              </w:rPr>
              <w:t xml:space="preserve">- İngiliz Dili Eğitimi </w:t>
            </w:r>
            <w:proofErr w:type="spellStart"/>
            <w:r w:rsidRPr="007528FF">
              <w:rPr>
                <w:rFonts w:ascii="Calibri" w:eastAsia="Times New Roman" w:hAnsi="Calibri" w:cs="Arial"/>
                <w:b/>
                <w:bCs/>
                <w:color w:val="FFFFFF"/>
                <w:sz w:val="23"/>
                <w:szCs w:val="23"/>
                <w:lang w:eastAsia="tr-TR"/>
              </w:rPr>
              <w:t>Y.Lisans</w:t>
            </w:r>
            <w:proofErr w:type="spellEnd"/>
          </w:p>
          <w:p w:rsidR="00BD5E73" w:rsidRPr="007528FF" w:rsidRDefault="00BD5E73" w:rsidP="003A42B6">
            <w:pPr>
              <w:spacing w:after="0" w:line="240" w:lineRule="auto"/>
              <w:rPr>
                <w:rFonts w:ascii="Arial" w:eastAsia="Times New Roman" w:hAnsi="Arial" w:cs="Arial"/>
                <w:color w:val="292B2C"/>
                <w:sz w:val="21"/>
                <w:szCs w:val="21"/>
                <w:lang w:eastAsia="tr-TR"/>
              </w:rPr>
            </w:pPr>
            <w:r>
              <w:rPr>
                <w:rFonts w:ascii="Calibri" w:eastAsia="Times New Roman" w:hAnsi="Calibri" w:cs="Arial"/>
                <w:b/>
                <w:bCs/>
                <w:color w:val="FFFFFF"/>
                <w:sz w:val="23"/>
                <w:szCs w:val="23"/>
                <w:lang w:eastAsia="tr-TR"/>
              </w:rPr>
              <w:t>- Sağlık Kurumları Yönetimi Y.L</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İşletme Yönetimi Doktora </w:t>
            </w:r>
            <w:proofErr w:type="spellStart"/>
            <w:r w:rsidRPr="007528FF">
              <w:rPr>
                <w:rFonts w:ascii="Calibri" w:eastAsia="Times New Roman" w:hAnsi="Calibri" w:cs="Arial"/>
                <w:b/>
                <w:bCs/>
                <w:color w:val="FFFFFF"/>
                <w:sz w:val="23"/>
                <w:szCs w:val="23"/>
                <w:lang w:eastAsia="tr-TR"/>
              </w:rPr>
              <w:t>Prg</w:t>
            </w:r>
            <w:proofErr w:type="spellEnd"/>
            <w:r w:rsidRPr="007528FF">
              <w:rPr>
                <w:rFonts w:ascii="Calibri" w:eastAsia="Times New Roman" w:hAnsi="Calibri" w:cs="Arial"/>
                <w:b/>
                <w:bCs/>
                <w:color w:val="FFFFFF"/>
                <w:sz w:val="23"/>
                <w:szCs w:val="23"/>
                <w:lang w:eastAsia="tr-TR"/>
              </w:rPr>
              <w:t>.</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İngiliz Dili Eğitimi Doktora </w:t>
            </w:r>
            <w:proofErr w:type="spellStart"/>
            <w:r w:rsidRPr="007528FF">
              <w:rPr>
                <w:rFonts w:ascii="Calibri" w:eastAsia="Times New Roman" w:hAnsi="Calibri" w:cs="Arial"/>
                <w:b/>
                <w:bCs/>
                <w:color w:val="FFFFFF"/>
                <w:sz w:val="23"/>
                <w:szCs w:val="23"/>
                <w:lang w:eastAsia="tr-TR"/>
              </w:rPr>
              <w:t>Prg</w:t>
            </w:r>
            <w:proofErr w:type="spellEnd"/>
            <w:r w:rsidRPr="007528FF">
              <w:rPr>
                <w:rFonts w:ascii="Calibri" w:eastAsia="Times New Roman" w:hAnsi="Calibri" w:cs="Arial"/>
                <w:b/>
                <w:bCs/>
                <w:color w:val="FFFFFF"/>
                <w:sz w:val="23"/>
                <w:szCs w:val="23"/>
                <w:lang w:eastAsia="tr-TR"/>
              </w:rPr>
              <w:t>.</w:t>
            </w: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660033"/>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21" w:history="1">
              <w:r w:rsidR="00BA6BD5" w:rsidRPr="007528FF">
                <w:rPr>
                  <w:rFonts w:ascii="Arial" w:eastAsia="Times New Roman" w:hAnsi="Arial" w:cs="Arial"/>
                  <w:b/>
                  <w:bCs/>
                  <w:color w:val="FFFFFF"/>
                  <w:sz w:val="21"/>
                  <w:szCs w:val="21"/>
                  <w:lang w:eastAsia="tr-TR"/>
                </w:rPr>
                <w:t xml:space="preserve">MESLEK </w:t>
              </w:r>
              <w:proofErr w:type="gramStart"/>
              <w:r w:rsidR="00BA6BD5" w:rsidRPr="007528FF">
                <w:rPr>
                  <w:rFonts w:ascii="Arial" w:eastAsia="Times New Roman" w:hAnsi="Arial" w:cs="Arial"/>
                  <w:b/>
                  <w:bCs/>
                  <w:color w:val="FFFFFF"/>
                  <w:sz w:val="21"/>
                  <w:szCs w:val="21"/>
                  <w:lang w:eastAsia="tr-TR"/>
                </w:rPr>
                <w:t>YÜKSEK OKULU</w:t>
              </w:r>
              <w:proofErr w:type="gramEnd"/>
            </w:hyperlink>
          </w:p>
        </w:tc>
        <w:tc>
          <w:tcPr>
            <w:tcW w:w="3686" w:type="dxa"/>
            <w:vMerge w:val="restart"/>
            <w:tcBorders>
              <w:top w:val="single" w:sz="6" w:space="0" w:color="ECEEEF"/>
              <w:left w:val="single" w:sz="6" w:space="0" w:color="ECEEEF"/>
              <w:bottom w:val="single" w:sz="6" w:space="0" w:color="ECEEEF"/>
              <w:right w:val="single" w:sz="6" w:space="0" w:color="ECEEEF"/>
            </w:tcBorders>
            <w:shd w:val="clear" w:color="auto" w:fill="660033"/>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Adalet</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Halkla İlişkiler ve Tanıtım</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Bankacılık ve Sigortacılık</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Dış Ticaret</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Uygulamalı İngilizce ve Çevirmenlik</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Sağlık Yönetimi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Çocuk Gelişimi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İş Sağlığı ve Güvenliği</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xml:space="preserve">- Tıbbı </w:t>
            </w:r>
            <w:proofErr w:type="spellStart"/>
            <w:r w:rsidRPr="007528FF">
              <w:rPr>
                <w:rFonts w:ascii="Calibri" w:eastAsia="Times New Roman" w:hAnsi="Calibri" w:cs="Arial"/>
                <w:b/>
                <w:bCs/>
                <w:color w:val="FFFFFF"/>
                <w:sz w:val="23"/>
                <w:szCs w:val="23"/>
                <w:lang w:eastAsia="tr-TR"/>
              </w:rPr>
              <w:t>Dökümantasyon</w:t>
            </w:r>
            <w:proofErr w:type="spellEnd"/>
            <w:r w:rsidRPr="007528FF">
              <w:rPr>
                <w:rFonts w:ascii="Calibri" w:eastAsia="Times New Roman" w:hAnsi="Calibri" w:cs="Arial"/>
                <w:b/>
                <w:bCs/>
                <w:color w:val="FFFFFF"/>
                <w:sz w:val="23"/>
                <w:szCs w:val="23"/>
                <w:lang w:eastAsia="tr-TR"/>
              </w:rPr>
              <w:t xml:space="preserve"> ve Sekreterlik</w:t>
            </w:r>
          </w:p>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Calibri" w:eastAsia="Times New Roman" w:hAnsi="Calibri" w:cs="Arial"/>
                <w:b/>
                <w:bCs/>
                <w:color w:val="FFFFFF"/>
                <w:sz w:val="23"/>
                <w:szCs w:val="23"/>
                <w:lang w:eastAsia="tr-TR"/>
              </w:rPr>
              <w:t>- Sosyal Hizmetler</w:t>
            </w:r>
          </w:p>
        </w:tc>
        <w:tc>
          <w:tcPr>
            <w:tcW w:w="0" w:type="auto"/>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r>
      <w:tr w:rsidR="00BA6BD5" w:rsidRPr="007528FF" w:rsidTr="00BA6BD5">
        <w:tc>
          <w:tcPr>
            <w:tcW w:w="2992" w:type="dxa"/>
            <w:tcBorders>
              <w:top w:val="single" w:sz="6" w:space="0" w:color="FFFFFF"/>
              <w:left w:val="single" w:sz="6" w:space="0" w:color="FFFFFF"/>
              <w:bottom w:val="single" w:sz="6" w:space="0" w:color="FFFFFF"/>
              <w:right w:val="single" w:sz="6" w:space="0" w:color="FFFFFF"/>
            </w:tcBorders>
            <w:shd w:val="clear" w:color="auto" w:fill="FFFFFF"/>
            <w:hideMark/>
          </w:tcPr>
          <w:p w:rsidR="00BA6BD5" w:rsidRPr="007528FF" w:rsidRDefault="00BA6BD5" w:rsidP="003A42B6">
            <w:pPr>
              <w:spacing w:after="0" w:line="240" w:lineRule="auto"/>
              <w:rPr>
                <w:rFonts w:ascii="Arial" w:eastAsia="Times New Roman" w:hAnsi="Arial" w:cs="Arial"/>
                <w:color w:val="292B2C"/>
                <w:sz w:val="21"/>
                <w:szCs w:val="21"/>
                <w:lang w:eastAsia="tr-TR"/>
              </w:rPr>
            </w:pPr>
            <w:r w:rsidRPr="007528FF">
              <w:rPr>
                <w:rFonts w:ascii="Arial" w:eastAsia="Times New Roman" w:hAnsi="Arial" w:cs="Arial"/>
                <w:color w:val="292B2C"/>
                <w:sz w:val="21"/>
                <w:szCs w:val="21"/>
                <w:lang w:eastAsia="tr-TR"/>
              </w:rPr>
              <w:t> </w:t>
            </w:r>
          </w:p>
        </w:tc>
        <w:tc>
          <w:tcPr>
            <w:tcW w:w="3686" w:type="dxa"/>
            <w:vMerge/>
            <w:tcBorders>
              <w:top w:val="single" w:sz="6" w:space="0" w:color="ECEEEF"/>
              <w:left w:val="single" w:sz="6" w:space="0" w:color="ECEEEF"/>
              <w:bottom w:val="single" w:sz="6" w:space="0" w:color="ECEEEF"/>
              <w:right w:val="single" w:sz="6" w:space="0" w:color="ECEEEF"/>
            </w:tcBorders>
            <w:shd w:val="clear" w:color="auto" w:fill="FFFFFF"/>
            <w:vAlign w:val="center"/>
            <w:hideMark/>
          </w:tcPr>
          <w:p w:rsidR="00BA6BD5" w:rsidRPr="007528FF" w:rsidRDefault="00BA6BD5" w:rsidP="003A42B6">
            <w:pPr>
              <w:spacing w:after="0" w:line="240" w:lineRule="auto"/>
              <w:rPr>
                <w:rFonts w:ascii="Arial" w:eastAsia="Times New Roman" w:hAnsi="Arial" w:cs="Arial"/>
                <w:color w:val="292B2C"/>
                <w:sz w:val="21"/>
                <w:szCs w:val="21"/>
                <w:lang w:eastAsia="tr-TR"/>
              </w:rPr>
            </w:pPr>
          </w:p>
        </w:tc>
        <w:tc>
          <w:tcPr>
            <w:tcW w:w="0" w:type="auto"/>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r>
      <w:tr w:rsidR="00BA6BD5" w:rsidRPr="007528FF" w:rsidTr="00BA6BD5">
        <w:tc>
          <w:tcPr>
            <w:tcW w:w="2992" w:type="dxa"/>
            <w:tcBorders>
              <w:top w:val="single" w:sz="6" w:space="0" w:color="ECEEEF"/>
              <w:left w:val="single" w:sz="6" w:space="0" w:color="ECEEEF"/>
              <w:bottom w:val="single" w:sz="6" w:space="0" w:color="ECEEEF"/>
              <w:right w:val="single" w:sz="6" w:space="0" w:color="ECEEEF"/>
            </w:tcBorders>
            <w:shd w:val="clear" w:color="auto" w:fill="6699FF"/>
            <w:hideMark/>
          </w:tcPr>
          <w:p w:rsidR="00BA6BD5" w:rsidRPr="007528FF" w:rsidRDefault="00811D1A" w:rsidP="003A42B6">
            <w:pPr>
              <w:spacing w:after="0" w:line="240" w:lineRule="auto"/>
              <w:jc w:val="center"/>
              <w:rPr>
                <w:rFonts w:ascii="Arial" w:eastAsia="Times New Roman" w:hAnsi="Arial" w:cs="Arial"/>
                <w:color w:val="292B2C"/>
                <w:sz w:val="21"/>
                <w:szCs w:val="21"/>
                <w:lang w:eastAsia="tr-TR"/>
              </w:rPr>
            </w:pPr>
            <w:hyperlink r:id="rId22" w:history="1">
              <w:r w:rsidR="00BA6BD5" w:rsidRPr="007528FF">
                <w:rPr>
                  <w:rFonts w:ascii="Arial" w:eastAsia="Times New Roman" w:hAnsi="Arial" w:cs="Arial"/>
                  <w:b/>
                  <w:bCs/>
                  <w:color w:val="FFFFFF"/>
                  <w:sz w:val="21"/>
                  <w:szCs w:val="21"/>
                  <w:lang w:eastAsia="tr-TR"/>
                </w:rPr>
                <w:t>İNGİLİZCE HAZIRLIK OKULU</w:t>
              </w:r>
            </w:hyperlink>
          </w:p>
        </w:tc>
        <w:tc>
          <w:tcPr>
            <w:tcW w:w="3686" w:type="dxa"/>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c>
          <w:tcPr>
            <w:tcW w:w="0" w:type="auto"/>
            <w:shd w:val="clear" w:color="auto" w:fill="FFFFFF"/>
            <w:vAlign w:val="center"/>
            <w:hideMark/>
          </w:tcPr>
          <w:p w:rsidR="00BA6BD5" w:rsidRPr="007528FF" w:rsidRDefault="00BA6BD5" w:rsidP="003A42B6">
            <w:pPr>
              <w:spacing w:after="0" w:line="240" w:lineRule="auto"/>
              <w:rPr>
                <w:rFonts w:ascii="Times New Roman" w:eastAsia="Times New Roman" w:hAnsi="Times New Roman" w:cs="Times New Roman"/>
                <w:sz w:val="20"/>
                <w:szCs w:val="20"/>
                <w:lang w:eastAsia="tr-TR"/>
              </w:rPr>
            </w:pPr>
          </w:p>
        </w:tc>
      </w:tr>
    </w:tbl>
    <w:p w:rsidR="00BA6BD5" w:rsidRDefault="00BA6BD5"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0012DE" w:rsidRDefault="000012DE" w:rsidP="000012DE">
      <w:pPr>
        <w:spacing w:after="0" w:line="240" w:lineRule="auto"/>
        <w:ind w:left="7788"/>
        <w:rPr>
          <w:rFonts w:ascii="Times New Roman" w:hAnsi="Times New Roman" w:cs="Times New Roman"/>
          <w:b/>
          <w:sz w:val="24"/>
          <w:szCs w:val="24"/>
        </w:rPr>
      </w:pPr>
    </w:p>
    <w:p w:rsidR="00BA6BD5" w:rsidRPr="00435578" w:rsidRDefault="00BA6BD5" w:rsidP="000012DE">
      <w:pPr>
        <w:spacing w:after="0" w:line="240" w:lineRule="auto"/>
        <w:ind w:left="7788"/>
        <w:rPr>
          <w:rFonts w:ascii="Times New Roman" w:hAnsi="Times New Roman" w:cs="Times New Roman"/>
          <w:b/>
          <w:sz w:val="24"/>
          <w:szCs w:val="24"/>
        </w:rPr>
      </w:pPr>
    </w:p>
    <w:p w:rsidR="00BA6BD5" w:rsidRPr="00435578" w:rsidRDefault="00BA6BD5" w:rsidP="000012DE">
      <w:pPr>
        <w:spacing w:after="0" w:line="240" w:lineRule="auto"/>
        <w:ind w:left="7788"/>
        <w:rPr>
          <w:rFonts w:ascii="Times New Roman" w:hAnsi="Times New Roman" w:cs="Times New Roman"/>
          <w:b/>
          <w:sz w:val="24"/>
          <w:szCs w:val="24"/>
        </w:rPr>
      </w:pPr>
    </w:p>
    <w:p w:rsidR="00561BD0" w:rsidRDefault="002E2D8F" w:rsidP="00561BD0">
      <w:pPr>
        <w:spacing w:after="0" w:line="240" w:lineRule="auto"/>
        <w:ind w:left="7080" w:firstLine="708"/>
        <w:rPr>
          <w:rFonts w:ascii="Times New Roman" w:hAnsi="Times New Roman" w:cs="Times New Roman"/>
          <w:b/>
          <w:sz w:val="24"/>
          <w:szCs w:val="24"/>
        </w:rPr>
      </w:pPr>
      <w:r w:rsidRPr="00435578">
        <w:rPr>
          <w:rFonts w:ascii="Times New Roman" w:hAnsi="Times New Roman" w:cs="Times New Roman"/>
          <w:b/>
          <w:sz w:val="24"/>
          <w:szCs w:val="24"/>
        </w:rPr>
        <w:t>EK-2</w:t>
      </w:r>
      <w:r w:rsidR="00E25F16">
        <w:rPr>
          <w:rFonts w:ascii="Times New Roman" w:hAnsi="Times New Roman" w:cs="Times New Roman"/>
          <w:b/>
          <w:sz w:val="24"/>
          <w:szCs w:val="24"/>
        </w:rPr>
        <w:t>0</w:t>
      </w:r>
    </w:p>
    <w:p w:rsidR="004172C1" w:rsidRDefault="004172C1" w:rsidP="00561BD0">
      <w:pPr>
        <w:spacing w:after="0" w:line="240" w:lineRule="auto"/>
        <w:ind w:left="7080" w:firstLine="708"/>
        <w:rPr>
          <w:rFonts w:ascii="Times New Roman" w:hAnsi="Times New Roman" w:cs="Times New Roman"/>
          <w:b/>
          <w:sz w:val="24"/>
          <w:szCs w:val="24"/>
        </w:rPr>
      </w:pPr>
    </w:p>
    <w:p w:rsidR="004172C1" w:rsidRDefault="004172C1" w:rsidP="00561BD0">
      <w:pPr>
        <w:spacing w:after="0" w:line="240" w:lineRule="auto"/>
        <w:ind w:left="7080" w:firstLine="708"/>
        <w:rPr>
          <w:rFonts w:ascii="Times New Roman" w:hAnsi="Times New Roman" w:cs="Times New Roman"/>
          <w:b/>
          <w:sz w:val="24"/>
          <w:szCs w:val="24"/>
        </w:rPr>
      </w:pPr>
    </w:p>
    <w:p w:rsidR="004172C1" w:rsidRPr="00435578" w:rsidRDefault="004172C1" w:rsidP="00561BD0">
      <w:pPr>
        <w:spacing w:after="0" w:line="240" w:lineRule="auto"/>
        <w:ind w:left="7080" w:firstLine="708"/>
        <w:rPr>
          <w:rFonts w:ascii="Times New Roman" w:hAnsi="Times New Roman" w:cs="Times New Roman"/>
          <w:b/>
          <w:sz w:val="24"/>
          <w:szCs w:val="24"/>
        </w:rPr>
      </w:pPr>
    </w:p>
    <w:p w:rsidR="007146F7" w:rsidRDefault="007146F7" w:rsidP="00BE6A16">
      <w:pPr>
        <w:spacing w:after="0" w:line="240" w:lineRule="auto"/>
        <w:jc w:val="center"/>
        <w:rPr>
          <w:rFonts w:ascii="Times New Roman" w:hAnsi="Times New Roman" w:cs="Times New Roman"/>
          <w:b/>
          <w:sz w:val="24"/>
          <w:szCs w:val="24"/>
        </w:rPr>
      </w:pPr>
      <w:r w:rsidRPr="00435578">
        <w:rPr>
          <w:rFonts w:ascii="Times New Roman" w:hAnsi="Times New Roman" w:cs="Times New Roman"/>
          <w:b/>
          <w:sz w:val="24"/>
          <w:szCs w:val="24"/>
        </w:rPr>
        <w:t>İnsan Ka</w:t>
      </w:r>
      <w:r w:rsidR="00BE6A16" w:rsidRPr="00435578">
        <w:rPr>
          <w:rFonts w:ascii="Times New Roman" w:hAnsi="Times New Roman" w:cs="Times New Roman"/>
          <w:b/>
          <w:sz w:val="24"/>
          <w:szCs w:val="24"/>
        </w:rPr>
        <w:t xml:space="preserve">ynaklarına Ait Sayısal Veriler </w:t>
      </w:r>
    </w:p>
    <w:p w:rsidR="00C10258" w:rsidRPr="00435578" w:rsidRDefault="00C10258" w:rsidP="00BE6A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(Tam Zamanlı ve Yarı Zamanlı)</w:t>
      </w:r>
    </w:p>
    <w:p w:rsidR="00BA6BD5" w:rsidRPr="00435578" w:rsidRDefault="00BA6BD5" w:rsidP="00BE6A16">
      <w:pPr>
        <w:spacing w:after="0" w:line="240" w:lineRule="auto"/>
        <w:jc w:val="center"/>
        <w:rPr>
          <w:rFonts w:ascii="Times New Roman" w:hAnsi="Times New Roman" w:cs="Times New Roman"/>
          <w:b/>
          <w:sz w:val="24"/>
          <w:szCs w:val="24"/>
        </w:rPr>
      </w:pPr>
    </w:p>
    <w:tbl>
      <w:tblPr>
        <w:tblStyle w:val="TabloKlavuzu1"/>
        <w:tblW w:w="0" w:type="auto"/>
        <w:tblInd w:w="108" w:type="dxa"/>
        <w:tblLook w:val="04A0" w:firstRow="1" w:lastRow="0" w:firstColumn="1" w:lastColumn="0" w:noHBand="0" w:noVBand="1"/>
      </w:tblPr>
      <w:tblGrid>
        <w:gridCol w:w="3119"/>
        <w:gridCol w:w="2268"/>
        <w:gridCol w:w="2126"/>
        <w:gridCol w:w="1591"/>
      </w:tblGrid>
      <w:tr w:rsidR="00BA6BD5" w:rsidRPr="00435578" w:rsidTr="00BA6BD5">
        <w:tc>
          <w:tcPr>
            <w:tcW w:w="9104" w:type="dxa"/>
            <w:gridSpan w:val="4"/>
            <w:shd w:val="clear" w:color="auto" w:fill="auto"/>
            <w:vAlign w:val="center"/>
          </w:tcPr>
          <w:p w:rsidR="00BA6BD5" w:rsidRPr="00435578" w:rsidRDefault="00BA6BD5" w:rsidP="00BA6BD5">
            <w:pPr>
              <w:rPr>
                <w:rFonts w:ascii="Times New Roman" w:hAnsi="Times New Roman"/>
                <w:sz w:val="24"/>
                <w:szCs w:val="24"/>
              </w:rPr>
            </w:pPr>
            <w:r w:rsidRPr="00435578">
              <w:rPr>
                <w:rFonts w:ascii="Times New Roman" w:eastAsia="Times New Roman" w:hAnsi="Times New Roman"/>
                <w:b/>
                <w:sz w:val="24"/>
                <w:szCs w:val="24"/>
              </w:rPr>
              <w:t>Akademik Personel Durumu</w:t>
            </w:r>
          </w:p>
        </w:tc>
      </w:tr>
      <w:tr w:rsidR="007146F7" w:rsidRPr="00435578" w:rsidTr="00BA6BD5">
        <w:tc>
          <w:tcPr>
            <w:tcW w:w="3119" w:type="dxa"/>
            <w:shd w:val="clear" w:color="auto" w:fill="auto"/>
            <w:vAlign w:val="center"/>
          </w:tcPr>
          <w:p w:rsidR="007146F7" w:rsidRPr="00435578" w:rsidRDefault="00BA6BD5" w:rsidP="00BA6BD5">
            <w:pPr>
              <w:jc w:val="center"/>
              <w:rPr>
                <w:rFonts w:ascii="Times New Roman" w:hAnsi="Times New Roman"/>
                <w:b/>
                <w:sz w:val="24"/>
                <w:szCs w:val="24"/>
              </w:rPr>
            </w:pPr>
            <w:r w:rsidRPr="00435578">
              <w:rPr>
                <w:rFonts w:ascii="Times New Roman" w:hAnsi="Times New Roman"/>
                <w:b/>
                <w:sz w:val="24"/>
                <w:szCs w:val="24"/>
              </w:rPr>
              <w:t>UNVAN</w:t>
            </w:r>
          </w:p>
        </w:tc>
        <w:tc>
          <w:tcPr>
            <w:tcW w:w="2268" w:type="dxa"/>
            <w:shd w:val="clear" w:color="auto" w:fill="auto"/>
            <w:vAlign w:val="center"/>
          </w:tcPr>
          <w:p w:rsidR="007146F7" w:rsidRPr="00435578" w:rsidRDefault="007146F7" w:rsidP="00BA6BD5">
            <w:pPr>
              <w:jc w:val="center"/>
              <w:rPr>
                <w:rFonts w:ascii="Times New Roman" w:hAnsi="Times New Roman"/>
                <w:b/>
                <w:sz w:val="24"/>
                <w:szCs w:val="24"/>
              </w:rPr>
            </w:pPr>
            <w:r w:rsidRPr="00435578">
              <w:rPr>
                <w:rFonts w:ascii="Times New Roman" w:hAnsi="Times New Roman"/>
                <w:b/>
                <w:sz w:val="24"/>
                <w:szCs w:val="24"/>
              </w:rPr>
              <w:t>TAM ZAMANLI</w:t>
            </w:r>
          </w:p>
        </w:tc>
        <w:tc>
          <w:tcPr>
            <w:tcW w:w="2126" w:type="dxa"/>
            <w:shd w:val="clear" w:color="auto" w:fill="auto"/>
            <w:vAlign w:val="center"/>
          </w:tcPr>
          <w:p w:rsidR="007146F7" w:rsidRPr="00435578" w:rsidRDefault="007146F7" w:rsidP="00BA6BD5">
            <w:pPr>
              <w:jc w:val="center"/>
              <w:rPr>
                <w:rFonts w:ascii="Times New Roman" w:hAnsi="Times New Roman"/>
                <w:b/>
                <w:sz w:val="24"/>
                <w:szCs w:val="24"/>
              </w:rPr>
            </w:pPr>
            <w:r w:rsidRPr="00435578">
              <w:rPr>
                <w:rFonts w:ascii="Times New Roman" w:hAnsi="Times New Roman"/>
                <w:b/>
                <w:sz w:val="24"/>
                <w:szCs w:val="24"/>
              </w:rPr>
              <w:t>YARI ZAMANLI</w:t>
            </w:r>
          </w:p>
        </w:tc>
        <w:tc>
          <w:tcPr>
            <w:tcW w:w="1591" w:type="dxa"/>
            <w:shd w:val="clear" w:color="auto" w:fill="auto"/>
            <w:vAlign w:val="center"/>
          </w:tcPr>
          <w:p w:rsidR="007146F7" w:rsidRPr="00435578" w:rsidRDefault="007146F7" w:rsidP="00BA6BD5">
            <w:pPr>
              <w:jc w:val="center"/>
              <w:rPr>
                <w:rFonts w:ascii="Times New Roman" w:hAnsi="Times New Roman"/>
                <w:b/>
                <w:sz w:val="24"/>
                <w:szCs w:val="24"/>
              </w:rPr>
            </w:pPr>
            <w:r w:rsidRPr="00435578">
              <w:rPr>
                <w:rFonts w:ascii="Times New Roman" w:hAnsi="Times New Roman"/>
                <w:b/>
                <w:sz w:val="24"/>
                <w:szCs w:val="24"/>
              </w:rPr>
              <w:t>TOPLAM</w:t>
            </w:r>
          </w:p>
        </w:tc>
      </w:tr>
      <w:tr w:rsidR="007146F7" w:rsidRPr="00435578" w:rsidTr="00BA6BD5">
        <w:tc>
          <w:tcPr>
            <w:tcW w:w="3119" w:type="dxa"/>
            <w:shd w:val="clear" w:color="auto" w:fill="auto"/>
            <w:vAlign w:val="center"/>
          </w:tcPr>
          <w:p w:rsidR="007146F7" w:rsidRPr="00435578" w:rsidRDefault="007146F7" w:rsidP="00BA6BD5">
            <w:pPr>
              <w:jc w:val="center"/>
              <w:rPr>
                <w:rFonts w:ascii="Times New Roman" w:hAnsi="Times New Roman"/>
                <w:sz w:val="24"/>
                <w:szCs w:val="24"/>
              </w:rPr>
            </w:pPr>
            <w:r w:rsidRPr="00435578">
              <w:rPr>
                <w:rFonts w:ascii="Times New Roman" w:hAnsi="Times New Roman"/>
                <w:sz w:val="24"/>
                <w:szCs w:val="24"/>
              </w:rPr>
              <w:t>Profesör</w:t>
            </w:r>
          </w:p>
        </w:tc>
        <w:tc>
          <w:tcPr>
            <w:tcW w:w="2268"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16</w:t>
            </w:r>
          </w:p>
        </w:tc>
        <w:tc>
          <w:tcPr>
            <w:tcW w:w="2126" w:type="dxa"/>
            <w:shd w:val="clear" w:color="auto" w:fill="auto"/>
            <w:vAlign w:val="center"/>
          </w:tcPr>
          <w:p w:rsidR="007146F7" w:rsidRPr="00435578" w:rsidRDefault="00563821" w:rsidP="00BA6BD5">
            <w:pPr>
              <w:jc w:val="center"/>
              <w:rPr>
                <w:rFonts w:ascii="Times New Roman" w:hAnsi="Times New Roman"/>
                <w:sz w:val="24"/>
                <w:szCs w:val="24"/>
              </w:rPr>
            </w:pPr>
            <w:r>
              <w:rPr>
                <w:rFonts w:ascii="Times New Roman" w:hAnsi="Times New Roman"/>
                <w:sz w:val="24"/>
                <w:szCs w:val="24"/>
              </w:rPr>
              <w:t xml:space="preserve">  </w:t>
            </w:r>
            <w:r w:rsidR="00435578" w:rsidRPr="00435578">
              <w:rPr>
                <w:rFonts w:ascii="Times New Roman" w:hAnsi="Times New Roman"/>
                <w:sz w:val="24"/>
                <w:szCs w:val="24"/>
              </w:rPr>
              <w:t>4</w:t>
            </w:r>
          </w:p>
        </w:tc>
        <w:tc>
          <w:tcPr>
            <w:tcW w:w="1591"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20</w:t>
            </w:r>
          </w:p>
        </w:tc>
      </w:tr>
      <w:tr w:rsidR="007146F7" w:rsidRPr="00435578" w:rsidTr="00BA6BD5">
        <w:tc>
          <w:tcPr>
            <w:tcW w:w="3119" w:type="dxa"/>
            <w:shd w:val="clear" w:color="auto" w:fill="auto"/>
            <w:vAlign w:val="center"/>
          </w:tcPr>
          <w:p w:rsidR="007146F7" w:rsidRPr="00435578" w:rsidRDefault="007146F7" w:rsidP="00BA6BD5">
            <w:pPr>
              <w:jc w:val="center"/>
              <w:rPr>
                <w:rFonts w:ascii="Times New Roman" w:hAnsi="Times New Roman"/>
                <w:sz w:val="24"/>
                <w:szCs w:val="24"/>
              </w:rPr>
            </w:pPr>
            <w:r w:rsidRPr="00435578">
              <w:rPr>
                <w:rFonts w:ascii="Times New Roman" w:hAnsi="Times New Roman"/>
                <w:sz w:val="24"/>
                <w:szCs w:val="24"/>
              </w:rPr>
              <w:t>Doçent</w:t>
            </w:r>
          </w:p>
        </w:tc>
        <w:tc>
          <w:tcPr>
            <w:tcW w:w="2268" w:type="dxa"/>
            <w:shd w:val="clear" w:color="auto" w:fill="auto"/>
            <w:vAlign w:val="center"/>
          </w:tcPr>
          <w:p w:rsidR="007146F7" w:rsidRPr="00435578" w:rsidRDefault="00563821" w:rsidP="00BA6BD5">
            <w:pPr>
              <w:jc w:val="center"/>
              <w:rPr>
                <w:rFonts w:ascii="Times New Roman" w:hAnsi="Times New Roman"/>
                <w:sz w:val="24"/>
                <w:szCs w:val="24"/>
              </w:rPr>
            </w:pPr>
            <w:r>
              <w:rPr>
                <w:rFonts w:ascii="Times New Roman" w:hAnsi="Times New Roman"/>
                <w:sz w:val="24"/>
                <w:szCs w:val="24"/>
              </w:rPr>
              <w:t xml:space="preserve">  </w:t>
            </w:r>
            <w:r w:rsidR="00435578" w:rsidRPr="00435578">
              <w:rPr>
                <w:rFonts w:ascii="Times New Roman" w:hAnsi="Times New Roman"/>
                <w:sz w:val="24"/>
                <w:szCs w:val="24"/>
              </w:rPr>
              <w:t>5</w:t>
            </w:r>
          </w:p>
        </w:tc>
        <w:tc>
          <w:tcPr>
            <w:tcW w:w="2126" w:type="dxa"/>
            <w:shd w:val="clear" w:color="auto" w:fill="auto"/>
            <w:vAlign w:val="center"/>
          </w:tcPr>
          <w:p w:rsidR="007146F7" w:rsidRPr="00435578" w:rsidRDefault="00563821" w:rsidP="00BA6BD5">
            <w:pPr>
              <w:jc w:val="center"/>
              <w:rPr>
                <w:rFonts w:ascii="Times New Roman" w:hAnsi="Times New Roman"/>
                <w:sz w:val="24"/>
                <w:szCs w:val="24"/>
              </w:rPr>
            </w:pPr>
            <w:r>
              <w:rPr>
                <w:rFonts w:ascii="Times New Roman" w:hAnsi="Times New Roman"/>
                <w:sz w:val="24"/>
                <w:szCs w:val="24"/>
              </w:rPr>
              <w:t xml:space="preserve">  </w:t>
            </w:r>
            <w:r w:rsidR="00435578" w:rsidRPr="00435578">
              <w:rPr>
                <w:rFonts w:ascii="Times New Roman" w:hAnsi="Times New Roman"/>
                <w:sz w:val="24"/>
                <w:szCs w:val="24"/>
              </w:rPr>
              <w:t>5</w:t>
            </w:r>
          </w:p>
        </w:tc>
        <w:tc>
          <w:tcPr>
            <w:tcW w:w="1591"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10</w:t>
            </w:r>
          </w:p>
        </w:tc>
      </w:tr>
      <w:tr w:rsidR="007146F7" w:rsidRPr="00435578" w:rsidTr="00BA6BD5">
        <w:tc>
          <w:tcPr>
            <w:tcW w:w="3119" w:type="dxa"/>
            <w:shd w:val="clear" w:color="auto" w:fill="auto"/>
            <w:vAlign w:val="center"/>
          </w:tcPr>
          <w:p w:rsidR="007146F7" w:rsidRPr="00435578" w:rsidRDefault="007146F7" w:rsidP="00BA6BD5">
            <w:pPr>
              <w:jc w:val="center"/>
              <w:rPr>
                <w:rFonts w:ascii="Times New Roman" w:hAnsi="Times New Roman"/>
                <w:sz w:val="24"/>
                <w:szCs w:val="24"/>
              </w:rPr>
            </w:pPr>
            <w:r w:rsidRPr="00435578">
              <w:rPr>
                <w:rFonts w:ascii="Times New Roman" w:hAnsi="Times New Roman"/>
                <w:sz w:val="24"/>
                <w:szCs w:val="24"/>
              </w:rPr>
              <w:t>Yrd. Doç</w:t>
            </w:r>
            <w:r w:rsidR="00BA6BD5" w:rsidRPr="00435578">
              <w:rPr>
                <w:rFonts w:ascii="Times New Roman" w:hAnsi="Times New Roman"/>
                <w:sz w:val="24"/>
                <w:szCs w:val="24"/>
              </w:rPr>
              <w:t>.</w:t>
            </w:r>
            <w:r w:rsidRPr="00435578">
              <w:rPr>
                <w:rFonts w:ascii="Times New Roman" w:hAnsi="Times New Roman"/>
                <w:sz w:val="24"/>
                <w:szCs w:val="24"/>
              </w:rPr>
              <w:t xml:space="preserve"> Dr.</w:t>
            </w:r>
          </w:p>
        </w:tc>
        <w:tc>
          <w:tcPr>
            <w:tcW w:w="2268"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33</w:t>
            </w:r>
          </w:p>
        </w:tc>
        <w:tc>
          <w:tcPr>
            <w:tcW w:w="2126" w:type="dxa"/>
            <w:shd w:val="clear" w:color="auto" w:fill="auto"/>
            <w:vAlign w:val="center"/>
          </w:tcPr>
          <w:p w:rsidR="007146F7" w:rsidRPr="00435578" w:rsidRDefault="00563821" w:rsidP="00BA6BD5">
            <w:pPr>
              <w:jc w:val="center"/>
              <w:rPr>
                <w:rFonts w:ascii="Times New Roman" w:hAnsi="Times New Roman"/>
                <w:sz w:val="24"/>
                <w:szCs w:val="24"/>
              </w:rPr>
            </w:pPr>
            <w:r>
              <w:rPr>
                <w:rFonts w:ascii="Times New Roman" w:hAnsi="Times New Roman"/>
                <w:sz w:val="24"/>
                <w:szCs w:val="24"/>
              </w:rPr>
              <w:t xml:space="preserve">  </w:t>
            </w:r>
            <w:r w:rsidR="00435578" w:rsidRPr="00435578">
              <w:rPr>
                <w:rFonts w:ascii="Times New Roman" w:hAnsi="Times New Roman"/>
                <w:sz w:val="24"/>
                <w:szCs w:val="24"/>
              </w:rPr>
              <w:t>4</w:t>
            </w:r>
          </w:p>
        </w:tc>
        <w:tc>
          <w:tcPr>
            <w:tcW w:w="1591"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37</w:t>
            </w:r>
          </w:p>
        </w:tc>
      </w:tr>
      <w:tr w:rsidR="007146F7" w:rsidRPr="00435578" w:rsidTr="00BA6BD5">
        <w:tc>
          <w:tcPr>
            <w:tcW w:w="3119" w:type="dxa"/>
            <w:shd w:val="clear" w:color="auto" w:fill="auto"/>
            <w:vAlign w:val="center"/>
          </w:tcPr>
          <w:p w:rsidR="007146F7" w:rsidRPr="00435578" w:rsidRDefault="007146F7" w:rsidP="00BA6BD5">
            <w:pPr>
              <w:jc w:val="center"/>
              <w:rPr>
                <w:rFonts w:ascii="Times New Roman" w:hAnsi="Times New Roman"/>
                <w:sz w:val="24"/>
                <w:szCs w:val="24"/>
              </w:rPr>
            </w:pPr>
            <w:r w:rsidRPr="00435578">
              <w:rPr>
                <w:rFonts w:ascii="Times New Roman" w:hAnsi="Times New Roman"/>
                <w:sz w:val="24"/>
                <w:szCs w:val="24"/>
              </w:rPr>
              <w:t>Öğretim Görevlisi</w:t>
            </w:r>
          </w:p>
        </w:tc>
        <w:tc>
          <w:tcPr>
            <w:tcW w:w="2268"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59</w:t>
            </w:r>
          </w:p>
        </w:tc>
        <w:tc>
          <w:tcPr>
            <w:tcW w:w="2126"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11</w:t>
            </w:r>
          </w:p>
        </w:tc>
        <w:tc>
          <w:tcPr>
            <w:tcW w:w="1591"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70</w:t>
            </w:r>
          </w:p>
        </w:tc>
      </w:tr>
      <w:tr w:rsidR="007146F7" w:rsidRPr="00435578" w:rsidTr="00BA6BD5">
        <w:tc>
          <w:tcPr>
            <w:tcW w:w="3119" w:type="dxa"/>
            <w:shd w:val="clear" w:color="auto" w:fill="auto"/>
            <w:vAlign w:val="center"/>
          </w:tcPr>
          <w:p w:rsidR="007146F7" w:rsidRPr="00435578" w:rsidRDefault="007146F7" w:rsidP="00BA6BD5">
            <w:pPr>
              <w:jc w:val="center"/>
              <w:rPr>
                <w:rFonts w:ascii="Times New Roman" w:hAnsi="Times New Roman"/>
                <w:sz w:val="24"/>
                <w:szCs w:val="24"/>
              </w:rPr>
            </w:pPr>
            <w:r w:rsidRPr="00435578">
              <w:rPr>
                <w:rFonts w:ascii="Times New Roman" w:hAnsi="Times New Roman"/>
                <w:sz w:val="24"/>
                <w:szCs w:val="24"/>
              </w:rPr>
              <w:t>Okutman</w:t>
            </w:r>
          </w:p>
        </w:tc>
        <w:tc>
          <w:tcPr>
            <w:tcW w:w="2268"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40</w:t>
            </w:r>
          </w:p>
        </w:tc>
        <w:tc>
          <w:tcPr>
            <w:tcW w:w="2126"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0</w:t>
            </w:r>
          </w:p>
        </w:tc>
        <w:tc>
          <w:tcPr>
            <w:tcW w:w="1591"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40</w:t>
            </w:r>
          </w:p>
        </w:tc>
      </w:tr>
      <w:tr w:rsidR="007146F7" w:rsidRPr="00435578" w:rsidTr="00BA6BD5">
        <w:tc>
          <w:tcPr>
            <w:tcW w:w="3119" w:type="dxa"/>
            <w:shd w:val="clear" w:color="auto" w:fill="auto"/>
            <w:vAlign w:val="center"/>
          </w:tcPr>
          <w:p w:rsidR="007146F7" w:rsidRPr="00435578" w:rsidRDefault="007146F7" w:rsidP="00BA6BD5">
            <w:pPr>
              <w:jc w:val="center"/>
              <w:rPr>
                <w:rFonts w:ascii="Times New Roman" w:hAnsi="Times New Roman"/>
                <w:sz w:val="24"/>
                <w:szCs w:val="24"/>
              </w:rPr>
            </w:pPr>
            <w:r w:rsidRPr="00435578">
              <w:rPr>
                <w:rFonts w:ascii="Times New Roman" w:hAnsi="Times New Roman"/>
                <w:sz w:val="24"/>
                <w:szCs w:val="24"/>
              </w:rPr>
              <w:t>Araştırma Görevlisi</w:t>
            </w:r>
          </w:p>
        </w:tc>
        <w:tc>
          <w:tcPr>
            <w:tcW w:w="2268"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25</w:t>
            </w:r>
          </w:p>
        </w:tc>
        <w:tc>
          <w:tcPr>
            <w:tcW w:w="2126"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0</w:t>
            </w:r>
          </w:p>
        </w:tc>
        <w:tc>
          <w:tcPr>
            <w:tcW w:w="1591" w:type="dxa"/>
            <w:shd w:val="clear" w:color="auto" w:fill="auto"/>
            <w:vAlign w:val="center"/>
          </w:tcPr>
          <w:p w:rsidR="007146F7" w:rsidRPr="00435578" w:rsidRDefault="00435578" w:rsidP="00BA6BD5">
            <w:pPr>
              <w:jc w:val="center"/>
              <w:rPr>
                <w:rFonts w:ascii="Times New Roman" w:hAnsi="Times New Roman"/>
                <w:sz w:val="24"/>
                <w:szCs w:val="24"/>
              </w:rPr>
            </w:pPr>
            <w:r w:rsidRPr="00435578">
              <w:rPr>
                <w:rFonts w:ascii="Times New Roman" w:hAnsi="Times New Roman"/>
                <w:sz w:val="24"/>
                <w:szCs w:val="24"/>
              </w:rPr>
              <w:t>25</w:t>
            </w:r>
          </w:p>
        </w:tc>
      </w:tr>
      <w:tr w:rsidR="007146F7" w:rsidRPr="00435578" w:rsidTr="00BA6BD5">
        <w:tc>
          <w:tcPr>
            <w:tcW w:w="3119" w:type="dxa"/>
            <w:shd w:val="clear" w:color="auto" w:fill="auto"/>
            <w:vAlign w:val="center"/>
          </w:tcPr>
          <w:p w:rsidR="007146F7" w:rsidRPr="00435578" w:rsidRDefault="007146F7" w:rsidP="00BA6BD5">
            <w:pPr>
              <w:jc w:val="center"/>
              <w:rPr>
                <w:rFonts w:ascii="Times New Roman" w:hAnsi="Times New Roman"/>
                <w:b/>
                <w:sz w:val="24"/>
                <w:szCs w:val="24"/>
              </w:rPr>
            </w:pPr>
            <w:r w:rsidRPr="00435578">
              <w:rPr>
                <w:rFonts w:ascii="Times New Roman" w:hAnsi="Times New Roman"/>
                <w:b/>
                <w:sz w:val="24"/>
                <w:szCs w:val="24"/>
              </w:rPr>
              <w:t>GENEL TOPLAM</w:t>
            </w:r>
          </w:p>
        </w:tc>
        <w:tc>
          <w:tcPr>
            <w:tcW w:w="2268" w:type="dxa"/>
            <w:shd w:val="clear" w:color="auto" w:fill="auto"/>
            <w:vAlign w:val="center"/>
          </w:tcPr>
          <w:p w:rsidR="007146F7" w:rsidRPr="00435578" w:rsidRDefault="00435578" w:rsidP="00BA6BD5">
            <w:pPr>
              <w:jc w:val="center"/>
              <w:rPr>
                <w:rFonts w:ascii="Times New Roman" w:hAnsi="Times New Roman"/>
                <w:b/>
                <w:sz w:val="24"/>
                <w:szCs w:val="24"/>
              </w:rPr>
            </w:pPr>
            <w:r w:rsidRPr="00435578">
              <w:rPr>
                <w:rFonts w:ascii="Times New Roman" w:hAnsi="Times New Roman"/>
                <w:b/>
                <w:sz w:val="24"/>
                <w:szCs w:val="24"/>
              </w:rPr>
              <w:t>178</w:t>
            </w:r>
          </w:p>
        </w:tc>
        <w:tc>
          <w:tcPr>
            <w:tcW w:w="2126" w:type="dxa"/>
            <w:shd w:val="clear" w:color="auto" w:fill="auto"/>
            <w:vAlign w:val="center"/>
          </w:tcPr>
          <w:p w:rsidR="007146F7" w:rsidRPr="00435578" w:rsidRDefault="00435578" w:rsidP="00BA6BD5">
            <w:pPr>
              <w:jc w:val="center"/>
              <w:rPr>
                <w:rFonts w:ascii="Times New Roman" w:hAnsi="Times New Roman"/>
                <w:b/>
                <w:sz w:val="24"/>
                <w:szCs w:val="24"/>
              </w:rPr>
            </w:pPr>
            <w:r w:rsidRPr="00435578">
              <w:rPr>
                <w:rFonts w:ascii="Times New Roman" w:hAnsi="Times New Roman"/>
                <w:b/>
                <w:sz w:val="24"/>
                <w:szCs w:val="24"/>
              </w:rPr>
              <w:t>24</w:t>
            </w:r>
          </w:p>
        </w:tc>
        <w:tc>
          <w:tcPr>
            <w:tcW w:w="1591" w:type="dxa"/>
            <w:shd w:val="clear" w:color="auto" w:fill="auto"/>
            <w:vAlign w:val="center"/>
          </w:tcPr>
          <w:p w:rsidR="007146F7" w:rsidRPr="00435578" w:rsidRDefault="00435578" w:rsidP="00BA6BD5">
            <w:pPr>
              <w:jc w:val="center"/>
              <w:rPr>
                <w:rFonts w:ascii="Times New Roman" w:hAnsi="Times New Roman"/>
                <w:b/>
                <w:sz w:val="24"/>
                <w:szCs w:val="24"/>
              </w:rPr>
            </w:pPr>
            <w:r w:rsidRPr="00435578">
              <w:rPr>
                <w:rFonts w:ascii="Times New Roman" w:hAnsi="Times New Roman"/>
                <w:b/>
                <w:sz w:val="24"/>
                <w:szCs w:val="24"/>
              </w:rPr>
              <w:t>202</w:t>
            </w:r>
          </w:p>
        </w:tc>
      </w:tr>
    </w:tbl>
    <w:p w:rsidR="00561BD0" w:rsidRDefault="00561BD0" w:rsidP="007146F7">
      <w:pPr>
        <w:spacing w:after="0" w:line="240" w:lineRule="auto"/>
        <w:rPr>
          <w:rFonts w:ascii="Times New Roman" w:hAnsi="Times New Roman" w:cs="Times New Roman"/>
          <w:b/>
          <w:sz w:val="24"/>
          <w:szCs w:val="24"/>
        </w:rPr>
      </w:pPr>
    </w:p>
    <w:p w:rsidR="006F177C" w:rsidRPr="00435578" w:rsidRDefault="006F177C" w:rsidP="007146F7">
      <w:pPr>
        <w:spacing w:after="0" w:line="240" w:lineRule="auto"/>
        <w:rPr>
          <w:rFonts w:ascii="Times New Roman" w:hAnsi="Times New Roman" w:cs="Times New Roman"/>
          <w:b/>
          <w:sz w:val="24"/>
          <w:szCs w:val="24"/>
        </w:rPr>
      </w:pPr>
    </w:p>
    <w:tbl>
      <w:tblPr>
        <w:tblW w:w="9087" w:type="dxa"/>
        <w:tblInd w:w="55" w:type="dxa"/>
        <w:tblCellMar>
          <w:left w:w="70" w:type="dxa"/>
          <w:right w:w="70" w:type="dxa"/>
        </w:tblCellMar>
        <w:tblLook w:val="04A0" w:firstRow="1" w:lastRow="0" w:firstColumn="1" w:lastColumn="0" w:noHBand="0" w:noVBand="1"/>
      </w:tblPr>
      <w:tblGrid>
        <w:gridCol w:w="5402"/>
        <w:gridCol w:w="3685"/>
      </w:tblGrid>
      <w:tr w:rsidR="00F36012" w:rsidRPr="00F36012" w:rsidTr="00F36012">
        <w:trPr>
          <w:trHeight w:val="288"/>
        </w:trPr>
        <w:tc>
          <w:tcPr>
            <w:tcW w:w="908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b/>
                <w:bCs/>
                <w:color w:val="000000"/>
                <w:sz w:val="24"/>
                <w:szCs w:val="24"/>
                <w:lang w:eastAsia="tr-TR"/>
              </w:rPr>
            </w:pPr>
            <w:r w:rsidRPr="00F36012">
              <w:rPr>
                <w:rFonts w:ascii="Times New Roman" w:eastAsia="Times New Roman" w:hAnsi="Times New Roman" w:cs="Times New Roman"/>
                <w:b/>
                <w:bCs/>
                <w:color w:val="000000"/>
                <w:sz w:val="24"/>
                <w:szCs w:val="24"/>
                <w:lang w:eastAsia="tr-TR"/>
              </w:rPr>
              <w:t>İdari Personel Durumu</w:t>
            </w:r>
          </w:p>
        </w:tc>
      </w:tr>
      <w:tr w:rsidR="00F36012" w:rsidRPr="00F36012" w:rsidTr="006F177C">
        <w:trPr>
          <w:trHeight w:val="267"/>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BİRİM</w:t>
            </w:r>
            <w:r w:rsidRPr="00F36012">
              <w:rPr>
                <w:rFonts w:ascii="Times New Roman" w:eastAsia="Times New Roman" w:hAnsi="Times New Roman" w:cs="Times New Roman"/>
                <w:b/>
                <w:bCs/>
                <w:color w:val="000000"/>
                <w:sz w:val="24"/>
                <w:szCs w:val="24"/>
                <w:lang w:eastAsia="tr-TR"/>
              </w:rPr>
              <w:t xml:space="preserve"> </w:t>
            </w:r>
          </w:p>
        </w:tc>
        <w:tc>
          <w:tcPr>
            <w:tcW w:w="3685" w:type="dxa"/>
            <w:tcBorders>
              <w:top w:val="nil"/>
              <w:left w:val="nil"/>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jc w:val="center"/>
              <w:rPr>
                <w:rFonts w:ascii="Times New Roman" w:eastAsia="Times New Roman" w:hAnsi="Times New Roman" w:cs="Times New Roman"/>
                <w:b/>
                <w:bCs/>
                <w:color w:val="000000"/>
                <w:sz w:val="24"/>
                <w:szCs w:val="24"/>
                <w:lang w:eastAsia="tr-TR"/>
              </w:rPr>
            </w:pPr>
            <w:r w:rsidRPr="00F36012">
              <w:rPr>
                <w:rFonts w:ascii="Times New Roman" w:eastAsia="Times New Roman" w:hAnsi="Times New Roman" w:cs="Times New Roman"/>
                <w:b/>
                <w:bCs/>
                <w:color w:val="000000"/>
                <w:sz w:val="24"/>
                <w:szCs w:val="24"/>
                <w:lang w:eastAsia="tr-TR"/>
              </w:rPr>
              <w:t xml:space="preserve">PERSONEL SAYISI </w:t>
            </w:r>
          </w:p>
        </w:tc>
      </w:tr>
      <w:tr w:rsidR="00F36012" w:rsidRPr="00F36012" w:rsidTr="00F36012">
        <w:trPr>
          <w:trHeight w:val="127"/>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Rektörlük/Müdürlük</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563821" w:rsidP="00F36012">
            <w:pPr>
              <w:spacing w:after="0" w:line="24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F36012" w:rsidRPr="00F36012">
              <w:rPr>
                <w:rFonts w:ascii="Times New Roman" w:eastAsia="Times New Roman" w:hAnsi="Times New Roman" w:cs="Times New Roman"/>
                <w:color w:val="000000"/>
                <w:sz w:val="24"/>
                <w:szCs w:val="24"/>
                <w:lang w:eastAsia="tr-TR"/>
              </w:rPr>
              <w:t>7</w:t>
            </w:r>
          </w:p>
        </w:tc>
      </w:tr>
      <w:tr w:rsidR="00F36012" w:rsidRPr="00F36012" w:rsidTr="00F36012">
        <w:trPr>
          <w:trHeight w:val="118"/>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Gene</w:t>
            </w:r>
            <w:r>
              <w:rPr>
                <w:rFonts w:ascii="Times New Roman" w:eastAsia="Times New Roman" w:hAnsi="Times New Roman" w:cs="Times New Roman"/>
                <w:color w:val="000000"/>
                <w:sz w:val="24"/>
                <w:szCs w:val="24"/>
                <w:lang w:eastAsia="tr-TR"/>
              </w:rPr>
              <w:t>l Sekreterlik v</w:t>
            </w:r>
            <w:r w:rsidRPr="00F36012">
              <w:rPr>
                <w:rFonts w:ascii="Times New Roman" w:eastAsia="Times New Roman" w:hAnsi="Times New Roman" w:cs="Times New Roman"/>
                <w:color w:val="000000"/>
                <w:sz w:val="24"/>
                <w:szCs w:val="24"/>
                <w:lang w:eastAsia="tr-TR"/>
              </w:rPr>
              <w:t>e Bağlı Birimler</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F36012" w:rsidP="00F36012">
            <w:pPr>
              <w:spacing w:after="0" w:line="240" w:lineRule="auto"/>
              <w:jc w:val="center"/>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19</w:t>
            </w:r>
          </w:p>
        </w:tc>
      </w:tr>
      <w:tr w:rsidR="00F36012" w:rsidRPr="00F36012" w:rsidTr="00F36012">
        <w:trPr>
          <w:trHeight w:val="60"/>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Hukuk Fakültesi</w:t>
            </w:r>
          </w:p>
        </w:tc>
        <w:tc>
          <w:tcPr>
            <w:tcW w:w="3685" w:type="dxa"/>
            <w:tcBorders>
              <w:top w:val="nil"/>
              <w:left w:val="nil"/>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jc w:val="center"/>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11</w:t>
            </w:r>
          </w:p>
        </w:tc>
      </w:tr>
      <w:tr w:rsidR="00F36012" w:rsidRPr="00F36012" w:rsidTr="00F36012">
        <w:trPr>
          <w:trHeight w:val="84"/>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İktisadi v</w:t>
            </w:r>
            <w:r w:rsidRPr="00F36012">
              <w:rPr>
                <w:rFonts w:ascii="Times New Roman" w:eastAsia="Times New Roman" w:hAnsi="Times New Roman" w:cs="Times New Roman"/>
                <w:color w:val="000000"/>
                <w:sz w:val="24"/>
                <w:szCs w:val="24"/>
                <w:lang w:eastAsia="tr-TR"/>
              </w:rPr>
              <w:t>e İdari Bilimler Fakültesi</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F36012" w:rsidP="00F36012">
            <w:pPr>
              <w:spacing w:after="0" w:line="240" w:lineRule="auto"/>
              <w:jc w:val="center"/>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14</w:t>
            </w:r>
          </w:p>
        </w:tc>
      </w:tr>
      <w:tr w:rsidR="00F36012" w:rsidRPr="00F36012" w:rsidTr="00F36012">
        <w:trPr>
          <w:trHeight w:val="293"/>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Fen-Edebiyat Fakültesi</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F36012" w:rsidP="00F36012">
            <w:pPr>
              <w:spacing w:after="0" w:line="240" w:lineRule="auto"/>
              <w:jc w:val="center"/>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15</w:t>
            </w:r>
          </w:p>
        </w:tc>
      </w:tr>
      <w:tr w:rsidR="00F36012" w:rsidRPr="00F36012" w:rsidTr="00F36012">
        <w:trPr>
          <w:trHeight w:val="286"/>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Hazırlık Okulu</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F36012" w:rsidP="00F36012">
            <w:pPr>
              <w:spacing w:after="0" w:line="240" w:lineRule="auto"/>
              <w:jc w:val="center"/>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14</w:t>
            </w:r>
          </w:p>
        </w:tc>
      </w:tr>
      <w:tr w:rsidR="00F36012" w:rsidRPr="00F36012" w:rsidTr="00F36012">
        <w:trPr>
          <w:trHeight w:val="136"/>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Meslek Yüksekokulu</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F36012" w:rsidP="00F36012">
            <w:pPr>
              <w:spacing w:after="0" w:line="240" w:lineRule="auto"/>
              <w:jc w:val="center"/>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13</w:t>
            </w:r>
          </w:p>
        </w:tc>
      </w:tr>
      <w:tr w:rsidR="00F36012" w:rsidRPr="00F36012" w:rsidTr="00F36012">
        <w:trPr>
          <w:trHeight w:val="141"/>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rPr>
                <w:rFonts w:ascii="Times New Roman" w:eastAsia="Times New Roman" w:hAnsi="Times New Roman" w:cs="Times New Roman"/>
                <w:color w:val="000000"/>
                <w:sz w:val="24"/>
                <w:szCs w:val="24"/>
                <w:lang w:eastAsia="tr-TR"/>
              </w:rPr>
            </w:pPr>
            <w:r w:rsidRPr="00F36012">
              <w:rPr>
                <w:rFonts w:ascii="Times New Roman" w:eastAsia="Times New Roman" w:hAnsi="Times New Roman" w:cs="Times New Roman"/>
                <w:color w:val="000000"/>
                <w:sz w:val="24"/>
                <w:szCs w:val="24"/>
                <w:lang w:eastAsia="tr-TR"/>
              </w:rPr>
              <w:t>Sosyal Bilimler Enstitüsü</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563821" w:rsidP="00F36012">
            <w:pPr>
              <w:spacing w:after="0" w:line="24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F36012" w:rsidRPr="00F36012">
              <w:rPr>
                <w:rFonts w:ascii="Times New Roman" w:eastAsia="Times New Roman" w:hAnsi="Times New Roman" w:cs="Times New Roman"/>
                <w:color w:val="000000"/>
                <w:sz w:val="24"/>
                <w:szCs w:val="24"/>
                <w:lang w:eastAsia="tr-TR"/>
              </w:rPr>
              <w:t>3</w:t>
            </w:r>
          </w:p>
        </w:tc>
      </w:tr>
      <w:tr w:rsidR="00F36012" w:rsidRPr="00F36012" w:rsidTr="00F36012">
        <w:trPr>
          <w:trHeight w:val="289"/>
        </w:trPr>
        <w:tc>
          <w:tcPr>
            <w:tcW w:w="5402" w:type="dxa"/>
            <w:tcBorders>
              <w:top w:val="nil"/>
              <w:left w:val="single" w:sz="8" w:space="0" w:color="auto"/>
              <w:bottom w:val="single" w:sz="8" w:space="0" w:color="auto"/>
              <w:right w:val="single" w:sz="8" w:space="0" w:color="auto"/>
            </w:tcBorders>
            <w:shd w:val="clear" w:color="auto" w:fill="auto"/>
            <w:vAlign w:val="center"/>
            <w:hideMark/>
          </w:tcPr>
          <w:p w:rsidR="00F36012" w:rsidRPr="00F36012" w:rsidRDefault="00F36012" w:rsidP="00F36012">
            <w:pPr>
              <w:spacing w:after="0" w:line="240" w:lineRule="auto"/>
              <w:jc w:val="right"/>
              <w:rPr>
                <w:rFonts w:ascii="Times New Roman" w:eastAsia="Times New Roman" w:hAnsi="Times New Roman" w:cs="Times New Roman"/>
                <w:b/>
                <w:bCs/>
                <w:color w:val="000000"/>
                <w:sz w:val="24"/>
                <w:szCs w:val="24"/>
                <w:lang w:eastAsia="tr-TR"/>
              </w:rPr>
            </w:pPr>
            <w:r w:rsidRPr="00F36012">
              <w:rPr>
                <w:rFonts w:ascii="Times New Roman" w:eastAsia="Times New Roman" w:hAnsi="Times New Roman" w:cs="Times New Roman"/>
                <w:b/>
                <w:bCs/>
                <w:color w:val="000000"/>
                <w:sz w:val="24"/>
                <w:szCs w:val="24"/>
                <w:lang w:eastAsia="tr-TR"/>
              </w:rPr>
              <w:t>ÜNİVERSİTE TOPLAMI</w:t>
            </w:r>
          </w:p>
        </w:tc>
        <w:tc>
          <w:tcPr>
            <w:tcW w:w="3685" w:type="dxa"/>
            <w:tcBorders>
              <w:top w:val="nil"/>
              <w:left w:val="nil"/>
              <w:bottom w:val="single" w:sz="8" w:space="0" w:color="auto"/>
              <w:right w:val="single" w:sz="8" w:space="0" w:color="auto"/>
            </w:tcBorders>
            <w:shd w:val="clear" w:color="auto" w:fill="auto"/>
            <w:noWrap/>
            <w:vAlign w:val="center"/>
            <w:hideMark/>
          </w:tcPr>
          <w:p w:rsidR="00F36012" w:rsidRPr="00F36012" w:rsidRDefault="00F36012" w:rsidP="00F36012">
            <w:pPr>
              <w:spacing w:after="0" w:line="240" w:lineRule="auto"/>
              <w:jc w:val="center"/>
              <w:rPr>
                <w:rFonts w:ascii="Times New Roman" w:eastAsia="Times New Roman" w:hAnsi="Times New Roman" w:cs="Times New Roman"/>
                <w:b/>
                <w:bCs/>
                <w:color w:val="000000"/>
                <w:sz w:val="24"/>
                <w:szCs w:val="24"/>
                <w:lang w:eastAsia="tr-TR"/>
              </w:rPr>
            </w:pPr>
            <w:r w:rsidRPr="00F36012">
              <w:rPr>
                <w:rFonts w:ascii="Times New Roman" w:eastAsia="Times New Roman" w:hAnsi="Times New Roman" w:cs="Times New Roman"/>
                <w:b/>
                <w:bCs/>
                <w:color w:val="000000"/>
                <w:sz w:val="24"/>
                <w:szCs w:val="24"/>
                <w:lang w:eastAsia="tr-TR"/>
              </w:rPr>
              <w:t>96</w:t>
            </w:r>
          </w:p>
        </w:tc>
      </w:tr>
    </w:tbl>
    <w:p w:rsidR="00561BD0" w:rsidRPr="00435578" w:rsidRDefault="00561BD0" w:rsidP="007146F7">
      <w:pPr>
        <w:spacing w:after="0" w:line="240" w:lineRule="auto"/>
        <w:rPr>
          <w:rFonts w:ascii="Times New Roman" w:hAnsi="Times New Roman" w:cs="Times New Roman"/>
          <w:b/>
          <w:sz w:val="24"/>
          <w:szCs w:val="24"/>
        </w:rPr>
      </w:pPr>
    </w:p>
    <w:p w:rsidR="00561BD0" w:rsidRPr="00435578" w:rsidRDefault="00561BD0" w:rsidP="007146F7">
      <w:pPr>
        <w:spacing w:after="0" w:line="240" w:lineRule="auto"/>
        <w:rPr>
          <w:rFonts w:ascii="Times New Roman" w:hAnsi="Times New Roman" w:cs="Times New Roman"/>
          <w:b/>
          <w:sz w:val="24"/>
          <w:szCs w:val="24"/>
        </w:rPr>
      </w:pPr>
    </w:p>
    <w:p w:rsidR="00561BD0" w:rsidRPr="00435578" w:rsidRDefault="00561BD0" w:rsidP="007146F7">
      <w:pPr>
        <w:spacing w:after="0" w:line="240" w:lineRule="auto"/>
        <w:rPr>
          <w:rFonts w:ascii="Times New Roman" w:hAnsi="Times New Roman" w:cs="Times New Roman"/>
          <w:b/>
          <w:sz w:val="24"/>
          <w:szCs w:val="24"/>
        </w:rPr>
      </w:pPr>
    </w:p>
    <w:p w:rsidR="00561BD0" w:rsidRPr="00435578" w:rsidRDefault="00561BD0" w:rsidP="007146F7">
      <w:pPr>
        <w:spacing w:after="0" w:line="240" w:lineRule="auto"/>
        <w:rPr>
          <w:rFonts w:ascii="Times New Roman" w:hAnsi="Times New Roman" w:cs="Times New Roman"/>
          <w:b/>
          <w:sz w:val="24"/>
          <w:szCs w:val="24"/>
        </w:rPr>
      </w:pPr>
    </w:p>
    <w:p w:rsidR="00561BD0" w:rsidRPr="007C36ED" w:rsidRDefault="00561BD0" w:rsidP="007146F7">
      <w:pPr>
        <w:spacing w:after="0" w:line="240" w:lineRule="auto"/>
        <w:rPr>
          <w:rFonts w:ascii="Times New Roman" w:hAnsi="Times New Roman" w:cs="Times New Roman"/>
          <w:b/>
          <w:sz w:val="28"/>
          <w:szCs w:val="28"/>
        </w:rPr>
      </w:pPr>
    </w:p>
    <w:p w:rsidR="00561BD0" w:rsidRPr="007C36ED" w:rsidRDefault="00561BD0" w:rsidP="007146F7">
      <w:pPr>
        <w:spacing w:after="0" w:line="240" w:lineRule="auto"/>
        <w:rPr>
          <w:rFonts w:ascii="Times New Roman" w:hAnsi="Times New Roman" w:cs="Times New Roman"/>
          <w:b/>
          <w:sz w:val="28"/>
          <w:szCs w:val="28"/>
        </w:rPr>
      </w:pPr>
    </w:p>
    <w:p w:rsidR="00561BD0" w:rsidRDefault="00561BD0" w:rsidP="007146F7">
      <w:pPr>
        <w:spacing w:after="0" w:line="240" w:lineRule="auto"/>
        <w:rPr>
          <w:rFonts w:ascii="Times New Roman" w:hAnsi="Times New Roman" w:cs="Times New Roman"/>
          <w:b/>
          <w:sz w:val="28"/>
          <w:szCs w:val="28"/>
        </w:rPr>
      </w:pPr>
    </w:p>
    <w:p w:rsidR="00F36012" w:rsidRDefault="00F36012" w:rsidP="007146F7">
      <w:pPr>
        <w:spacing w:after="0" w:line="240" w:lineRule="auto"/>
        <w:rPr>
          <w:rFonts w:ascii="Times New Roman" w:hAnsi="Times New Roman" w:cs="Times New Roman"/>
          <w:b/>
          <w:sz w:val="28"/>
          <w:szCs w:val="28"/>
        </w:rPr>
      </w:pPr>
    </w:p>
    <w:p w:rsidR="00F36012" w:rsidRDefault="00F36012" w:rsidP="007146F7">
      <w:pPr>
        <w:spacing w:after="0" w:line="240" w:lineRule="auto"/>
        <w:rPr>
          <w:rFonts w:ascii="Times New Roman" w:hAnsi="Times New Roman" w:cs="Times New Roman"/>
          <w:b/>
          <w:sz w:val="28"/>
          <w:szCs w:val="28"/>
        </w:rPr>
      </w:pPr>
    </w:p>
    <w:p w:rsidR="00F36012" w:rsidRDefault="00F36012" w:rsidP="007146F7">
      <w:pPr>
        <w:spacing w:after="0" w:line="240" w:lineRule="auto"/>
        <w:rPr>
          <w:rFonts w:ascii="Times New Roman" w:hAnsi="Times New Roman" w:cs="Times New Roman"/>
          <w:b/>
          <w:sz w:val="28"/>
          <w:szCs w:val="28"/>
        </w:rPr>
      </w:pPr>
    </w:p>
    <w:p w:rsidR="00F36012" w:rsidRDefault="00F36012" w:rsidP="007146F7">
      <w:pPr>
        <w:spacing w:after="0" w:line="240" w:lineRule="auto"/>
        <w:rPr>
          <w:rFonts w:ascii="Times New Roman" w:hAnsi="Times New Roman" w:cs="Times New Roman"/>
          <w:b/>
          <w:sz w:val="28"/>
          <w:szCs w:val="28"/>
        </w:rPr>
      </w:pPr>
    </w:p>
    <w:p w:rsidR="00F36012" w:rsidRDefault="00F36012" w:rsidP="007146F7">
      <w:pPr>
        <w:spacing w:after="0" w:line="240" w:lineRule="auto"/>
        <w:rPr>
          <w:rFonts w:ascii="Times New Roman" w:hAnsi="Times New Roman" w:cs="Times New Roman"/>
          <w:b/>
          <w:sz w:val="28"/>
          <w:szCs w:val="28"/>
        </w:rPr>
      </w:pPr>
    </w:p>
    <w:p w:rsidR="00F36012" w:rsidRDefault="00F36012" w:rsidP="007146F7">
      <w:pPr>
        <w:spacing w:after="0" w:line="240" w:lineRule="auto"/>
        <w:rPr>
          <w:rFonts w:ascii="Times New Roman" w:hAnsi="Times New Roman" w:cs="Times New Roman"/>
          <w:b/>
          <w:sz w:val="28"/>
          <w:szCs w:val="28"/>
        </w:rPr>
      </w:pPr>
    </w:p>
    <w:p w:rsidR="00F36012" w:rsidRPr="007C36ED" w:rsidRDefault="00F36012" w:rsidP="007146F7">
      <w:pPr>
        <w:spacing w:after="0" w:line="240" w:lineRule="auto"/>
        <w:rPr>
          <w:rFonts w:ascii="Times New Roman" w:hAnsi="Times New Roman" w:cs="Times New Roman"/>
          <w:b/>
          <w:sz w:val="28"/>
          <w:szCs w:val="28"/>
        </w:rPr>
      </w:pPr>
    </w:p>
    <w:p w:rsidR="00561BD0" w:rsidRPr="007C36ED" w:rsidRDefault="00561BD0" w:rsidP="007146F7">
      <w:pPr>
        <w:spacing w:after="0" w:line="240" w:lineRule="auto"/>
        <w:rPr>
          <w:rFonts w:ascii="Times New Roman" w:hAnsi="Times New Roman" w:cs="Times New Roman"/>
          <w:b/>
          <w:sz w:val="28"/>
          <w:szCs w:val="28"/>
        </w:rPr>
      </w:pPr>
    </w:p>
    <w:p w:rsidR="00561BD0" w:rsidRPr="007C36ED" w:rsidRDefault="00561BD0" w:rsidP="007146F7">
      <w:pPr>
        <w:spacing w:after="0" w:line="240" w:lineRule="auto"/>
        <w:rPr>
          <w:rFonts w:ascii="Times New Roman" w:hAnsi="Times New Roman" w:cs="Times New Roman"/>
          <w:b/>
          <w:sz w:val="28"/>
          <w:szCs w:val="28"/>
        </w:rPr>
      </w:pPr>
    </w:p>
    <w:p w:rsidR="00561BD0" w:rsidRPr="007C36ED" w:rsidRDefault="00561BD0" w:rsidP="007146F7">
      <w:pPr>
        <w:spacing w:after="0" w:line="240" w:lineRule="auto"/>
        <w:rPr>
          <w:rFonts w:ascii="Times New Roman" w:hAnsi="Times New Roman" w:cs="Times New Roman"/>
          <w:b/>
          <w:sz w:val="28"/>
          <w:szCs w:val="28"/>
        </w:rPr>
      </w:pPr>
    </w:p>
    <w:p w:rsidR="00561BD0" w:rsidRPr="007C36ED" w:rsidRDefault="00561BD0" w:rsidP="007146F7">
      <w:pPr>
        <w:spacing w:after="0" w:line="240" w:lineRule="auto"/>
        <w:rPr>
          <w:rFonts w:ascii="Times New Roman" w:hAnsi="Times New Roman" w:cs="Times New Roman"/>
          <w:b/>
          <w:sz w:val="28"/>
          <w:szCs w:val="28"/>
        </w:rPr>
      </w:pPr>
    </w:p>
    <w:p w:rsidR="00561BD0" w:rsidRPr="007C36ED" w:rsidRDefault="00561BD0" w:rsidP="007146F7">
      <w:pPr>
        <w:spacing w:after="0" w:line="240" w:lineRule="auto"/>
        <w:rPr>
          <w:rFonts w:ascii="Times New Roman" w:hAnsi="Times New Roman" w:cs="Times New Roman"/>
          <w:b/>
          <w:sz w:val="28"/>
          <w:szCs w:val="28"/>
        </w:rPr>
      </w:pPr>
    </w:p>
    <w:p w:rsidR="00561BD0" w:rsidRDefault="002E2D8F" w:rsidP="00561BD0">
      <w:pPr>
        <w:spacing w:after="0" w:line="240" w:lineRule="auto"/>
        <w:ind w:left="7788"/>
        <w:rPr>
          <w:rFonts w:ascii="Times New Roman" w:hAnsi="Times New Roman" w:cs="Times New Roman"/>
          <w:b/>
          <w:sz w:val="28"/>
          <w:szCs w:val="28"/>
        </w:rPr>
      </w:pPr>
      <w:r>
        <w:rPr>
          <w:rFonts w:ascii="Times New Roman" w:hAnsi="Times New Roman" w:cs="Times New Roman"/>
          <w:b/>
          <w:sz w:val="28"/>
          <w:szCs w:val="28"/>
        </w:rPr>
        <w:t xml:space="preserve">  EK-2</w:t>
      </w:r>
      <w:r w:rsidR="00E25F16">
        <w:rPr>
          <w:rFonts w:ascii="Times New Roman" w:hAnsi="Times New Roman" w:cs="Times New Roman"/>
          <w:b/>
          <w:sz w:val="28"/>
          <w:szCs w:val="28"/>
        </w:rPr>
        <w:t>1</w:t>
      </w:r>
      <w:r w:rsidR="00561BD0" w:rsidRPr="007C36ED">
        <w:rPr>
          <w:rFonts w:ascii="Times New Roman" w:hAnsi="Times New Roman" w:cs="Times New Roman"/>
          <w:b/>
          <w:sz w:val="28"/>
          <w:szCs w:val="28"/>
        </w:rPr>
        <w:t>/a</w:t>
      </w:r>
    </w:p>
    <w:p w:rsidR="007146F7" w:rsidRPr="00BE6A16" w:rsidRDefault="00561BD0" w:rsidP="00561BD0">
      <w:pPr>
        <w:spacing w:after="0" w:line="240" w:lineRule="auto"/>
        <w:ind w:firstLine="708"/>
        <w:rPr>
          <w:rFonts w:ascii="Times New Roman" w:hAnsi="Times New Roman" w:cs="Times New Roman"/>
          <w:b/>
          <w:sz w:val="24"/>
          <w:szCs w:val="24"/>
        </w:rPr>
      </w:pPr>
      <w:r w:rsidRPr="00BE6A16">
        <w:rPr>
          <w:rFonts w:ascii="Times New Roman" w:hAnsi="Times New Roman" w:cs="Times New Roman"/>
          <w:b/>
          <w:sz w:val="24"/>
          <w:szCs w:val="24"/>
        </w:rPr>
        <w:t>Eğitim – Öğretimle İlg</w:t>
      </w:r>
      <w:r w:rsidR="00BE6A16">
        <w:rPr>
          <w:rFonts w:ascii="Times New Roman" w:hAnsi="Times New Roman" w:cs="Times New Roman"/>
          <w:b/>
          <w:sz w:val="24"/>
          <w:szCs w:val="24"/>
        </w:rPr>
        <w:t>ili Stratejik Amaçlar, Konular v</w:t>
      </w:r>
      <w:r w:rsidRPr="00BE6A16">
        <w:rPr>
          <w:rFonts w:ascii="Times New Roman" w:hAnsi="Times New Roman" w:cs="Times New Roman"/>
          <w:b/>
          <w:sz w:val="24"/>
          <w:szCs w:val="24"/>
        </w:rPr>
        <w:t>e Performans Göstergeleri</w:t>
      </w:r>
    </w:p>
    <w:tbl>
      <w:tblPr>
        <w:tblStyle w:val="TabloKlavuzu5"/>
        <w:tblW w:w="9716" w:type="dxa"/>
        <w:tblLook w:val="04A0" w:firstRow="1" w:lastRow="0" w:firstColumn="1" w:lastColumn="0" w:noHBand="0" w:noVBand="1"/>
      </w:tblPr>
      <w:tblGrid>
        <w:gridCol w:w="1951"/>
        <w:gridCol w:w="4284"/>
        <w:gridCol w:w="3481"/>
      </w:tblGrid>
      <w:tr w:rsidR="007146F7" w:rsidRPr="007C36ED" w:rsidTr="00E06D1B">
        <w:trPr>
          <w:trHeight w:val="430"/>
        </w:trPr>
        <w:tc>
          <w:tcPr>
            <w:tcW w:w="1951" w:type="dxa"/>
            <w:vAlign w:val="center"/>
          </w:tcPr>
          <w:p w:rsidR="007146F7" w:rsidRPr="004172C1" w:rsidRDefault="007146F7" w:rsidP="004172C1">
            <w:pPr>
              <w:jc w:val="center"/>
              <w:rPr>
                <w:rFonts w:ascii="Times New Roman" w:hAnsi="Times New Roman"/>
                <w:b/>
              </w:rPr>
            </w:pPr>
            <w:r w:rsidRPr="004172C1">
              <w:rPr>
                <w:rFonts w:ascii="Times New Roman" w:hAnsi="Times New Roman"/>
                <w:b/>
              </w:rPr>
              <w:t>STRATEJİK AMAÇLAR</w:t>
            </w:r>
          </w:p>
        </w:tc>
        <w:tc>
          <w:tcPr>
            <w:tcW w:w="4284" w:type="dxa"/>
            <w:vAlign w:val="center"/>
          </w:tcPr>
          <w:p w:rsidR="007146F7" w:rsidRPr="004172C1" w:rsidRDefault="007146F7" w:rsidP="004172C1">
            <w:pPr>
              <w:jc w:val="center"/>
              <w:rPr>
                <w:rFonts w:ascii="Times New Roman" w:hAnsi="Times New Roman"/>
                <w:b/>
              </w:rPr>
            </w:pPr>
            <w:r w:rsidRPr="004172C1">
              <w:rPr>
                <w:rFonts w:ascii="Times New Roman" w:hAnsi="Times New Roman"/>
                <w:b/>
              </w:rPr>
              <w:t>HEDEFLER</w:t>
            </w:r>
          </w:p>
        </w:tc>
        <w:tc>
          <w:tcPr>
            <w:tcW w:w="3481" w:type="dxa"/>
            <w:vAlign w:val="center"/>
          </w:tcPr>
          <w:p w:rsidR="007146F7" w:rsidRPr="004172C1" w:rsidRDefault="007146F7" w:rsidP="004172C1">
            <w:pPr>
              <w:jc w:val="center"/>
              <w:rPr>
                <w:rFonts w:ascii="Times New Roman" w:hAnsi="Times New Roman"/>
                <w:b/>
              </w:rPr>
            </w:pPr>
            <w:r w:rsidRPr="004172C1">
              <w:rPr>
                <w:rFonts w:ascii="Times New Roman" w:hAnsi="Times New Roman"/>
                <w:b/>
              </w:rPr>
              <w:t>PERFORMANS GÖSTERGELERİ</w:t>
            </w:r>
          </w:p>
        </w:tc>
      </w:tr>
      <w:tr w:rsidR="007146F7" w:rsidRPr="007C36ED" w:rsidTr="00E06D1B">
        <w:trPr>
          <w:trHeight w:val="430"/>
        </w:trPr>
        <w:tc>
          <w:tcPr>
            <w:tcW w:w="1951" w:type="dxa"/>
            <w:vAlign w:val="center"/>
          </w:tcPr>
          <w:p w:rsidR="007146F7" w:rsidRPr="004172C1" w:rsidRDefault="004172C1" w:rsidP="004172C1">
            <w:pPr>
              <w:contextualSpacing/>
              <w:jc w:val="center"/>
              <w:rPr>
                <w:rFonts w:ascii="Times New Roman" w:hAnsi="Times New Roman"/>
              </w:rPr>
            </w:pPr>
            <w:r>
              <w:rPr>
                <w:rFonts w:ascii="Times New Roman" w:hAnsi="Times New Roman"/>
              </w:rPr>
              <w:t>E</w:t>
            </w:r>
            <w:r w:rsidR="007146F7" w:rsidRPr="004172C1">
              <w:rPr>
                <w:rFonts w:ascii="Times New Roman" w:hAnsi="Times New Roman"/>
              </w:rPr>
              <w:t>ğitim-Öğretim</w:t>
            </w:r>
          </w:p>
          <w:p w:rsidR="007146F7" w:rsidRPr="004172C1" w:rsidRDefault="007146F7" w:rsidP="004172C1">
            <w:pPr>
              <w:jc w:val="center"/>
              <w:rPr>
                <w:rFonts w:ascii="Times New Roman" w:hAnsi="Times New Roman"/>
              </w:rPr>
            </w:pPr>
            <w:r w:rsidRPr="004172C1">
              <w:rPr>
                <w:rFonts w:ascii="Times New Roman" w:hAnsi="Times New Roman"/>
              </w:rPr>
              <w:t>Kalitesini Arttırmak</w:t>
            </w:r>
          </w:p>
        </w:tc>
        <w:tc>
          <w:tcPr>
            <w:tcW w:w="4284" w:type="dxa"/>
            <w:vAlign w:val="center"/>
          </w:tcPr>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Ders içeriklerini Bologna Eğitim</w:t>
            </w:r>
          </w:p>
          <w:p w:rsidR="007146F7" w:rsidRPr="004172C1" w:rsidRDefault="007146F7" w:rsidP="004172C1">
            <w:pPr>
              <w:rPr>
                <w:rFonts w:ascii="Times New Roman" w:hAnsi="Times New Roman"/>
              </w:rPr>
            </w:pPr>
            <w:r w:rsidRPr="004172C1">
              <w:rPr>
                <w:rFonts w:ascii="Times New Roman" w:hAnsi="Times New Roman"/>
              </w:rPr>
              <w:t>Sistemine Uyumlaştırmak.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Öğrencilerin, meslek gruplarının</w:t>
            </w:r>
          </w:p>
          <w:p w:rsidR="007146F7" w:rsidRPr="004172C1" w:rsidRDefault="007146F7" w:rsidP="004172C1">
            <w:pPr>
              <w:rPr>
                <w:rFonts w:ascii="Times New Roman" w:hAnsi="Times New Roman"/>
              </w:rPr>
            </w:pPr>
            <w:proofErr w:type="gramStart"/>
            <w:r w:rsidRPr="004172C1">
              <w:rPr>
                <w:rFonts w:ascii="Times New Roman" w:hAnsi="Times New Roman"/>
              </w:rPr>
              <w:t>ve</w:t>
            </w:r>
            <w:proofErr w:type="gramEnd"/>
            <w:r w:rsidRPr="004172C1">
              <w:rPr>
                <w:rFonts w:ascii="Times New Roman" w:hAnsi="Times New Roman"/>
              </w:rPr>
              <w:t xml:space="preserve"> akademik personelin görüşleri alınarak ders programlarında güncellemeler yapmak.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Seminer dersleri kapsamında</w:t>
            </w:r>
          </w:p>
          <w:p w:rsidR="007146F7" w:rsidRPr="004172C1" w:rsidRDefault="007146F7" w:rsidP="004172C1">
            <w:pPr>
              <w:rPr>
                <w:rFonts w:ascii="Times New Roman" w:hAnsi="Times New Roman"/>
              </w:rPr>
            </w:pPr>
            <w:proofErr w:type="gramStart"/>
            <w:r w:rsidRPr="004172C1">
              <w:rPr>
                <w:rFonts w:ascii="Times New Roman" w:hAnsi="Times New Roman"/>
              </w:rPr>
              <w:t>öğrencilerle</w:t>
            </w:r>
            <w:proofErr w:type="gramEnd"/>
            <w:r w:rsidRPr="004172C1">
              <w:rPr>
                <w:rFonts w:ascii="Times New Roman" w:hAnsi="Times New Roman"/>
              </w:rPr>
              <w:t xml:space="preserve"> çeşitli meslek gruplarındaki uzmanlar bir araya getirilerek öğrencilerin bu mesleklerle ilgili detaylı bilgi edinmesini sağlamak.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SPK, Borsa İstanbul gibi finans</w:t>
            </w:r>
          </w:p>
          <w:p w:rsidR="007146F7" w:rsidRPr="004172C1" w:rsidRDefault="007146F7" w:rsidP="004172C1">
            <w:pPr>
              <w:rPr>
                <w:rFonts w:ascii="Times New Roman" w:hAnsi="Times New Roman"/>
              </w:rPr>
            </w:pPr>
            <w:proofErr w:type="gramStart"/>
            <w:r w:rsidRPr="004172C1">
              <w:rPr>
                <w:rFonts w:ascii="Times New Roman" w:hAnsi="Times New Roman"/>
              </w:rPr>
              <w:t>kuruluşlarından</w:t>
            </w:r>
            <w:proofErr w:type="gramEnd"/>
            <w:r w:rsidRPr="004172C1">
              <w:rPr>
                <w:rFonts w:ascii="Times New Roman" w:hAnsi="Times New Roman"/>
              </w:rPr>
              <w:t xml:space="preserve"> uzmanların katılımıyla her yıl düzenli şekilde bilgilendirme toplantıları ve eğitimler gerçekleştirmek. Ayrıca bu kurumlar tarafından öğrencilerimize her dönem staj ve eğitim </w:t>
            </w:r>
            <w:proofErr w:type="gramStart"/>
            <w:r w:rsidRPr="004172C1">
              <w:rPr>
                <w:rFonts w:ascii="Times New Roman" w:hAnsi="Times New Roman"/>
              </w:rPr>
              <w:t>imkanı</w:t>
            </w:r>
            <w:proofErr w:type="gramEnd"/>
            <w:r w:rsidRPr="004172C1">
              <w:rPr>
                <w:rFonts w:ascii="Times New Roman" w:hAnsi="Times New Roman"/>
              </w:rPr>
              <w:t xml:space="preserve"> sunulmasını sağlamak.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Öğrencilerin</w:t>
            </w:r>
            <w:r w:rsidRPr="004172C1">
              <w:rPr>
                <w:rFonts w:ascii="Times New Roman" w:hAnsi="Times New Roman"/>
                <w:b/>
              </w:rPr>
              <w:t xml:space="preserve"> </w:t>
            </w:r>
            <w:r w:rsidRPr="004172C1">
              <w:rPr>
                <w:rFonts w:ascii="Times New Roman" w:hAnsi="Times New Roman"/>
              </w:rPr>
              <w:t>derslerde daha</w:t>
            </w:r>
          </w:p>
          <w:p w:rsidR="007146F7" w:rsidRPr="004172C1" w:rsidRDefault="007146F7" w:rsidP="004172C1">
            <w:pPr>
              <w:rPr>
                <w:rFonts w:ascii="Times New Roman" w:hAnsi="Times New Roman"/>
              </w:rPr>
            </w:pPr>
            <w:proofErr w:type="spellStart"/>
            <w:r w:rsidRPr="004172C1">
              <w:rPr>
                <w:rFonts w:ascii="Times New Roman" w:hAnsi="Times New Roman"/>
              </w:rPr>
              <w:t>proaktif</w:t>
            </w:r>
            <w:proofErr w:type="spellEnd"/>
            <w:r w:rsidRPr="004172C1">
              <w:rPr>
                <w:rFonts w:ascii="Times New Roman" w:hAnsi="Times New Roman"/>
              </w:rPr>
              <w:t xml:space="preserve"> olmasını sağlamak amacıyla 20’ şerli- 30’ </w:t>
            </w:r>
            <w:proofErr w:type="spellStart"/>
            <w:r w:rsidRPr="004172C1">
              <w:rPr>
                <w:rFonts w:ascii="Times New Roman" w:hAnsi="Times New Roman"/>
              </w:rPr>
              <w:t>arlı</w:t>
            </w:r>
            <w:proofErr w:type="spellEnd"/>
            <w:r w:rsidRPr="004172C1">
              <w:rPr>
                <w:rFonts w:ascii="Times New Roman" w:hAnsi="Times New Roman"/>
              </w:rPr>
              <w:t xml:space="preserve"> gruplarla ders yapmak.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Her bir akademisyene düşen ders</w:t>
            </w:r>
          </w:p>
          <w:p w:rsidR="007146F7" w:rsidRPr="004172C1" w:rsidRDefault="007146F7" w:rsidP="004172C1">
            <w:pPr>
              <w:rPr>
                <w:rFonts w:ascii="Times New Roman" w:hAnsi="Times New Roman"/>
              </w:rPr>
            </w:pPr>
            <w:proofErr w:type="gramStart"/>
            <w:r w:rsidRPr="004172C1">
              <w:rPr>
                <w:rFonts w:ascii="Times New Roman" w:hAnsi="Times New Roman"/>
              </w:rPr>
              <w:t>sayısı</w:t>
            </w:r>
            <w:proofErr w:type="gramEnd"/>
            <w:r w:rsidRPr="004172C1">
              <w:rPr>
                <w:rFonts w:ascii="Times New Roman" w:hAnsi="Times New Roman"/>
              </w:rPr>
              <w:t xml:space="preserve"> azaltılarak akademisyenlerin araştırmalarına daha fazla zaman ayırmasını sağlamak.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Daha fazla</w:t>
            </w:r>
            <w:r w:rsidRPr="004172C1">
              <w:rPr>
                <w:rFonts w:ascii="Times New Roman" w:hAnsi="Times New Roman"/>
                <w:b/>
              </w:rPr>
              <w:t xml:space="preserve"> </w:t>
            </w:r>
            <w:r w:rsidRPr="004172C1">
              <w:rPr>
                <w:rFonts w:ascii="Times New Roman" w:hAnsi="Times New Roman"/>
              </w:rPr>
              <w:t>dersi bilgisayar</w:t>
            </w:r>
          </w:p>
          <w:p w:rsidR="007146F7" w:rsidRPr="004172C1" w:rsidRDefault="007146F7" w:rsidP="004172C1">
            <w:pPr>
              <w:rPr>
                <w:rFonts w:ascii="Times New Roman" w:hAnsi="Times New Roman"/>
              </w:rPr>
            </w:pPr>
            <w:r w:rsidRPr="004172C1">
              <w:rPr>
                <w:rFonts w:ascii="Times New Roman" w:hAnsi="Times New Roman"/>
              </w:rPr>
              <w:t>laboratuvar ortamına taşıyarak, öğrencilerin teorik olarak aldıkları dersleri bilgisayar programlarıyla kullanma becerilerini geliştirmek.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Ders saatlerine</w:t>
            </w:r>
            <w:r w:rsidRPr="004172C1">
              <w:rPr>
                <w:rFonts w:ascii="Times New Roman" w:hAnsi="Times New Roman"/>
                <w:b/>
              </w:rPr>
              <w:t xml:space="preserve"> </w:t>
            </w:r>
            <w:r w:rsidRPr="004172C1">
              <w:rPr>
                <w:rFonts w:ascii="Times New Roman" w:hAnsi="Times New Roman"/>
              </w:rPr>
              <w:t>denk gelen</w:t>
            </w:r>
          </w:p>
          <w:p w:rsidR="007146F7" w:rsidRPr="004172C1" w:rsidRDefault="007146F7" w:rsidP="004172C1">
            <w:pPr>
              <w:rPr>
                <w:rFonts w:ascii="Times New Roman" w:hAnsi="Times New Roman"/>
              </w:rPr>
            </w:pPr>
            <w:proofErr w:type="gramStart"/>
            <w:r w:rsidRPr="004172C1">
              <w:rPr>
                <w:rFonts w:ascii="Times New Roman" w:hAnsi="Times New Roman"/>
              </w:rPr>
              <w:t>küresel</w:t>
            </w:r>
            <w:proofErr w:type="gramEnd"/>
            <w:r w:rsidRPr="004172C1">
              <w:rPr>
                <w:rFonts w:ascii="Times New Roman" w:hAnsi="Times New Roman"/>
              </w:rPr>
              <w:t xml:space="preserve"> piyasalarla ve ülke ekonomisiyle ilgili önemli gelişmeler ve haberleri anlık olarak takip etmek ve yorumlamak.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Öğrencilere daha efektif staj</w:t>
            </w:r>
          </w:p>
          <w:p w:rsidR="007146F7" w:rsidRPr="004172C1" w:rsidRDefault="007146F7" w:rsidP="004172C1">
            <w:pPr>
              <w:rPr>
                <w:rFonts w:ascii="Times New Roman" w:hAnsi="Times New Roman"/>
              </w:rPr>
            </w:pPr>
            <w:proofErr w:type="gramStart"/>
            <w:r w:rsidRPr="004172C1">
              <w:rPr>
                <w:rFonts w:ascii="Times New Roman" w:hAnsi="Times New Roman"/>
              </w:rPr>
              <w:t>imkanı</w:t>
            </w:r>
            <w:proofErr w:type="gramEnd"/>
            <w:r w:rsidRPr="004172C1">
              <w:rPr>
                <w:rFonts w:ascii="Times New Roman" w:hAnsi="Times New Roman"/>
              </w:rPr>
              <w:t xml:space="preserve"> sunmak amacıyla kurum yöneticileriyle birebir görüşmeler gerçekleştirmek.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Lisansüstü  eğitim dönemindeki</w:t>
            </w:r>
          </w:p>
          <w:p w:rsidR="007146F7" w:rsidRPr="004172C1" w:rsidRDefault="007146F7" w:rsidP="004172C1">
            <w:pPr>
              <w:rPr>
                <w:rFonts w:ascii="Times New Roman" w:hAnsi="Times New Roman"/>
              </w:rPr>
            </w:pPr>
            <w:proofErr w:type="gramStart"/>
            <w:r w:rsidRPr="004172C1">
              <w:rPr>
                <w:rFonts w:ascii="Times New Roman" w:hAnsi="Times New Roman"/>
              </w:rPr>
              <w:t>bilimsel</w:t>
            </w:r>
            <w:proofErr w:type="gramEnd"/>
            <w:r w:rsidRPr="004172C1">
              <w:rPr>
                <w:rFonts w:ascii="Times New Roman" w:hAnsi="Times New Roman"/>
              </w:rPr>
              <w:t xml:space="preserve"> çalışma ve tezlerin kaliteli bir şekilde proje desteğiyle yapılmasını teşvik etmek.</w:t>
            </w:r>
          </w:p>
          <w:p w:rsidR="007146F7" w:rsidRPr="004172C1" w:rsidRDefault="007146F7" w:rsidP="004172C1">
            <w:pPr>
              <w:numPr>
                <w:ilvl w:val="1"/>
                <w:numId w:val="28"/>
              </w:numPr>
              <w:ind w:left="141" w:hanging="141"/>
              <w:contextualSpacing/>
              <w:rPr>
                <w:rFonts w:ascii="Times New Roman" w:hAnsi="Times New Roman"/>
              </w:rPr>
            </w:pPr>
            <w:proofErr w:type="gramStart"/>
            <w:r w:rsidRPr="004172C1">
              <w:rPr>
                <w:rFonts w:ascii="Times New Roman" w:hAnsi="Times New Roman"/>
              </w:rPr>
              <w:t>Üniversite-Sanayi İşbirliğini</w:t>
            </w:r>
            <w:r w:rsidR="004172C1">
              <w:rPr>
                <w:rFonts w:ascii="Times New Roman" w:hAnsi="Times New Roman"/>
              </w:rPr>
              <w:t xml:space="preserve"> A</w:t>
            </w:r>
            <w:r w:rsidRPr="004172C1">
              <w:rPr>
                <w:rFonts w:ascii="Times New Roman" w:hAnsi="Times New Roman"/>
              </w:rPr>
              <w:t>rttırmak.</w:t>
            </w:r>
            <w:proofErr w:type="gramEnd"/>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Öğrenci memnuniyeti oranını</w:t>
            </w:r>
          </w:p>
          <w:p w:rsidR="007146F7" w:rsidRPr="004172C1" w:rsidRDefault="007146F7" w:rsidP="004172C1">
            <w:pPr>
              <w:rPr>
                <w:rFonts w:ascii="Times New Roman" w:hAnsi="Times New Roman"/>
              </w:rPr>
            </w:pPr>
            <w:proofErr w:type="gramStart"/>
            <w:r w:rsidRPr="004172C1">
              <w:rPr>
                <w:rFonts w:ascii="Times New Roman" w:hAnsi="Times New Roman"/>
              </w:rPr>
              <w:t>azamiye</w:t>
            </w:r>
            <w:proofErr w:type="gramEnd"/>
            <w:r w:rsidRPr="004172C1">
              <w:rPr>
                <w:rFonts w:ascii="Times New Roman" w:hAnsi="Times New Roman"/>
              </w:rPr>
              <w:t xml:space="preserve"> çıkarmak.</w:t>
            </w:r>
          </w:p>
          <w:p w:rsidR="007146F7" w:rsidRPr="004172C1" w:rsidRDefault="007146F7" w:rsidP="004172C1">
            <w:pPr>
              <w:numPr>
                <w:ilvl w:val="1"/>
                <w:numId w:val="28"/>
              </w:numPr>
              <w:contextualSpacing/>
              <w:rPr>
                <w:rFonts w:ascii="Times New Roman" w:hAnsi="Times New Roman"/>
              </w:rPr>
            </w:pPr>
            <w:r w:rsidRPr="004172C1">
              <w:rPr>
                <w:rFonts w:ascii="Times New Roman" w:hAnsi="Times New Roman"/>
              </w:rPr>
              <w:t>İdari ve akademik personele</w:t>
            </w:r>
          </w:p>
          <w:p w:rsidR="007146F7" w:rsidRPr="004172C1" w:rsidRDefault="007146F7" w:rsidP="004172C1">
            <w:pPr>
              <w:rPr>
                <w:rFonts w:ascii="Times New Roman" w:hAnsi="Times New Roman"/>
                <w:b/>
              </w:rPr>
            </w:pPr>
            <w:proofErr w:type="gramStart"/>
            <w:r w:rsidRPr="004172C1">
              <w:rPr>
                <w:rFonts w:ascii="Times New Roman" w:hAnsi="Times New Roman"/>
              </w:rPr>
              <w:t>hizmet</w:t>
            </w:r>
            <w:proofErr w:type="gramEnd"/>
            <w:r w:rsidRPr="004172C1">
              <w:rPr>
                <w:rFonts w:ascii="Times New Roman" w:hAnsi="Times New Roman"/>
              </w:rPr>
              <w:t xml:space="preserve"> içi eğitim programı yapmak ve uygulamak.</w:t>
            </w:r>
          </w:p>
        </w:tc>
        <w:tc>
          <w:tcPr>
            <w:tcW w:w="3481" w:type="dxa"/>
            <w:vAlign w:val="center"/>
          </w:tcPr>
          <w:p w:rsidR="007146F7" w:rsidRPr="004172C1" w:rsidRDefault="007146F7" w:rsidP="004172C1">
            <w:pPr>
              <w:numPr>
                <w:ilvl w:val="1"/>
                <w:numId w:val="29"/>
              </w:numPr>
              <w:contextualSpacing/>
              <w:rPr>
                <w:rFonts w:ascii="Times New Roman" w:hAnsi="Times New Roman"/>
              </w:rPr>
            </w:pPr>
            <w:proofErr w:type="gramStart"/>
            <w:r w:rsidRPr="004172C1">
              <w:rPr>
                <w:rFonts w:ascii="Times New Roman" w:hAnsi="Times New Roman"/>
              </w:rPr>
              <w:t>Akademik personel sayısı.</w:t>
            </w:r>
            <w:proofErr w:type="gramEnd"/>
          </w:p>
          <w:p w:rsidR="007146F7" w:rsidRPr="004172C1" w:rsidRDefault="007146F7" w:rsidP="004172C1">
            <w:pPr>
              <w:numPr>
                <w:ilvl w:val="1"/>
                <w:numId w:val="29"/>
              </w:numPr>
              <w:contextualSpacing/>
              <w:rPr>
                <w:rFonts w:ascii="Times New Roman" w:hAnsi="Times New Roman"/>
              </w:rPr>
            </w:pPr>
            <w:proofErr w:type="gramStart"/>
            <w:r w:rsidRPr="004172C1">
              <w:rPr>
                <w:rFonts w:ascii="Times New Roman" w:hAnsi="Times New Roman"/>
              </w:rPr>
              <w:t>Akademik personelin kalitesi.</w:t>
            </w:r>
            <w:proofErr w:type="gramEnd"/>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Etkin yabancı dil eğitimi.</w:t>
            </w:r>
          </w:p>
          <w:p w:rsidR="007146F7" w:rsidRPr="004172C1" w:rsidRDefault="007146F7" w:rsidP="004172C1">
            <w:pPr>
              <w:numPr>
                <w:ilvl w:val="1"/>
                <w:numId w:val="29"/>
              </w:numPr>
              <w:contextualSpacing/>
              <w:rPr>
                <w:rFonts w:ascii="Times New Roman" w:hAnsi="Times New Roman"/>
              </w:rPr>
            </w:pPr>
            <w:proofErr w:type="spellStart"/>
            <w:r w:rsidRPr="004172C1">
              <w:rPr>
                <w:rFonts w:ascii="Times New Roman" w:hAnsi="Times New Roman"/>
              </w:rPr>
              <w:t>Erasmus</w:t>
            </w:r>
            <w:proofErr w:type="spellEnd"/>
            <w:r w:rsidRPr="004172C1">
              <w:rPr>
                <w:rFonts w:ascii="Times New Roman" w:hAnsi="Times New Roman"/>
              </w:rPr>
              <w:t xml:space="preserve"> kapsamında yurtdışına</w:t>
            </w:r>
          </w:p>
          <w:p w:rsidR="007146F7" w:rsidRPr="004172C1" w:rsidRDefault="007146F7" w:rsidP="004172C1">
            <w:pPr>
              <w:rPr>
                <w:rFonts w:ascii="Times New Roman" w:hAnsi="Times New Roman"/>
              </w:rPr>
            </w:pPr>
            <w:proofErr w:type="gramStart"/>
            <w:r w:rsidRPr="004172C1">
              <w:rPr>
                <w:rFonts w:ascii="Times New Roman" w:hAnsi="Times New Roman"/>
              </w:rPr>
              <w:t>giden</w:t>
            </w:r>
            <w:proofErr w:type="gramEnd"/>
            <w:r w:rsidRPr="004172C1">
              <w:rPr>
                <w:rFonts w:ascii="Times New Roman" w:hAnsi="Times New Roman"/>
              </w:rPr>
              <w:t xml:space="preserve"> ve yurt dışından gelen öğrenci ve öğretim elemanları.</w:t>
            </w:r>
          </w:p>
          <w:p w:rsidR="007146F7" w:rsidRPr="004172C1" w:rsidRDefault="007146F7" w:rsidP="004172C1">
            <w:pPr>
              <w:numPr>
                <w:ilvl w:val="1"/>
                <w:numId w:val="29"/>
              </w:numPr>
              <w:contextualSpacing/>
              <w:rPr>
                <w:rFonts w:ascii="Times New Roman" w:hAnsi="Times New Roman"/>
              </w:rPr>
            </w:pPr>
            <w:proofErr w:type="gramStart"/>
            <w:r w:rsidRPr="004172C1">
              <w:rPr>
                <w:rFonts w:ascii="Times New Roman" w:hAnsi="Times New Roman"/>
              </w:rPr>
              <w:t xml:space="preserve">Öğrencilere staj </w:t>
            </w:r>
            <w:r w:rsidR="00FA7F2C" w:rsidRPr="004172C1">
              <w:rPr>
                <w:rFonts w:ascii="Times New Roman" w:hAnsi="Times New Roman"/>
              </w:rPr>
              <w:t>imkânları</w:t>
            </w:r>
            <w:r w:rsidRPr="004172C1">
              <w:rPr>
                <w:rFonts w:ascii="Times New Roman" w:hAnsi="Times New Roman"/>
              </w:rPr>
              <w:t>.</w:t>
            </w:r>
            <w:proofErr w:type="gramEnd"/>
          </w:p>
          <w:p w:rsidR="007146F7" w:rsidRPr="004172C1" w:rsidRDefault="007146F7" w:rsidP="004172C1">
            <w:pPr>
              <w:numPr>
                <w:ilvl w:val="1"/>
                <w:numId w:val="29"/>
              </w:numPr>
              <w:contextualSpacing/>
              <w:rPr>
                <w:rFonts w:ascii="Times New Roman" w:hAnsi="Times New Roman"/>
              </w:rPr>
            </w:pPr>
            <w:proofErr w:type="gramStart"/>
            <w:r w:rsidRPr="004172C1">
              <w:rPr>
                <w:rFonts w:ascii="Times New Roman" w:hAnsi="Times New Roman"/>
              </w:rPr>
              <w:t>Üniversite sanayi işbirliği.</w:t>
            </w:r>
            <w:proofErr w:type="gramEnd"/>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Hazırlık Okulunda, bölümlerde</w:t>
            </w:r>
          </w:p>
          <w:p w:rsidR="007146F7" w:rsidRPr="004172C1" w:rsidRDefault="007146F7" w:rsidP="004172C1">
            <w:pPr>
              <w:rPr>
                <w:rFonts w:ascii="Times New Roman" w:hAnsi="Times New Roman"/>
              </w:rPr>
            </w:pPr>
            <w:proofErr w:type="gramStart"/>
            <w:r w:rsidRPr="004172C1">
              <w:rPr>
                <w:rFonts w:ascii="Times New Roman" w:hAnsi="Times New Roman"/>
              </w:rPr>
              <w:t>ve</w:t>
            </w:r>
            <w:proofErr w:type="gramEnd"/>
            <w:r w:rsidRPr="004172C1">
              <w:rPr>
                <w:rFonts w:ascii="Times New Roman" w:hAnsi="Times New Roman"/>
              </w:rPr>
              <w:t xml:space="preserve"> programlarda öğrenci başarıları.</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Öğrenci memnuniyetini artırma.</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Sınıflardaki öğrenci sayıları</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Öğretim elemanlarının</w:t>
            </w:r>
          </w:p>
          <w:p w:rsidR="007146F7" w:rsidRPr="004172C1" w:rsidRDefault="007146F7" w:rsidP="004172C1">
            <w:pPr>
              <w:rPr>
                <w:rFonts w:ascii="Times New Roman" w:hAnsi="Times New Roman"/>
              </w:rPr>
            </w:pPr>
            <w:r w:rsidRPr="004172C1">
              <w:rPr>
                <w:rFonts w:ascii="Times New Roman" w:hAnsi="Times New Roman"/>
              </w:rPr>
              <w:t>Sayısı ve bilimsel alanlara göre yetkinlikleri.</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İşbirliği yapılan yurt dışı</w:t>
            </w:r>
          </w:p>
          <w:p w:rsidR="007146F7" w:rsidRPr="004172C1" w:rsidRDefault="007146F7" w:rsidP="004172C1">
            <w:pPr>
              <w:rPr>
                <w:rFonts w:ascii="Times New Roman" w:hAnsi="Times New Roman"/>
              </w:rPr>
            </w:pPr>
            <w:proofErr w:type="gramStart"/>
            <w:r w:rsidRPr="004172C1">
              <w:rPr>
                <w:rFonts w:ascii="Times New Roman" w:hAnsi="Times New Roman"/>
              </w:rPr>
              <w:t>üniversite</w:t>
            </w:r>
            <w:proofErr w:type="gramEnd"/>
            <w:r w:rsidRPr="004172C1">
              <w:rPr>
                <w:rFonts w:ascii="Times New Roman" w:hAnsi="Times New Roman"/>
              </w:rPr>
              <w:t xml:space="preserve"> sayısı.</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Öğrencilere verilen burslar</w:t>
            </w:r>
          </w:p>
          <w:p w:rsidR="007146F7" w:rsidRPr="004172C1" w:rsidRDefault="007146F7" w:rsidP="004172C1">
            <w:pPr>
              <w:rPr>
                <w:rFonts w:ascii="Times New Roman" w:hAnsi="Times New Roman"/>
              </w:rPr>
            </w:pPr>
            <w:proofErr w:type="gramStart"/>
            <w:r w:rsidRPr="004172C1">
              <w:rPr>
                <w:rFonts w:ascii="Times New Roman" w:hAnsi="Times New Roman"/>
              </w:rPr>
              <w:t>ve</w:t>
            </w:r>
            <w:proofErr w:type="gramEnd"/>
            <w:r w:rsidRPr="004172C1">
              <w:rPr>
                <w:rFonts w:ascii="Times New Roman" w:hAnsi="Times New Roman"/>
              </w:rPr>
              <w:t xml:space="preserve"> yararlanma alanları.</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Öğretim elemanlarının</w:t>
            </w:r>
          </w:p>
          <w:p w:rsidR="007146F7" w:rsidRPr="004172C1" w:rsidRDefault="007146F7" w:rsidP="004172C1">
            <w:pPr>
              <w:rPr>
                <w:rFonts w:ascii="Times New Roman" w:hAnsi="Times New Roman"/>
              </w:rPr>
            </w:pPr>
            <w:r w:rsidRPr="004172C1">
              <w:rPr>
                <w:rFonts w:ascii="Times New Roman" w:hAnsi="Times New Roman"/>
              </w:rPr>
              <w:t>Uluslararası ve ulusal yayın sayısı.</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Atıf yapılan yayın sayısı.</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Öğretim elemanları ve</w:t>
            </w:r>
          </w:p>
          <w:p w:rsidR="007146F7" w:rsidRPr="004172C1" w:rsidRDefault="007146F7" w:rsidP="004172C1">
            <w:pPr>
              <w:rPr>
                <w:rFonts w:ascii="Times New Roman" w:hAnsi="Times New Roman"/>
              </w:rPr>
            </w:pPr>
            <w:proofErr w:type="gramStart"/>
            <w:r w:rsidRPr="004172C1">
              <w:rPr>
                <w:rFonts w:ascii="Times New Roman" w:hAnsi="Times New Roman"/>
              </w:rPr>
              <w:t>öğretim</w:t>
            </w:r>
            <w:proofErr w:type="gramEnd"/>
            <w:r w:rsidRPr="004172C1">
              <w:rPr>
                <w:rFonts w:ascii="Times New Roman" w:hAnsi="Times New Roman"/>
              </w:rPr>
              <w:t xml:space="preserve"> üyesi başına düşen öğrenci sayısı.</w:t>
            </w:r>
          </w:p>
          <w:p w:rsidR="007146F7" w:rsidRPr="004172C1" w:rsidRDefault="007146F7" w:rsidP="004172C1">
            <w:pPr>
              <w:numPr>
                <w:ilvl w:val="1"/>
                <w:numId w:val="29"/>
              </w:numPr>
              <w:contextualSpacing/>
              <w:rPr>
                <w:rFonts w:ascii="Times New Roman" w:hAnsi="Times New Roman"/>
              </w:rPr>
            </w:pPr>
            <w:r w:rsidRPr="004172C1">
              <w:rPr>
                <w:rFonts w:ascii="Times New Roman" w:hAnsi="Times New Roman"/>
              </w:rPr>
              <w:t>Yatay, dikey geçiş yapan öğrenciler; yurt dışından gelen öğrenciler.</w:t>
            </w:r>
          </w:p>
          <w:p w:rsidR="007146F7" w:rsidRPr="004172C1" w:rsidRDefault="007146F7" w:rsidP="004172C1">
            <w:pPr>
              <w:jc w:val="center"/>
              <w:rPr>
                <w:rFonts w:ascii="Times New Roman" w:hAnsi="Times New Roman"/>
                <w:b/>
              </w:rPr>
            </w:pPr>
          </w:p>
        </w:tc>
      </w:tr>
    </w:tbl>
    <w:p w:rsidR="007146F7" w:rsidRPr="007C36ED" w:rsidRDefault="007146F7" w:rsidP="007146F7">
      <w:pPr>
        <w:pStyle w:val="ListeParagraf"/>
        <w:spacing w:after="0" w:line="240" w:lineRule="auto"/>
        <w:rPr>
          <w:rFonts w:ascii="Times New Roman" w:hAnsi="Times New Roman" w:cs="Times New Roman"/>
          <w:b/>
          <w:sz w:val="24"/>
          <w:szCs w:val="24"/>
        </w:rPr>
      </w:pPr>
    </w:p>
    <w:p w:rsidR="00561BD0" w:rsidRPr="007C36ED" w:rsidRDefault="00561BD0" w:rsidP="00561BD0">
      <w:pPr>
        <w:pStyle w:val="ListeParagraf"/>
        <w:spacing w:after="0" w:line="240" w:lineRule="auto"/>
        <w:ind w:left="7092" w:firstLine="696"/>
        <w:rPr>
          <w:rFonts w:ascii="Times New Roman" w:hAnsi="Times New Roman" w:cs="Times New Roman"/>
          <w:b/>
          <w:sz w:val="28"/>
          <w:szCs w:val="28"/>
        </w:rPr>
      </w:pPr>
    </w:p>
    <w:p w:rsidR="00561BD0" w:rsidRPr="007C36ED" w:rsidRDefault="00561BD0" w:rsidP="00561BD0">
      <w:pPr>
        <w:pStyle w:val="ListeParagraf"/>
        <w:spacing w:after="0" w:line="240" w:lineRule="auto"/>
        <w:ind w:left="7092" w:firstLine="696"/>
        <w:rPr>
          <w:rFonts w:ascii="Times New Roman" w:hAnsi="Times New Roman" w:cs="Times New Roman"/>
          <w:b/>
          <w:sz w:val="28"/>
          <w:szCs w:val="28"/>
        </w:rPr>
      </w:pPr>
    </w:p>
    <w:p w:rsidR="00E06D1B" w:rsidRPr="001A4CD0" w:rsidRDefault="00E06D1B" w:rsidP="00561BD0">
      <w:pPr>
        <w:pStyle w:val="ListeParagraf"/>
        <w:spacing w:after="0" w:line="240" w:lineRule="auto"/>
        <w:ind w:left="7092" w:firstLine="696"/>
        <w:rPr>
          <w:rFonts w:ascii="Times New Roman" w:hAnsi="Times New Roman" w:cs="Times New Roman"/>
          <w:b/>
          <w:sz w:val="28"/>
          <w:szCs w:val="28"/>
        </w:rPr>
      </w:pPr>
    </w:p>
    <w:p w:rsidR="007146F7" w:rsidRPr="001A4CD0" w:rsidRDefault="002E2D8F" w:rsidP="00561BD0">
      <w:pPr>
        <w:pStyle w:val="ListeParagraf"/>
        <w:spacing w:after="0" w:line="240" w:lineRule="auto"/>
        <w:ind w:left="7092" w:firstLine="696"/>
        <w:rPr>
          <w:rFonts w:ascii="Times New Roman" w:hAnsi="Times New Roman" w:cs="Times New Roman"/>
          <w:b/>
          <w:sz w:val="28"/>
          <w:szCs w:val="28"/>
        </w:rPr>
      </w:pPr>
      <w:r w:rsidRPr="001A4CD0">
        <w:rPr>
          <w:rFonts w:ascii="Times New Roman" w:hAnsi="Times New Roman" w:cs="Times New Roman"/>
          <w:b/>
          <w:sz w:val="28"/>
          <w:szCs w:val="28"/>
        </w:rPr>
        <w:t>EK-2</w:t>
      </w:r>
      <w:r w:rsidR="00E25F16">
        <w:rPr>
          <w:rFonts w:ascii="Times New Roman" w:hAnsi="Times New Roman" w:cs="Times New Roman"/>
          <w:b/>
          <w:sz w:val="28"/>
          <w:szCs w:val="28"/>
        </w:rPr>
        <w:t>1</w:t>
      </w:r>
      <w:r w:rsidR="00561BD0" w:rsidRPr="001A4CD0">
        <w:rPr>
          <w:rFonts w:ascii="Times New Roman" w:hAnsi="Times New Roman" w:cs="Times New Roman"/>
          <w:b/>
          <w:sz w:val="28"/>
          <w:szCs w:val="28"/>
        </w:rPr>
        <w:t>/b</w:t>
      </w:r>
    </w:p>
    <w:p w:rsidR="00E06D1B" w:rsidRPr="001A4CD0" w:rsidRDefault="00E06D1B" w:rsidP="00561BD0">
      <w:pPr>
        <w:pStyle w:val="ListeParagraf"/>
        <w:spacing w:after="0" w:line="240" w:lineRule="auto"/>
        <w:ind w:left="7092" w:firstLine="696"/>
        <w:rPr>
          <w:rFonts w:ascii="Times New Roman" w:hAnsi="Times New Roman" w:cs="Times New Roman"/>
          <w:b/>
          <w:sz w:val="28"/>
          <w:szCs w:val="28"/>
        </w:rPr>
      </w:pPr>
    </w:p>
    <w:p w:rsidR="00E06D1B" w:rsidRPr="001A4CD0" w:rsidRDefault="00E06D1B" w:rsidP="00561BD0">
      <w:pPr>
        <w:pStyle w:val="ListeParagraf"/>
        <w:spacing w:after="0" w:line="240" w:lineRule="auto"/>
        <w:ind w:left="7092" w:firstLine="696"/>
        <w:rPr>
          <w:rFonts w:ascii="Times New Roman" w:hAnsi="Times New Roman" w:cs="Times New Roman"/>
          <w:b/>
          <w:sz w:val="24"/>
          <w:szCs w:val="24"/>
        </w:rPr>
      </w:pPr>
    </w:p>
    <w:p w:rsidR="007146F7" w:rsidRPr="001A4CD0" w:rsidRDefault="007146F7" w:rsidP="007146F7">
      <w:pPr>
        <w:spacing w:after="0" w:line="240" w:lineRule="auto"/>
        <w:jc w:val="both"/>
        <w:rPr>
          <w:rFonts w:ascii="Times New Roman" w:eastAsia="Times New Roman" w:hAnsi="Times New Roman" w:cs="Times New Roman"/>
          <w:b/>
          <w:sz w:val="24"/>
          <w:szCs w:val="24"/>
          <w:lang w:eastAsia="tr-TR"/>
        </w:rPr>
      </w:pPr>
    </w:p>
    <w:tbl>
      <w:tblPr>
        <w:tblW w:w="9658" w:type="dxa"/>
        <w:tblCellMar>
          <w:left w:w="70" w:type="dxa"/>
          <w:right w:w="70" w:type="dxa"/>
        </w:tblCellMar>
        <w:tblLook w:val="04A0" w:firstRow="1" w:lastRow="0" w:firstColumn="1" w:lastColumn="0" w:noHBand="0" w:noVBand="1"/>
      </w:tblPr>
      <w:tblGrid>
        <w:gridCol w:w="3726"/>
        <w:gridCol w:w="1826"/>
        <w:gridCol w:w="2280"/>
        <w:gridCol w:w="1826"/>
      </w:tblGrid>
      <w:tr w:rsidR="001A4CD0" w:rsidRPr="001A4CD0" w:rsidTr="00E06D1B">
        <w:trPr>
          <w:trHeight w:val="591"/>
        </w:trPr>
        <w:tc>
          <w:tcPr>
            <w:tcW w:w="78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6F7" w:rsidRPr="001A4CD0" w:rsidRDefault="00E06D1B"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 xml:space="preserve">2017 Yılı </w:t>
            </w:r>
            <w:r w:rsidR="007146F7" w:rsidRPr="001A4CD0">
              <w:rPr>
                <w:rFonts w:ascii="Times New Roman" w:eastAsia="Times New Roman" w:hAnsi="Times New Roman" w:cs="Times New Roman"/>
                <w:b/>
                <w:sz w:val="24"/>
                <w:szCs w:val="24"/>
                <w:lang w:eastAsia="tr-TR"/>
              </w:rPr>
              <w:t>Fakültelere Göre Cinsiyet Dağılımı</w:t>
            </w:r>
          </w:p>
        </w:tc>
        <w:tc>
          <w:tcPr>
            <w:tcW w:w="1826" w:type="dxa"/>
            <w:tcBorders>
              <w:top w:val="single" w:sz="4" w:space="0" w:color="auto"/>
              <w:left w:val="nil"/>
              <w:bottom w:val="single" w:sz="4" w:space="0" w:color="auto"/>
              <w:right w:val="single" w:sz="4" w:space="0" w:color="auto"/>
            </w:tcBorders>
            <w:shd w:val="clear" w:color="auto" w:fill="auto"/>
            <w:noWrap/>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p>
        </w:tc>
      </w:tr>
      <w:tr w:rsidR="001A4CD0" w:rsidRPr="001A4CD0" w:rsidTr="00E06D1B">
        <w:trPr>
          <w:trHeight w:val="476"/>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7146F7" w:rsidRPr="001A4CD0" w:rsidRDefault="00E06D1B"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FAKÜLTE/MÜDÜRLÜK</w:t>
            </w:r>
          </w:p>
        </w:tc>
        <w:tc>
          <w:tcPr>
            <w:tcW w:w="1826" w:type="dxa"/>
            <w:tcBorders>
              <w:top w:val="nil"/>
              <w:left w:val="nil"/>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K</w:t>
            </w:r>
            <w:r w:rsidR="00E06D1B" w:rsidRPr="001A4CD0">
              <w:rPr>
                <w:rFonts w:ascii="Times New Roman" w:eastAsia="Times New Roman" w:hAnsi="Times New Roman" w:cs="Times New Roman"/>
                <w:b/>
                <w:sz w:val="24"/>
                <w:szCs w:val="24"/>
                <w:lang w:eastAsia="tr-TR"/>
              </w:rPr>
              <w:t>IZ</w:t>
            </w:r>
          </w:p>
        </w:tc>
        <w:tc>
          <w:tcPr>
            <w:tcW w:w="2280" w:type="dxa"/>
            <w:tcBorders>
              <w:top w:val="nil"/>
              <w:left w:val="nil"/>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E</w:t>
            </w:r>
            <w:r w:rsidR="00E06D1B" w:rsidRPr="001A4CD0">
              <w:rPr>
                <w:rFonts w:ascii="Times New Roman" w:eastAsia="Times New Roman" w:hAnsi="Times New Roman" w:cs="Times New Roman"/>
                <w:b/>
                <w:sz w:val="24"/>
                <w:szCs w:val="24"/>
                <w:lang w:eastAsia="tr-TR"/>
              </w:rPr>
              <w:t>RKEK</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TOPLAM</w:t>
            </w:r>
          </w:p>
        </w:tc>
      </w:tr>
      <w:tr w:rsidR="001A4CD0" w:rsidRPr="001A4CD0" w:rsidTr="00E06D1B">
        <w:trPr>
          <w:trHeight w:val="461"/>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FEN EDEBİYAT FAKÜLTESİ</w:t>
            </w:r>
          </w:p>
        </w:tc>
        <w:tc>
          <w:tcPr>
            <w:tcW w:w="1826"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659</w:t>
            </w:r>
          </w:p>
        </w:tc>
        <w:tc>
          <w:tcPr>
            <w:tcW w:w="2280"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197</w:t>
            </w:r>
          </w:p>
        </w:tc>
        <w:tc>
          <w:tcPr>
            <w:tcW w:w="1826" w:type="dxa"/>
            <w:vMerge w:val="restart"/>
            <w:tcBorders>
              <w:top w:val="single" w:sz="4" w:space="0" w:color="auto"/>
              <w:left w:val="nil"/>
              <w:right w:val="single" w:sz="4" w:space="0" w:color="auto"/>
            </w:tcBorders>
            <w:shd w:val="clear" w:color="auto" w:fill="auto"/>
            <w:noWrap/>
            <w:vAlign w:val="center"/>
            <w:hideMark/>
          </w:tcPr>
          <w:p w:rsidR="007146F7" w:rsidRPr="001A4CD0" w:rsidRDefault="00E06D1B"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3851</w:t>
            </w:r>
          </w:p>
        </w:tc>
      </w:tr>
      <w:tr w:rsidR="001A4CD0" w:rsidRPr="001A4CD0" w:rsidTr="00E06D1B">
        <w:trPr>
          <w:trHeight w:val="567"/>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HUKUK FAKÜLTESİ</w:t>
            </w:r>
          </w:p>
        </w:tc>
        <w:tc>
          <w:tcPr>
            <w:tcW w:w="1826"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496</w:t>
            </w:r>
          </w:p>
        </w:tc>
        <w:tc>
          <w:tcPr>
            <w:tcW w:w="2280"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418</w:t>
            </w:r>
          </w:p>
        </w:tc>
        <w:tc>
          <w:tcPr>
            <w:tcW w:w="1826" w:type="dxa"/>
            <w:vMerge/>
            <w:tcBorders>
              <w:left w:val="nil"/>
              <w:right w:val="single" w:sz="4" w:space="0" w:color="auto"/>
            </w:tcBorders>
            <w:shd w:val="clear" w:color="auto" w:fill="auto"/>
            <w:noWrap/>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p>
        </w:tc>
      </w:tr>
      <w:tr w:rsidR="001A4CD0" w:rsidRPr="001A4CD0" w:rsidTr="00E06D1B">
        <w:trPr>
          <w:trHeight w:val="547"/>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İKTİSADİ VE İDARİ BİLİMLER FAKÜLTESİ</w:t>
            </w:r>
          </w:p>
        </w:tc>
        <w:tc>
          <w:tcPr>
            <w:tcW w:w="1826"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617</w:t>
            </w:r>
          </w:p>
        </w:tc>
        <w:tc>
          <w:tcPr>
            <w:tcW w:w="2280"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635</w:t>
            </w:r>
          </w:p>
        </w:tc>
        <w:tc>
          <w:tcPr>
            <w:tcW w:w="1826" w:type="dxa"/>
            <w:vMerge/>
            <w:tcBorders>
              <w:left w:val="nil"/>
              <w:right w:val="single" w:sz="4" w:space="0" w:color="auto"/>
            </w:tcBorders>
            <w:shd w:val="clear" w:color="auto" w:fill="auto"/>
            <w:noWrap/>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p>
        </w:tc>
      </w:tr>
      <w:tr w:rsidR="001A4CD0" w:rsidRPr="001A4CD0" w:rsidTr="00E06D1B">
        <w:trPr>
          <w:trHeight w:val="543"/>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MESLEK YÜKSEKOKULU</w:t>
            </w:r>
          </w:p>
        </w:tc>
        <w:tc>
          <w:tcPr>
            <w:tcW w:w="1826"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480</w:t>
            </w:r>
          </w:p>
        </w:tc>
        <w:tc>
          <w:tcPr>
            <w:tcW w:w="2280"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349</w:t>
            </w:r>
          </w:p>
        </w:tc>
        <w:tc>
          <w:tcPr>
            <w:tcW w:w="1826" w:type="dxa"/>
            <w:vMerge/>
            <w:tcBorders>
              <w:left w:val="nil"/>
              <w:bottom w:val="single" w:sz="4" w:space="0" w:color="auto"/>
              <w:right w:val="single" w:sz="4" w:space="0" w:color="auto"/>
            </w:tcBorders>
            <w:shd w:val="clear" w:color="auto" w:fill="auto"/>
            <w:noWrap/>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p>
        </w:tc>
      </w:tr>
      <w:tr w:rsidR="001A4CD0" w:rsidRPr="001A4CD0" w:rsidTr="00E06D1B">
        <w:trPr>
          <w:trHeight w:val="543"/>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7146F7" w:rsidRPr="001A4CD0" w:rsidRDefault="007146F7"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SOSYAL BİLİMLER ENSTİTÜSÜ</w:t>
            </w:r>
          </w:p>
        </w:tc>
        <w:tc>
          <w:tcPr>
            <w:tcW w:w="1826"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212</w:t>
            </w:r>
          </w:p>
        </w:tc>
        <w:tc>
          <w:tcPr>
            <w:tcW w:w="2280" w:type="dxa"/>
            <w:tcBorders>
              <w:top w:val="nil"/>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334</w:t>
            </w:r>
          </w:p>
        </w:tc>
        <w:tc>
          <w:tcPr>
            <w:tcW w:w="1826" w:type="dxa"/>
            <w:tcBorders>
              <w:top w:val="single" w:sz="4" w:space="0" w:color="auto"/>
              <w:left w:val="nil"/>
              <w:bottom w:val="single" w:sz="4" w:space="0" w:color="auto"/>
              <w:right w:val="single" w:sz="4" w:space="0" w:color="auto"/>
            </w:tcBorders>
            <w:shd w:val="clear" w:color="auto" w:fill="auto"/>
            <w:noWrap/>
            <w:vAlign w:val="center"/>
            <w:hideMark/>
          </w:tcPr>
          <w:p w:rsidR="007146F7" w:rsidRPr="001A4CD0" w:rsidRDefault="00E06D1B" w:rsidP="00E06D1B">
            <w:pPr>
              <w:spacing w:after="0" w:line="240" w:lineRule="auto"/>
              <w:jc w:val="center"/>
              <w:rPr>
                <w:rFonts w:ascii="Times New Roman" w:eastAsia="Times New Roman" w:hAnsi="Times New Roman" w:cs="Times New Roman"/>
                <w:sz w:val="24"/>
                <w:szCs w:val="24"/>
                <w:lang w:eastAsia="tr-TR"/>
              </w:rPr>
            </w:pPr>
            <w:r w:rsidRPr="001A4CD0">
              <w:rPr>
                <w:rFonts w:ascii="Times New Roman" w:eastAsia="Times New Roman" w:hAnsi="Times New Roman" w:cs="Times New Roman"/>
                <w:sz w:val="24"/>
                <w:szCs w:val="24"/>
                <w:lang w:eastAsia="tr-TR"/>
              </w:rPr>
              <w:t>546</w:t>
            </w:r>
          </w:p>
        </w:tc>
      </w:tr>
      <w:tr w:rsidR="007C36ED" w:rsidRPr="001A4CD0" w:rsidTr="00E06D1B">
        <w:trPr>
          <w:trHeight w:val="445"/>
        </w:trPr>
        <w:tc>
          <w:tcPr>
            <w:tcW w:w="3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6F7" w:rsidRPr="001A4CD0" w:rsidRDefault="007146F7"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TOPLAM</w:t>
            </w:r>
          </w:p>
        </w:tc>
        <w:tc>
          <w:tcPr>
            <w:tcW w:w="1826" w:type="dxa"/>
            <w:tcBorders>
              <w:top w:val="single" w:sz="4" w:space="0" w:color="auto"/>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2464</w:t>
            </w:r>
          </w:p>
        </w:tc>
        <w:tc>
          <w:tcPr>
            <w:tcW w:w="2280" w:type="dxa"/>
            <w:tcBorders>
              <w:top w:val="single" w:sz="4" w:space="0" w:color="auto"/>
              <w:left w:val="nil"/>
              <w:bottom w:val="single" w:sz="4" w:space="0" w:color="auto"/>
              <w:right w:val="single" w:sz="4" w:space="0" w:color="auto"/>
            </w:tcBorders>
            <w:shd w:val="clear" w:color="auto" w:fill="auto"/>
            <w:noWrap/>
            <w:vAlign w:val="center"/>
          </w:tcPr>
          <w:p w:rsidR="007146F7" w:rsidRPr="001A4CD0" w:rsidRDefault="001A4CD0"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1933</w:t>
            </w:r>
          </w:p>
        </w:tc>
        <w:tc>
          <w:tcPr>
            <w:tcW w:w="1826" w:type="dxa"/>
            <w:tcBorders>
              <w:top w:val="single" w:sz="4" w:space="0" w:color="auto"/>
              <w:left w:val="nil"/>
              <w:bottom w:val="single" w:sz="4" w:space="0" w:color="auto"/>
              <w:right w:val="single" w:sz="4" w:space="0" w:color="auto"/>
            </w:tcBorders>
            <w:shd w:val="clear" w:color="auto" w:fill="auto"/>
            <w:noWrap/>
            <w:vAlign w:val="center"/>
            <w:hideMark/>
          </w:tcPr>
          <w:p w:rsidR="007146F7" w:rsidRPr="001A4CD0" w:rsidRDefault="00E06D1B" w:rsidP="00E06D1B">
            <w:pPr>
              <w:spacing w:after="0" w:line="240" w:lineRule="auto"/>
              <w:jc w:val="center"/>
              <w:rPr>
                <w:rFonts w:ascii="Times New Roman" w:eastAsia="Times New Roman" w:hAnsi="Times New Roman" w:cs="Times New Roman"/>
                <w:b/>
                <w:sz w:val="24"/>
                <w:szCs w:val="24"/>
                <w:lang w:eastAsia="tr-TR"/>
              </w:rPr>
            </w:pPr>
            <w:r w:rsidRPr="001A4CD0">
              <w:rPr>
                <w:rFonts w:ascii="Times New Roman" w:eastAsia="Times New Roman" w:hAnsi="Times New Roman" w:cs="Times New Roman"/>
                <w:b/>
                <w:sz w:val="24"/>
                <w:szCs w:val="24"/>
                <w:lang w:eastAsia="tr-TR"/>
              </w:rPr>
              <w:t>4397</w:t>
            </w:r>
          </w:p>
        </w:tc>
      </w:tr>
    </w:tbl>
    <w:p w:rsidR="007146F7" w:rsidRPr="001A4CD0" w:rsidRDefault="007146F7" w:rsidP="007146F7">
      <w:pPr>
        <w:spacing w:after="0" w:line="240" w:lineRule="auto"/>
        <w:jc w:val="both"/>
        <w:rPr>
          <w:rFonts w:ascii="Times New Roman" w:eastAsia="Times New Roman" w:hAnsi="Times New Roman" w:cs="Times New Roman"/>
          <w:b/>
          <w:sz w:val="24"/>
          <w:szCs w:val="24"/>
          <w:lang w:eastAsia="tr-TR"/>
        </w:rPr>
      </w:pPr>
    </w:p>
    <w:p w:rsidR="00561BD0" w:rsidRPr="001A4CD0" w:rsidRDefault="00561BD0" w:rsidP="007146F7">
      <w:pPr>
        <w:spacing w:after="0" w:line="240" w:lineRule="auto"/>
        <w:jc w:val="both"/>
        <w:rPr>
          <w:rFonts w:ascii="Times New Roman" w:eastAsia="Times New Roman" w:hAnsi="Times New Roman" w:cs="Times New Roman"/>
          <w:b/>
          <w:sz w:val="24"/>
          <w:szCs w:val="24"/>
          <w:lang w:eastAsia="tr-TR"/>
        </w:rPr>
      </w:pPr>
    </w:p>
    <w:p w:rsidR="001A4CD0" w:rsidRDefault="001A4CD0" w:rsidP="002E2D8F">
      <w:pPr>
        <w:spacing w:after="0" w:line="240" w:lineRule="auto"/>
        <w:ind w:left="7080" w:firstLine="708"/>
        <w:jc w:val="both"/>
        <w:rPr>
          <w:rFonts w:ascii="Times New Roman" w:eastAsia="Times New Roman" w:hAnsi="Times New Roman" w:cs="Times New Roman"/>
          <w:b/>
          <w:color w:val="FF0000"/>
          <w:sz w:val="24"/>
          <w:szCs w:val="24"/>
          <w:lang w:eastAsia="tr-TR"/>
        </w:rPr>
      </w:pPr>
    </w:p>
    <w:p w:rsidR="001A4CD0" w:rsidRPr="00C10258" w:rsidRDefault="001A4CD0" w:rsidP="002E2D8F">
      <w:pPr>
        <w:spacing w:after="0" w:line="240" w:lineRule="auto"/>
        <w:ind w:left="7080" w:firstLine="708"/>
        <w:jc w:val="both"/>
        <w:rPr>
          <w:rFonts w:ascii="Times New Roman" w:eastAsia="Times New Roman" w:hAnsi="Times New Roman" w:cs="Times New Roman"/>
          <w:b/>
          <w:color w:val="FF0000"/>
          <w:sz w:val="24"/>
          <w:szCs w:val="24"/>
          <w:lang w:eastAsia="tr-TR"/>
        </w:rPr>
      </w:pPr>
    </w:p>
    <w:p w:rsidR="00E06D1B" w:rsidRPr="00C10258" w:rsidRDefault="00E06D1B" w:rsidP="002E2D8F">
      <w:pPr>
        <w:spacing w:after="0" w:line="240" w:lineRule="auto"/>
        <w:ind w:left="7080" w:firstLine="708"/>
        <w:jc w:val="both"/>
        <w:rPr>
          <w:rFonts w:ascii="Times New Roman" w:eastAsia="Times New Roman" w:hAnsi="Times New Roman" w:cs="Times New Roman"/>
          <w:b/>
          <w:color w:val="FF0000"/>
          <w:sz w:val="24"/>
          <w:szCs w:val="24"/>
          <w:lang w:eastAsia="tr-TR"/>
        </w:rPr>
      </w:pPr>
    </w:p>
    <w:p w:rsidR="00561BD0" w:rsidRPr="00F86ED3" w:rsidRDefault="00553F0A" w:rsidP="002E2D8F">
      <w:pPr>
        <w:spacing w:after="0" w:line="240" w:lineRule="auto"/>
        <w:ind w:left="7080" w:firstLine="708"/>
        <w:jc w:val="both"/>
        <w:rPr>
          <w:rFonts w:ascii="Times New Roman" w:eastAsia="Times New Roman" w:hAnsi="Times New Roman" w:cs="Times New Roman"/>
          <w:b/>
          <w:sz w:val="24"/>
          <w:szCs w:val="24"/>
          <w:lang w:eastAsia="tr-TR"/>
        </w:rPr>
      </w:pPr>
      <w:r w:rsidRPr="00F86ED3">
        <w:rPr>
          <w:rFonts w:ascii="Times New Roman" w:eastAsia="Times New Roman" w:hAnsi="Times New Roman" w:cs="Times New Roman"/>
          <w:b/>
          <w:sz w:val="24"/>
          <w:szCs w:val="24"/>
          <w:lang w:eastAsia="tr-TR"/>
        </w:rPr>
        <w:t>EK-2</w:t>
      </w:r>
      <w:r w:rsidR="00E25F16">
        <w:rPr>
          <w:rFonts w:ascii="Times New Roman" w:eastAsia="Times New Roman" w:hAnsi="Times New Roman" w:cs="Times New Roman"/>
          <w:b/>
          <w:sz w:val="24"/>
          <w:szCs w:val="24"/>
          <w:lang w:eastAsia="tr-TR"/>
        </w:rPr>
        <w:t>1</w:t>
      </w:r>
      <w:r w:rsidR="002E2D8F" w:rsidRPr="00F86ED3">
        <w:rPr>
          <w:rFonts w:ascii="Times New Roman" w:eastAsia="Times New Roman" w:hAnsi="Times New Roman" w:cs="Times New Roman"/>
          <w:b/>
          <w:sz w:val="24"/>
          <w:szCs w:val="24"/>
          <w:lang w:eastAsia="tr-TR"/>
        </w:rPr>
        <w:t>/</w:t>
      </w:r>
      <w:r w:rsidR="00F86ED3">
        <w:rPr>
          <w:rFonts w:ascii="Times New Roman" w:eastAsia="Times New Roman" w:hAnsi="Times New Roman" w:cs="Times New Roman"/>
          <w:b/>
          <w:sz w:val="24"/>
          <w:szCs w:val="24"/>
          <w:lang w:eastAsia="tr-TR"/>
        </w:rPr>
        <w:t>c</w:t>
      </w: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tbl>
      <w:tblPr>
        <w:tblW w:w="9591" w:type="dxa"/>
        <w:tblInd w:w="-23" w:type="dxa"/>
        <w:tblCellMar>
          <w:left w:w="0" w:type="dxa"/>
          <w:right w:w="0" w:type="dxa"/>
        </w:tblCellMar>
        <w:tblLook w:val="04A0" w:firstRow="1" w:lastRow="0" w:firstColumn="1" w:lastColumn="0" w:noHBand="0" w:noVBand="1"/>
      </w:tblPr>
      <w:tblGrid>
        <w:gridCol w:w="2361"/>
        <w:gridCol w:w="851"/>
        <w:gridCol w:w="709"/>
        <w:gridCol w:w="850"/>
        <w:gridCol w:w="709"/>
        <w:gridCol w:w="1276"/>
        <w:gridCol w:w="1069"/>
        <w:gridCol w:w="1843"/>
      </w:tblGrid>
      <w:tr w:rsidR="001A4CD0" w:rsidRPr="001A4CD0" w:rsidTr="001A4CD0">
        <w:trPr>
          <w:trHeight w:val="630"/>
        </w:trPr>
        <w:tc>
          <w:tcPr>
            <w:tcW w:w="9591" w:type="dxa"/>
            <w:gridSpan w:val="8"/>
            <w:tcBorders>
              <w:top w:val="single" w:sz="8" w:space="0" w:color="auto"/>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rsidR="001A4CD0" w:rsidRPr="001A4CD0" w:rsidRDefault="001A4CD0" w:rsidP="001A4CD0">
            <w:pPr>
              <w:jc w:val="center"/>
              <w:rPr>
                <w:rFonts w:ascii="Times New Roman" w:hAnsi="Times New Roman" w:cs="Times New Roman"/>
                <w:color w:val="000000"/>
                <w:lang w:eastAsia="tr-TR"/>
              </w:rPr>
            </w:pPr>
            <w:r w:rsidRPr="001A4CD0">
              <w:rPr>
                <w:rFonts w:ascii="Times New Roman" w:hAnsi="Times New Roman" w:cs="Times New Roman"/>
                <w:lang w:eastAsia="tr-TR"/>
              </w:rPr>
              <w:t xml:space="preserve">ÇAĞ ÜNİVERSİTESİ </w:t>
            </w:r>
            <w:r>
              <w:rPr>
                <w:rFonts w:ascii="Times New Roman" w:hAnsi="Times New Roman" w:cs="Times New Roman"/>
                <w:lang w:eastAsia="tr-TR"/>
              </w:rPr>
              <w:t>2017 YILI</w:t>
            </w:r>
            <w:r w:rsidRPr="001A4CD0">
              <w:rPr>
                <w:rFonts w:ascii="Times New Roman" w:hAnsi="Times New Roman" w:cs="Times New Roman"/>
                <w:lang w:eastAsia="tr-TR"/>
              </w:rPr>
              <w:t xml:space="preserve"> ÖĞRENCİLERİN BURSLULUK  DAĞILIMI</w:t>
            </w:r>
          </w:p>
        </w:tc>
      </w:tr>
      <w:tr w:rsidR="001A4CD0" w:rsidRPr="001A4CD0" w:rsidTr="001A4CD0">
        <w:trPr>
          <w:trHeight w:val="630"/>
        </w:trPr>
        <w:tc>
          <w:tcPr>
            <w:tcW w:w="9591" w:type="dxa"/>
            <w:gridSpan w:val="8"/>
            <w:tcBorders>
              <w:top w:val="nil"/>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ÖĞRENCİLERİN BURSLULUK DAĞILIMI</w:t>
            </w:r>
          </w:p>
        </w:tc>
      </w:tr>
      <w:tr w:rsidR="001A4CD0" w:rsidRPr="001A4CD0" w:rsidTr="001A4CD0">
        <w:trPr>
          <w:trHeight w:val="915"/>
        </w:trPr>
        <w:tc>
          <w:tcPr>
            <w:tcW w:w="236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rPr>
                <w:rFonts w:ascii="Times New Roman" w:hAnsi="Times New Roman" w:cs="Times New Roman"/>
                <w:color w:val="000000"/>
                <w:lang w:eastAsia="tr-TR"/>
              </w:rPr>
            </w:pPr>
            <w:r w:rsidRPr="001A4CD0">
              <w:rPr>
                <w:rFonts w:ascii="Times New Roman" w:hAnsi="Times New Roman" w:cs="Times New Roman"/>
                <w:lang w:eastAsia="tr-TR"/>
              </w:rPr>
              <w:t>BURSLULUK DURUMU</w:t>
            </w:r>
          </w:p>
        </w:tc>
        <w:tc>
          <w:tcPr>
            <w:tcW w:w="85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%100</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%75</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%50</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%25</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TOPLAM BURSLU SAYISI</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ÜCRETLİ</w:t>
            </w:r>
          </w:p>
        </w:tc>
        <w:tc>
          <w:tcPr>
            <w:tcW w:w="1843"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TOPLAM ÖĞRENCİ SAYISI</w:t>
            </w:r>
          </w:p>
        </w:tc>
      </w:tr>
      <w:tr w:rsidR="001A4CD0" w:rsidRPr="001A4CD0" w:rsidTr="001A4CD0">
        <w:trPr>
          <w:trHeight w:val="555"/>
        </w:trPr>
        <w:tc>
          <w:tcPr>
            <w:tcW w:w="23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4CD0" w:rsidRPr="001A4CD0" w:rsidRDefault="001A4CD0">
            <w:pPr>
              <w:rPr>
                <w:rFonts w:ascii="Times New Roman" w:hAnsi="Times New Roman" w:cs="Times New Roman"/>
                <w:color w:val="000000"/>
                <w:lang w:eastAsia="tr-TR"/>
              </w:rPr>
            </w:pPr>
            <w:r w:rsidRPr="001A4CD0">
              <w:rPr>
                <w:rFonts w:ascii="Times New Roman" w:hAnsi="Times New Roman" w:cs="Times New Roman"/>
                <w:lang w:eastAsia="tr-TR"/>
              </w:rPr>
              <w:t>ÖĞRENCİ SAYISI</w:t>
            </w:r>
          </w:p>
        </w:tc>
        <w:tc>
          <w:tcPr>
            <w:tcW w:w="85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410</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1015</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1697</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606</w:t>
            </w:r>
          </w:p>
        </w:tc>
        <w:tc>
          <w:tcPr>
            <w:tcW w:w="127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3728</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669</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4397</w:t>
            </w:r>
          </w:p>
        </w:tc>
      </w:tr>
      <w:tr w:rsidR="001A4CD0" w:rsidRPr="001A4CD0" w:rsidTr="001A4CD0">
        <w:trPr>
          <w:trHeight w:val="765"/>
        </w:trPr>
        <w:tc>
          <w:tcPr>
            <w:tcW w:w="23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4CD0" w:rsidRPr="001A4CD0" w:rsidRDefault="001A4CD0">
            <w:pPr>
              <w:rPr>
                <w:rFonts w:ascii="Times New Roman" w:hAnsi="Times New Roman" w:cs="Times New Roman"/>
                <w:color w:val="000000"/>
                <w:lang w:eastAsia="tr-TR"/>
              </w:rPr>
            </w:pPr>
            <w:r w:rsidRPr="001A4CD0">
              <w:rPr>
                <w:rFonts w:ascii="Times New Roman" w:hAnsi="Times New Roman" w:cs="Times New Roman"/>
                <w:lang w:eastAsia="tr-TR"/>
              </w:rPr>
              <w:t>BURSLULUK ORANI</w:t>
            </w:r>
          </w:p>
        </w:tc>
        <w:tc>
          <w:tcPr>
            <w:tcW w:w="85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%9</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%23</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%39</w:t>
            </w:r>
          </w:p>
        </w:tc>
        <w:tc>
          <w:tcPr>
            <w:tcW w:w="7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%14</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%85</w:t>
            </w:r>
          </w:p>
        </w:tc>
        <w:tc>
          <w:tcPr>
            <w:tcW w:w="99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%15</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A4CD0" w:rsidRPr="001A4CD0" w:rsidRDefault="001A4CD0">
            <w:pPr>
              <w:jc w:val="center"/>
              <w:rPr>
                <w:rFonts w:ascii="Times New Roman" w:hAnsi="Times New Roman" w:cs="Times New Roman"/>
                <w:color w:val="000000"/>
                <w:lang w:eastAsia="tr-TR"/>
              </w:rPr>
            </w:pPr>
            <w:r w:rsidRPr="001A4CD0">
              <w:rPr>
                <w:rFonts w:ascii="Times New Roman" w:hAnsi="Times New Roman" w:cs="Times New Roman"/>
                <w:lang w:eastAsia="tr-TR"/>
              </w:rPr>
              <w:t>%100</w:t>
            </w:r>
          </w:p>
        </w:tc>
      </w:tr>
    </w:tbl>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1A4CD0" w:rsidRDefault="001A4CD0" w:rsidP="007146F7">
      <w:pPr>
        <w:spacing w:after="0" w:line="240" w:lineRule="auto"/>
        <w:ind w:firstLine="708"/>
        <w:jc w:val="both"/>
        <w:rPr>
          <w:rFonts w:ascii="Times New Roman" w:eastAsia="Times New Roman" w:hAnsi="Times New Roman" w:cs="Times New Roman"/>
          <w:color w:val="FF0000"/>
          <w:sz w:val="24"/>
          <w:szCs w:val="24"/>
          <w:lang w:eastAsia="tr-TR"/>
        </w:rPr>
      </w:pPr>
    </w:p>
    <w:p w:rsidR="007146F7" w:rsidRDefault="002E2D8F" w:rsidP="007C36ED">
      <w:pPr>
        <w:overflowPunct w:val="0"/>
        <w:autoSpaceDE w:val="0"/>
        <w:autoSpaceDN w:val="0"/>
        <w:adjustRightInd w:val="0"/>
        <w:spacing w:after="0" w:line="240" w:lineRule="auto"/>
        <w:ind w:left="7080" w:right="24" w:firstLine="708"/>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EK-2</w:t>
      </w:r>
      <w:r w:rsidR="00E25F16">
        <w:rPr>
          <w:rFonts w:ascii="Times New Roman" w:eastAsia="Times New Roman" w:hAnsi="Times New Roman" w:cs="Times New Roman"/>
          <w:b/>
          <w:sz w:val="24"/>
          <w:szCs w:val="24"/>
        </w:rPr>
        <w:t>2</w:t>
      </w:r>
    </w:p>
    <w:p w:rsidR="00AE329B" w:rsidRPr="007C36ED" w:rsidRDefault="00AE329B" w:rsidP="007C36ED">
      <w:pPr>
        <w:overflowPunct w:val="0"/>
        <w:autoSpaceDE w:val="0"/>
        <w:autoSpaceDN w:val="0"/>
        <w:adjustRightInd w:val="0"/>
        <w:spacing w:after="0" w:line="240" w:lineRule="auto"/>
        <w:ind w:left="7080" w:right="24" w:firstLine="708"/>
        <w:jc w:val="both"/>
        <w:textAlignment w:val="baseline"/>
        <w:rPr>
          <w:rFonts w:ascii="Times New Roman" w:eastAsia="Times New Roman" w:hAnsi="Times New Roman" w:cs="Times New Roman"/>
          <w:b/>
          <w:sz w:val="24"/>
          <w:szCs w:val="24"/>
        </w:rPr>
      </w:pPr>
    </w:p>
    <w:p w:rsidR="007146F7" w:rsidRDefault="001C3D45" w:rsidP="007C36ED">
      <w:pPr>
        <w:spacing w:after="0" w:line="240" w:lineRule="auto"/>
        <w:ind w:firstLine="708"/>
        <w:jc w:val="center"/>
        <w:rPr>
          <w:rFonts w:ascii="Times New Roman" w:eastAsia="Times New Roman" w:hAnsi="Times New Roman" w:cs="Times New Roman"/>
          <w:b/>
          <w:noProof/>
          <w:sz w:val="24"/>
          <w:szCs w:val="24"/>
          <w:lang w:eastAsia="tr-TR"/>
        </w:rPr>
      </w:pPr>
      <w:r>
        <w:rPr>
          <w:rFonts w:ascii="Times New Roman" w:eastAsia="Times New Roman" w:hAnsi="Times New Roman" w:cs="Times New Roman"/>
          <w:b/>
          <w:noProof/>
          <w:sz w:val="24"/>
          <w:szCs w:val="24"/>
          <w:lang w:eastAsia="tr-TR"/>
        </w:rPr>
        <w:t>2017</w:t>
      </w:r>
      <w:r w:rsidR="007146F7" w:rsidRPr="007C36ED">
        <w:rPr>
          <w:rFonts w:ascii="Times New Roman" w:eastAsia="Times New Roman" w:hAnsi="Times New Roman" w:cs="Times New Roman"/>
          <w:b/>
          <w:noProof/>
          <w:sz w:val="24"/>
          <w:szCs w:val="24"/>
          <w:lang w:eastAsia="tr-TR"/>
        </w:rPr>
        <w:t xml:space="preserve"> Yılı Başarı Tablosu (Mezun Öğrenci Sayıları)</w:t>
      </w:r>
    </w:p>
    <w:p w:rsidR="00AE329B" w:rsidRDefault="00AE329B" w:rsidP="007C36ED">
      <w:pPr>
        <w:spacing w:after="0" w:line="240" w:lineRule="auto"/>
        <w:ind w:firstLine="708"/>
        <w:jc w:val="center"/>
        <w:rPr>
          <w:rFonts w:ascii="Times New Roman" w:eastAsia="Times New Roman" w:hAnsi="Times New Roman" w:cs="Times New Roman"/>
          <w:b/>
          <w:noProof/>
          <w:sz w:val="24"/>
          <w:szCs w:val="24"/>
          <w:lang w:eastAsia="tr-TR"/>
        </w:rPr>
      </w:pPr>
    </w:p>
    <w:tbl>
      <w:tblPr>
        <w:tblW w:w="9229" w:type="dxa"/>
        <w:tblInd w:w="55" w:type="dxa"/>
        <w:tblLayout w:type="fixed"/>
        <w:tblCellMar>
          <w:left w:w="70" w:type="dxa"/>
          <w:right w:w="70" w:type="dxa"/>
        </w:tblCellMar>
        <w:tblLook w:val="04A0" w:firstRow="1" w:lastRow="0" w:firstColumn="1" w:lastColumn="0" w:noHBand="0" w:noVBand="1"/>
      </w:tblPr>
      <w:tblGrid>
        <w:gridCol w:w="2208"/>
        <w:gridCol w:w="3761"/>
        <w:gridCol w:w="1134"/>
        <w:gridCol w:w="992"/>
        <w:gridCol w:w="1134"/>
      </w:tblGrid>
      <w:tr w:rsidR="00AE329B" w:rsidRPr="00AE329B" w:rsidTr="00AE329B">
        <w:trPr>
          <w:trHeight w:val="315"/>
        </w:trPr>
        <w:tc>
          <w:tcPr>
            <w:tcW w:w="220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AE329B" w:rsidRPr="00AE329B" w:rsidRDefault="00AE329B" w:rsidP="00AE329B">
            <w:pPr>
              <w:spacing w:after="0" w:line="240" w:lineRule="auto"/>
              <w:jc w:val="center"/>
              <w:rPr>
                <w:rFonts w:ascii="Calibri" w:eastAsia="Times New Roman" w:hAnsi="Calibri" w:cs="Times New Roman"/>
                <w:b/>
                <w:bCs/>
                <w:color w:val="000000"/>
                <w:sz w:val="20"/>
                <w:szCs w:val="20"/>
                <w:lang w:eastAsia="tr-TR"/>
              </w:rPr>
            </w:pPr>
            <w:r w:rsidRPr="00AE329B">
              <w:rPr>
                <w:rFonts w:ascii="Calibri" w:eastAsia="Times New Roman" w:hAnsi="Calibri" w:cs="Times New Roman"/>
                <w:b/>
                <w:bCs/>
                <w:color w:val="000000"/>
                <w:sz w:val="20"/>
                <w:szCs w:val="20"/>
                <w:lang w:eastAsia="tr-TR"/>
              </w:rPr>
              <w:t xml:space="preserve">FAKÜLTE/YO/MYO/ENST ADI </w:t>
            </w:r>
          </w:p>
        </w:tc>
        <w:tc>
          <w:tcPr>
            <w:tcW w:w="376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AE329B" w:rsidRPr="00AE329B" w:rsidRDefault="00AE329B" w:rsidP="00AE329B">
            <w:pPr>
              <w:spacing w:after="0" w:line="240" w:lineRule="auto"/>
              <w:jc w:val="center"/>
              <w:rPr>
                <w:rFonts w:ascii="Calibri" w:eastAsia="Times New Roman" w:hAnsi="Calibri" w:cs="Times New Roman"/>
                <w:b/>
                <w:bCs/>
                <w:color w:val="000000"/>
                <w:sz w:val="20"/>
                <w:szCs w:val="20"/>
                <w:lang w:eastAsia="tr-TR"/>
              </w:rPr>
            </w:pPr>
            <w:r w:rsidRPr="00AE329B">
              <w:rPr>
                <w:rFonts w:ascii="Calibri" w:eastAsia="Times New Roman" w:hAnsi="Calibri" w:cs="Times New Roman"/>
                <w:b/>
                <w:bCs/>
                <w:color w:val="000000"/>
                <w:sz w:val="20"/>
                <w:szCs w:val="20"/>
                <w:lang w:eastAsia="tr-TR"/>
              </w:rPr>
              <w:t>PROGRAM ADI</w:t>
            </w:r>
          </w:p>
        </w:tc>
        <w:tc>
          <w:tcPr>
            <w:tcW w:w="2126" w:type="dxa"/>
            <w:gridSpan w:val="2"/>
            <w:tcBorders>
              <w:top w:val="single" w:sz="8" w:space="0" w:color="auto"/>
              <w:left w:val="nil"/>
              <w:bottom w:val="single" w:sz="8" w:space="0" w:color="auto"/>
              <w:right w:val="single" w:sz="8" w:space="0" w:color="000000"/>
            </w:tcBorders>
            <w:shd w:val="clear" w:color="000000" w:fill="D9D9D9"/>
            <w:vAlign w:val="center"/>
            <w:hideMark/>
          </w:tcPr>
          <w:p w:rsidR="00AE329B" w:rsidRPr="00AE329B" w:rsidRDefault="00AE329B" w:rsidP="00AE329B">
            <w:pPr>
              <w:spacing w:after="0" w:line="240" w:lineRule="auto"/>
              <w:jc w:val="center"/>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MEZUN SAYISI</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AE329B" w:rsidRPr="00AE329B" w:rsidRDefault="00AE329B" w:rsidP="00AE329B">
            <w:pPr>
              <w:spacing w:after="0" w:line="240" w:lineRule="auto"/>
              <w:jc w:val="center"/>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TOPLAM</w:t>
            </w:r>
          </w:p>
        </w:tc>
      </w:tr>
      <w:tr w:rsidR="00AE329B" w:rsidRPr="00AE329B" w:rsidTr="00AE329B">
        <w:trPr>
          <w:trHeight w:val="525"/>
        </w:trPr>
        <w:tc>
          <w:tcPr>
            <w:tcW w:w="2208" w:type="dxa"/>
            <w:vMerge/>
            <w:tcBorders>
              <w:top w:val="single" w:sz="8" w:space="0" w:color="auto"/>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b/>
                <w:bCs/>
                <w:color w:val="000000"/>
                <w:sz w:val="20"/>
                <w:szCs w:val="20"/>
                <w:lang w:eastAsia="tr-TR"/>
              </w:rPr>
            </w:pPr>
          </w:p>
        </w:tc>
        <w:tc>
          <w:tcPr>
            <w:tcW w:w="3761" w:type="dxa"/>
            <w:vMerge/>
            <w:tcBorders>
              <w:top w:val="single" w:sz="8" w:space="0" w:color="auto"/>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b/>
                <w:bCs/>
                <w:color w:val="000000"/>
                <w:sz w:val="20"/>
                <w:szCs w:val="20"/>
                <w:lang w:eastAsia="tr-TR"/>
              </w:rPr>
            </w:pPr>
          </w:p>
        </w:tc>
        <w:tc>
          <w:tcPr>
            <w:tcW w:w="1134" w:type="dxa"/>
            <w:tcBorders>
              <w:top w:val="nil"/>
              <w:left w:val="nil"/>
              <w:bottom w:val="single" w:sz="8" w:space="0" w:color="auto"/>
              <w:right w:val="single" w:sz="8" w:space="0" w:color="auto"/>
            </w:tcBorders>
            <w:shd w:val="clear" w:color="000000" w:fill="D9D9D9"/>
            <w:vAlign w:val="center"/>
            <w:hideMark/>
          </w:tcPr>
          <w:p w:rsidR="00AE329B" w:rsidRPr="00AE329B" w:rsidRDefault="00AE329B" w:rsidP="00AE329B">
            <w:pPr>
              <w:spacing w:after="0" w:line="240" w:lineRule="auto"/>
              <w:jc w:val="center"/>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 xml:space="preserve">GÜZ </w:t>
            </w:r>
            <w:proofErr w:type="gramStart"/>
            <w:r w:rsidRPr="00AE329B">
              <w:rPr>
                <w:rFonts w:ascii="Times New Roman" w:eastAsia="Times New Roman" w:hAnsi="Times New Roman" w:cs="Times New Roman"/>
                <w:b/>
                <w:bCs/>
                <w:color w:val="000000"/>
                <w:sz w:val="20"/>
                <w:szCs w:val="20"/>
                <w:lang w:eastAsia="tr-TR"/>
              </w:rPr>
              <w:t>YARI YILI</w:t>
            </w:r>
            <w:proofErr w:type="gramEnd"/>
            <w:r w:rsidRPr="00AE329B">
              <w:rPr>
                <w:rFonts w:ascii="Times New Roman" w:eastAsia="Times New Roman" w:hAnsi="Times New Roman" w:cs="Times New Roman"/>
                <w:b/>
                <w:bCs/>
                <w:color w:val="000000"/>
                <w:sz w:val="20"/>
                <w:szCs w:val="20"/>
                <w:lang w:eastAsia="tr-TR"/>
              </w:rPr>
              <w:t xml:space="preserve">    </w:t>
            </w:r>
          </w:p>
        </w:tc>
        <w:tc>
          <w:tcPr>
            <w:tcW w:w="992" w:type="dxa"/>
            <w:tcBorders>
              <w:top w:val="nil"/>
              <w:left w:val="nil"/>
              <w:bottom w:val="single" w:sz="8" w:space="0" w:color="auto"/>
              <w:right w:val="single" w:sz="8" w:space="0" w:color="auto"/>
            </w:tcBorders>
            <w:shd w:val="clear" w:color="000000" w:fill="D9D9D9"/>
            <w:vAlign w:val="center"/>
            <w:hideMark/>
          </w:tcPr>
          <w:p w:rsidR="00AE329B" w:rsidRPr="00AE329B" w:rsidRDefault="00AE329B" w:rsidP="00AE329B">
            <w:pPr>
              <w:spacing w:after="0" w:line="240" w:lineRule="auto"/>
              <w:jc w:val="center"/>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 xml:space="preserve">BAHAR </w:t>
            </w:r>
            <w:proofErr w:type="gramStart"/>
            <w:r w:rsidRPr="00AE329B">
              <w:rPr>
                <w:rFonts w:ascii="Times New Roman" w:eastAsia="Times New Roman" w:hAnsi="Times New Roman" w:cs="Times New Roman"/>
                <w:b/>
                <w:bCs/>
                <w:color w:val="000000"/>
                <w:sz w:val="20"/>
                <w:szCs w:val="20"/>
                <w:lang w:eastAsia="tr-TR"/>
              </w:rPr>
              <w:t>YARI YILI</w:t>
            </w:r>
            <w:proofErr w:type="gramEnd"/>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Times New Roman" w:eastAsia="Times New Roman" w:hAnsi="Times New Roman" w:cs="Times New Roman"/>
                <w:b/>
                <w:bCs/>
                <w:color w:val="000000"/>
                <w:sz w:val="20"/>
                <w:szCs w:val="20"/>
                <w:lang w:eastAsia="tr-TR"/>
              </w:rPr>
            </w:pPr>
          </w:p>
        </w:tc>
      </w:tr>
      <w:tr w:rsidR="00AE329B" w:rsidRPr="00AE329B" w:rsidTr="00AE329B">
        <w:trPr>
          <w:trHeight w:val="104"/>
        </w:trPr>
        <w:tc>
          <w:tcPr>
            <w:tcW w:w="2208" w:type="dxa"/>
            <w:tcBorders>
              <w:top w:val="nil"/>
              <w:left w:val="single" w:sz="8" w:space="0" w:color="auto"/>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jc w:val="center"/>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HUKUK FAKÜLTESİ</w:t>
            </w: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HUKUK</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35</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98</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133</w:t>
            </w:r>
          </w:p>
        </w:tc>
      </w:tr>
      <w:tr w:rsidR="00AE329B" w:rsidRPr="00AE329B" w:rsidTr="00AE329B">
        <w:trPr>
          <w:trHeight w:val="249"/>
        </w:trPr>
        <w:tc>
          <w:tcPr>
            <w:tcW w:w="220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E329B" w:rsidRPr="00AE329B" w:rsidRDefault="00AE329B" w:rsidP="00AE329B">
            <w:pPr>
              <w:spacing w:after="0" w:line="240" w:lineRule="auto"/>
              <w:jc w:val="center"/>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İKTİSADİ VE İDARİ BİLİMLER FAKÜLTESİ</w:t>
            </w: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ULUSLARARASI İŞLETME</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54</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58</w:t>
            </w:r>
          </w:p>
        </w:tc>
      </w:tr>
      <w:tr w:rsidR="00AE329B" w:rsidRPr="00AE329B" w:rsidTr="00AE329B">
        <w:trPr>
          <w:trHeight w:val="268"/>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ULUSLARARASI İLİŞKİLER</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5</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31</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36</w:t>
            </w:r>
          </w:p>
        </w:tc>
      </w:tr>
      <w:tr w:rsidR="00AE329B" w:rsidRPr="00AE329B" w:rsidTr="00AE329B">
        <w:trPr>
          <w:trHeight w:val="129"/>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ULUSLARARASI FİNANS VE BANKACILIK</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28</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31</w:t>
            </w:r>
          </w:p>
        </w:tc>
      </w:tr>
      <w:tr w:rsidR="00AE329B" w:rsidRPr="00AE329B" w:rsidTr="00AE329B">
        <w:trPr>
          <w:trHeight w:val="276"/>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ULUSLARARASI TİCARET VE LOJİSTİK</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8</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61</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69</w:t>
            </w:r>
          </w:p>
        </w:tc>
      </w:tr>
      <w:tr w:rsidR="00AE329B" w:rsidRPr="00AE329B" w:rsidTr="00AE329B">
        <w:trPr>
          <w:trHeight w:val="265"/>
        </w:trPr>
        <w:tc>
          <w:tcPr>
            <w:tcW w:w="220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E329B" w:rsidRPr="00AE329B" w:rsidRDefault="00AE329B" w:rsidP="00AE329B">
            <w:pPr>
              <w:spacing w:after="0" w:line="240" w:lineRule="auto"/>
              <w:jc w:val="center"/>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FEN-EDEBİYAT FAKÜLTESİ</w:t>
            </w: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İNGİLİZCE ÖĞRETMENLİĞİ</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6</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36</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42</w:t>
            </w:r>
          </w:p>
        </w:tc>
      </w:tr>
      <w:tr w:rsidR="00AE329B" w:rsidRPr="00AE329B" w:rsidTr="00AE329B">
        <w:trPr>
          <w:trHeight w:val="114"/>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MATEMATİK BİLGİSAYAR</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16</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17</w:t>
            </w:r>
          </w:p>
        </w:tc>
      </w:tr>
      <w:tr w:rsidR="00AE329B" w:rsidRPr="00AE329B" w:rsidTr="00AE329B">
        <w:trPr>
          <w:trHeight w:val="145"/>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PSİKOLOJİ</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0</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51</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51</w:t>
            </w:r>
          </w:p>
        </w:tc>
      </w:tr>
      <w:tr w:rsidR="00AE329B" w:rsidRPr="00AE329B" w:rsidTr="00AE329B">
        <w:trPr>
          <w:trHeight w:val="164"/>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TÜRK DİLİ VE EDEBİYATI</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24</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27</w:t>
            </w:r>
          </w:p>
        </w:tc>
      </w:tr>
      <w:tr w:rsidR="00AE329B" w:rsidRPr="00AE329B" w:rsidTr="00AE329B">
        <w:trPr>
          <w:trHeight w:val="195"/>
        </w:trPr>
        <w:tc>
          <w:tcPr>
            <w:tcW w:w="5969" w:type="dxa"/>
            <w:gridSpan w:val="2"/>
            <w:tcBorders>
              <w:top w:val="nil"/>
              <w:left w:val="single" w:sz="8" w:space="0" w:color="auto"/>
              <w:bottom w:val="single" w:sz="8" w:space="0" w:color="auto"/>
              <w:right w:val="single" w:sz="8" w:space="0" w:color="000000"/>
            </w:tcBorders>
            <w:shd w:val="clear" w:color="000000" w:fill="D9D9D9"/>
            <w:vAlign w:val="center"/>
            <w:hideMark/>
          </w:tcPr>
          <w:p w:rsidR="00AE329B" w:rsidRPr="00AE329B" w:rsidRDefault="00AE329B" w:rsidP="00AE329B">
            <w:pPr>
              <w:spacing w:after="0" w:line="240" w:lineRule="auto"/>
              <w:jc w:val="right"/>
              <w:rPr>
                <w:rFonts w:ascii="Calibri" w:eastAsia="Times New Roman" w:hAnsi="Calibri" w:cs="Times New Roman"/>
                <w:b/>
                <w:bCs/>
                <w:color w:val="000000"/>
                <w:sz w:val="20"/>
                <w:szCs w:val="20"/>
                <w:lang w:eastAsia="tr-TR"/>
              </w:rPr>
            </w:pPr>
            <w:r w:rsidRPr="00AE329B">
              <w:rPr>
                <w:rFonts w:ascii="Calibri" w:eastAsia="Times New Roman" w:hAnsi="Calibri" w:cs="Times New Roman"/>
                <w:b/>
                <w:bCs/>
                <w:color w:val="000000"/>
                <w:sz w:val="20"/>
                <w:szCs w:val="20"/>
                <w:lang w:eastAsia="tr-TR"/>
              </w:rPr>
              <w:t>FAKÜLTELER TOPLAMI</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65</w:t>
            </w:r>
          </w:p>
        </w:tc>
        <w:tc>
          <w:tcPr>
            <w:tcW w:w="992"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399</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464</w:t>
            </w:r>
          </w:p>
        </w:tc>
      </w:tr>
      <w:tr w:rsidR="00AE329B" w:rsidRPr="00AE329B" w:rsidTr="00AE329B">
        <w:trPr>
          <w:trHeight w:val="200"/>
        </w:trPr>
        <w:tc>
          <w:tcPr>
            <w:tcW w:w="220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E329B" w:rsidRPr="00AE329B" w:rsidRDefault="00AE329B" w:rsidP="00AE329B">
            <w:pPr>
              <w:spacing w:after="0" w:line="240" w:lineRule="auto"/>
              <w:jc w:val="center"/>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MESLEK YÜKSEKOKULU</w:t>
            </w: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ADALET</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6</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35</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41</w:t>
            </w:r>
          </w:p>
        </w:tc>
      </w:tr>
      <w:tr w:rsidR="00AE329B" w:rsidRPr="00AE329B" w:rsidTr="00AE329B">
        <w:trPr>
          <w:trHeight w:val="217"/>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BANKACILIK VE SİGORTACILIK</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6</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36</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42</w:t>
            </w:r>
          </w:p>
        </w:tc>
      </w:tr>
      <w:tr w:rsidR="00AE329B" w:rsidRPr="00AE329B" w:rsidTr="00AE329B">
        <w:trPr>
          <w:trHeight w:val="250"/>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DIŞ TİCARET</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41</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45</w:t>
            </w:r>
          </w:p>
        </w:tc>
      </w:tr>
      <w:tr w:rsidR="00AE329B" w:rsidRPr="00AE329B" w:rsidTr="00AE329B">
        <w:trPr>
          <w:trHeight w:val="112"/>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HALKLA İLİŞKİLER VE TANITIM</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5</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33</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38</w:t>
            </w:r>
          </w:p>
        </w:tc>
      </w:tr>
      <w:tr w:rsidR="00AE329B" w:rsidRPr="00AE329B" w:rsidTr="00AE329B">
        <w:trPr>
          <w:trHeight w:val="271"/>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ÇOCUK GELİŞİMİ</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0</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0</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0</w:t>
            </w:r>
          </w:p>
        </w:tc>
      </w:tr>
      <w:tr w:rsidR="00AE329B" w:rsidRPr="00AE329B" w:rsidTr="00AE329B">
        <w:trPr>
          <w:trHeight w:val="60"/>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SAĞLIK KURUMLARI İŞLETMECİLİĞİ</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30</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33</w:t>
            </w:r>
          </w:p>
        </w:tc>
      </w:tr>
      <w:tr w:rsidR="00AE329B" w:rsidRPr="00AE329B" w:rsidTr="00AE329B">
        <w:trPr>
          <w:trHeight w:val="279"/>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UYGULAMALI İNG. VE ÇEVİRMENLİK</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0</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19</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19</w:t>
            </w:r>
          </w:p>
        </w:tc>
      </w:tr>
      <w:tr w:rsidR="00AE329B" w:rsidRPr="00AE329B" w:rsidTr="00AE329B">
        <w:trPr>
          <w:trHeight w:val="269"/>
        </w:trPr>
        <w:tc>
          <w:tcPr>
            <w:tcW w:w="5969" w:type="dxa"/>
            <w:gridSpan w:val="2"/>
            <w:tcBorders>
              <w:top w:val="nil"/>
              <w:left w:val="single" w:sz="8" w:space="0" w:color="auto"/>
              <w:bottom w:val="single" w:sz="8" w:space="0" w:color="auto"/>
              <w:right w:val="single" w:sz="8" w:space="0" w:color="000000"/>
            </w:tcBorders>
            <w:shd w:val="clear" w:color="000000" w:fill="D9D9D9"/>
            <w:vAlign w:val="center"/>
            <w:hideMark/>
          </w:tcPr>
          <w:p w:rsidR="00AE329B" w:rsidRPr="00AE329B" w:rsidRDefault="00AE329B" w:rsidP="00AE329B">
            <w:pPr>
              <w:spacing w:after="0" w:line="240" w:lineRule="auto"/>
              <w:jc w:val="right"/>
              <w:rPr>
                <w:rFonts w:ascii="Calibri" w:eastAsia="Times New Roman" w:hAnsi="Calibri" w:cs="Times New Roman"/>
                <w:b/>
                <w:bCs/>
                <w:color w:val="000000"/>
                <w:sz w:val="20"/>
                <w:szCs w:val="20"/>
                <w:lang w:eastAsia="tr-TR"/>
              </w:rPr>
            </w:pPr>
            <w:r w:rsidRPr="00AE329B">
              <w:rPr>
                <w:rFonts w:ascii="Calibri" w:eastAsia="Times New Roman" w:hAnsi="Calibri" w:cs="Times New Roman"/>
                <w:b/>
                <w:bCs/>
                <w:color w:val="000000"/>
                <w:sz w:val="20"/>
                <w:szCs w:val="20"/>
                <w:lang w:eastAsia="tr-TR"/>
              </w:rPr>
              <w:t>MESLEK YÜKSEKOKULLARI TOPLAMI</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24</w:t>
            </w:r>
          </w:p>
        </w:tc>
        <w:tc>
          <w:tcPr>
            <w:tcW w:w="992"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194</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218</w:t>
            </w:r>
          </w:p>
        </w:tc>
      </w:tr>
      <w:tr w:rsidR="00AE329B" w:rsidRPr="00AE329B" w:rsidTr="00AE329B">
        <w:trPr>
          <w:trHeight w:val="273"/>
        </w:trPr>
        <w:tc>
          <w:tcPr>
            <w:tcW w:w="220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AE329B" w:rsidRPr="00AE329B" w:rsidRDefault="00AE329B" w:rsidP="00AE329B">
            <w:pPr>
              <w:spacing w:after="0" w:line="240" w:lineRule="auto"/>
              <w:jc w:val="center"/>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SOSYAL BİLİMLER ENSTİTÜSÜ</w:t>
            </w: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İŞLETME YÖNETİMİ TEZLİ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7</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11</w:t>
            </w:r>
          </w:p>
        </w:tc>
      </w:tr>
      <w:tr w:rsidR="00AE329B" w:rsidRPr="00AE329B" w:rsidTr="00AE329B">
        <w:trPr>
          <w:trHeight w:val="249"/>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KAMU HUKUKU TEZLİ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5</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9</w:t>
            </w:r>
          </w:p>
        </w:tc>
      </w:tr>
      <w:tr w:rsidR="00AE329B" w:rsidRPr="00AE329B" w:rsidTr="00AE329B">
        <w:trPr>
          <w:trHeight w:val="281"/>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ÖZEL HUKUK TEZLİ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5</w:t>
            </w:r>
          </w:p>
        </w:tc>
      </w:tr>
      <w:tr w:rsidR="00AE329B" w:rsidRPr="00AE329B" w:rsidTr="00AE329B">
        <w:trPr>
          <w:trHeight w:val="243"/>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İNGİLİZ DİLİ EĞİTİMİ TEZLİ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16</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8</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24</w:t>
            </w:r>
          </w:p>
        </w:tc>
      </w:tr>
      <w:tr w:rsidR="00AE329B" w:rsidRPr="00AE329B" w:rsidTr="00AE329B">
        <w:trPr>
          <w:trHeight w:val="275"/>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PSİKOLOJİ TEZLİ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35</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10</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45</w:t>
            </w:r>
          </w:p>
        </w:tc>
      </w:tr>
      <w:tr w:rsidR="00AE329B" w:rsidRPr="00AE329B" w:rsidTr="00AE329B">
        <w:trPr>
          <w:trHeight w:val="265"/>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TÜRK DİLİ VE EDEBİYATI TEZLİ YÜKSEK</w:t>
            </w:r>
            <w:r>
              <w:rPr>
                <w:rFonts w:ascii="Calibri" w:eastAsia="Times New Roman" w:hAnsi="Calibri" w:cs="Times New Roman"/>
                <w:color w:val="000000"/>
                <w:sz w:val="20"/>
                <w:szCs w:val="20"/>
                <w:lang w:eastAsia="tr-TR"/>
              </w:rPr>
              <w:t xml:space="preserve"> L.</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2</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3</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5</w:t>
            </w:r>
          </w:p>
        </w:tc>
      </w:tr>
      <w:tr w:rsidR="00AE329B" w:rsidRPr="00AE329B" w:rsidTr="00AE329B">
        <w:trPr>
          <w:trHeight w:val="256"/>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İŞLETME YÖNETİMİ TEZSİZ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5</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0</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5</w:t>
            </w:r>
          </w:p>
        </w:tc>
      </w:tr>
      <w:tr w:rsidR="00AE329B" w:rsidRPr="00AE329B" w:rsidTr="00AE329B">
        <w:trPr>
          <w:trHeight w:val="132"/>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KAMU HUKUKU TEZSİZ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0</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w:t>
            </w:r>
          </w:p>
        </w:tc>
      </w:tr>
      <w:tr w:rsidR="00AE329B" w:rsidRPr="00AE329B" w:rsidTr="00AE329B">
        <w:trPr>
          <w:trHeight w:val="149"/>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ÖZEL HUKUK TEZSİZ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5</w:t>
            </w:r>
          </w:p>
        </w:tc>
      </w:tr>
      <w:tr w:rsidR="00AE329B" w:rsidRPr="00AE329B" w:rsidTr="00AE329B">
        <w:trPr>
          <w:trHeight w:val="168"/>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PSİKOLOJİ TEZSİZ YÜKSEK LİSANS</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4</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5</w:t>
            </w:r>
          </w:p>
        </w:tc>
      </w:tr>
      <w:tr w:rsidR="00AE329B" w:rsidRPr="00AE329B" w:rsidTr="00AE329B">
        <w:trPr>
          <w:trHeight w:val="185"/>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İŞLETME YÖNETİMİ DOKTORA</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 </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1</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w:t>
            </w:r>
          </w:p>
        </w:tc>
      </w:tr>
      <w:tr w:rsidR="00AE329B" w:rsidRPr="00AE329B" w:rsidTr="00AE329B">
        <w:trPr>
          <w:trHeight w:val="204"/>
        </w:trPr>
        <w:tc>
          <w:tcPr>
            <w:tcW w:w="2208" w:type="dxa"/>
            <w:vMerge/>
            <w:tcBorders>
              <w:top w:val="nil"/>
              <w:left w:val="single" w:sz="8" w:space="0" w:color="auto"/>
              <w:bottom w:val="single" w:sz="8" w:space="0" w:color="000000"/>
              <w:right w:val="single" w:sz="8" w:space="0" w:color="auto"/>
            </w:tcBorders>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p>
        </w:tc>
        <w:tc>
          <w:tcPr>
            <w:tcW w:w="3761" w:type="dxa"/>
            <w:tcBorders>
              <w:top w:val="nil"/>
              <w:left w:val="nil"/>
              <w:bottom w:val="single" w:sz="8" w:space="0" w:color="auto"/>
              <w:right w:val="single" w:sz="8" w:space="0" w:color="auto"/>
            </w:tcBorders>
            <w:shd w:val="clear" w:color="000000" w:fill="FFFFFF"/>
            <w:vAlign w:val="center"/>
            <w:hideMark/>
          </w:tcPr>
          <w:p w:rsidR="00AE329B" w:rsidRPr="00AE329B" w:rsidRDefault="00AE329B" w:rsidP="00AE329B">
            <w:pPr>
              <w:spacing w:after="0" w:line="240" w:lineRule="auto"/>
              <w:rPr>
                <w:rFonts w:ascii="Calibri" w:eastAsia="Times New Roman" w:hAnsi="Calibri" w:cs="Times New Roman"/>
                <w:color w:val="000000"/>
                <w:sz w:val="20"/>
                <w:szCs w:val="20"/>
                <w:lang w:eastAsia="tr-TR"/>
              </w:rPr>
            </w:pPr>
            <w:r w:rsidRPr="00AE329B">
              <w:rPr>
                <w:rFonts w:ascii="Calibri" w:eastAsia="Times New Roman" w:hAnsi="Calibri" w:cs="Times New Roman"/>
                <w:color w:val="000000"/>
                <w:sz w:val="20"/>
                <w:szCs w:val="20"/>
                <w:lang w:eastAsia="tr-TR"/>
              </w:rPr>
              <w:t>İNGİLİZ DİLİ EĞİTİMİ DOKTORA</w:t>
            </w:r>
          </w:p>
        </w:tc>
        <w:tc>
          <w:tcPr>
            <w:tcW w:w="1134"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 </w:t>
            </w:r>
          </w:p>
        </w:tc>
        <w:tc>
          <w:tcPr>
            <w:tcW w:w="992" w:type="dxa"/>
            <w:tcBorders>
              <w:top w:val="nil"/>
              <w:left w:val="nil"/>
              <w:bottom w:val="single" w:sz="8" w:space="0" w:color="auto"/>
              <w:right w:val="single" w:sz="8" w:space="0" w:color="auto"/>
            </w:tcBorders>
            <w:shd w:val="clear" w:color="000000" w:fill="FFFFFF"/>
            <w:noWrap/>
            <w:vAlign w:val="center"/>
            <w:hideMark/>
          </w:tcPr>
          <w:p w:rsidR="00AE329B" w:rsidRPr="00AE329B" w:rsidRDefault="00AE329B" w:rsidP="00AE329B">
            <w:pPr>
              <w:spacing w:after="0" w:line="240" w:lineRule="auto"/>
              <w:jc w:val="center"/>
              <w:rPr>
                <w:rFonts w:ascii="Times New Roman" w:eastAsia="Times New Roman" w:hAnsi="Times New Roman" w:cs="Times New Roman"/>
                <w:color w:val="000000"/>
                <w:sz w:val="20"/>
                <w:szCs w:val="20"/>
                <w:lang w:eastAsia="tr-TR"/>
              </w:rPr>
            </w:pPr>
            <w:r w:rsidRPr="00AE329B">
              <w:rPr>
                <w:rFonts w:ascii="Times New Roman" w:eastAsia="Times New Roman" w:hAnsi="Times New Roman" w:cs="Times New Roman"/>
                <w:color w:val="000000"/>
                <w:sz w:val="20"/>
                <w:szCs w:val="20"/>
                <w:lang w:eastAsia="tr-TR"/>
              </w:rPr>
              <w:t> </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0</w:t>
            </w:r>
          </w:p>
        </w:tc>
      </w:tr>
      <w:tr w:rsidR="00AE329B" w:rsidRPr="00AE329B" w:rsidTr="00AE329B">
        <w:trPr>
          <w:trHeight w:val="221"/>
        </w:trPr>
        <w:tc>
          <w:tcPr>
            <w:tcW w:w="5969" w:type="dxa"/>
            <w:gridSpan w:val="2"/>
            <w:tcBorders>
              <w:top w:val="nil"/>
              <w:left w:val="single" w:sz="8" w:space="0" w:color="auto"/>
              <w:bottom w:val="single" w:sz="8" w:space="0" w:color="auto"/>
              <w:right w:val="single" w:sz="8" w:space="0" w:color="000000"/>
            </w:tcBorders>
            <w:shd w:val="clear" w:color="000000" w:fill="D9D9D9"/>
            <w:vAlign w:val="center"/>
            <w:hideMark/>
          </w:tcPr>
          <w:p w:rsidR="00AE329B" w:rsidRPr="00AE329B" w:rsidRDefault="00AE329B" w:rsidP="00AE329B">
            <w:pPr>
              <w:spacing w:after="0" w:line="240" w:lineRule="auto"/>
              <w:jc w:val="right"/>
              <w:rPr>
                <w:rFonts w:ascii="Calibri" w:eastAsia="Times New Roman" w:hAnsi="Calibri" w:cs="Times New Roman"/>
                <w:b/>
                <w:bCs/>
                <w:color w:val="000000"/>
                <w:sz w:val="20"/>
                <w:szCs w:val="20"/>
                <w:lang w:eastAsia="tr-TR"/>
              </w:rPr>
            </w:pPr>
            <w:r w:rsidRPr="00AE329B">
              <w:rPr>
                <w:rFonts w:ascii="Calibri" w:eastAsia="Times New Roman" w:hAnsi="Calibri" w:cs="Times New Roman"/>
                <w:b/>
                <w:bCs/>
                <w:color w:val="000000"/>
                <w:sz w:val="20"/>
                <w:szCs w:val="20"/>
                <w:lang w:eastAsia="tr-TR"/>
              </w:rPr>
              <w:t>ENSTİTÜLER TOPLAMI</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76</w:t>
            </w:r>
          </w:p>
        </w:tc>
        <w:tc>
          <w:tcPr>
            <w:tcW w:w="992"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40</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116</w:t>
            </w:r>
          </w:p>
        </w:tc>
      </w:tr>
      <w:tr w:rsidR="00AE329B" w:rsidRPr="00AE329B" w:rsidTr="00AE329B">
        <w:trPr>
          <w:trHeight w:val="402"/>
        </w:trPr>
        <w:tc>
          <w:tcPr>
            <w:tcW w:w="5969"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AE329B" w:rsidRPr="00AE329B" w:rsidRDefault="00AE329B" w:rsidP="00AE329B">
            <w:pPr>
              <w:spacing w:after="0" w:line="240" w:lineRule="auto"/>
              <w:jc w:val="right"/>
              <w:rPr>
                <w:rFonts w:ascii="Calibri" w:eastAsia="Times New Roman" w:hAnsi="Calibri" w:cs="Times New Roman"/>
                <w:b/>
                <w:bCs/>
                <w:color w:val="000000"/>
                <w:sz w:val="20"/>
                <w:szCs w:val="20"/>
                <w:lang w:eastAsia="tr-TR"/>
              </w:rPr>
            </w:pPr>
            <w:r w:rsidRPr="00AE329B">
              <w:rPr>
                <w:rFonts w:ascii="Calibri" w:eastAsia="Times New Roman" w:hAnsi="Calibri" w:cs="Times New Roman"/>
                <w:b/>
                <w:bCs/>
                <w:color w:val="000000"/>
                <w:sz w:val="20"/>
                <w:szCs w:val="20"/>
                <w:lang w:eastAsia="tr-TR"/>
              </w:rPr>
              <w:t>ÜNİVERSİTE TOPLAMI</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165</w:t>
            </w:r>
          </w:p>
        </w:tc>
        <w:tc>
          <w:tcPr>
            <w:tcW w:w="992"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633</w:t>
            </w:r>
          </w:p>
        </w:tc>
        <w:tc>
          <w:tcPr>
            <w:tcW w:w="1134" w:type="dxa"/>
            <w:tcBorders>
              <w:top w:val="nil"/>
              <w:left w:val="nil"/>
              <w:bottom w:val="single" w:sz="8" w:space="0" w:color="auto"/>
              <w:right w:val="single" w:sz="8" w:space="0" w:color="auto"/>
            </w:tcBorders>
            <w:shd w:val="clear" w:color="000000" w:fill="D9D9D9"/>
            <w:noWrap/>
            <w:vAlign w:val="center"/>
            <w:hideMark/>
          </w:tcPr>
          <w:p w:rsidR="00AE329B" w:rsidRPr="00AE329B" w:rsidRDefault="00AE329B" w:rsidP="00AE329B">
            <w:pPr>
              <w:spacing w:after="0" w:line="240" w:lineRule="auto"/>
              <w:jc w:val="right"/>
              <w:rPr>
                <w:rFonts w:ascii="Times New Roman" w:eastAsia="Times New Roman" w:hAnsi="Times New Roman" w:cs="Times New Roman"/>
                <w:b/>
                <w:bCs/>
                <w:color w:val="000000"/>
                <w:sz w:val="20"/>
                <w:szCs w:val="20"/>
                <w:lang w:eastAsia="tr-TR"/>
              </w:rPr>
            </w:pPr>
            <w:r w:rsidRPr="00AE329B">
              <w:rPr>
                <w:rFonts w:ascii="Times New Roman" w:eastAsia="Times New Roman" w:hAnsi="Times New Roman" w:cs="Times New Roman"/>
                <w:b/>
                <w:bCs/>
                <w:color w:val="000000"/>
                <w:sz w:val="20"/>
                <w:szCs w:val="20"/>
                <w:lang w:eastAsia="tr-TR"/>
              </w:rPr>
              <w:t>798</w:t>
            </w:r>
          </w:p>
        </w:tc>
      </w:tr>
    </w:tbl>
    <w:p w:rsidR="005C399F" w:rsidRPr="007C36ED" w:rsidRDefault="005C399F" w:rsidP="007C36ED">
      <w:pPr>
        <w:spacing w:after="0" w:line="240" w:lineRule="auto"/>
        <w:ind w:firstLine="708"/>
        <w:jc w:val="center"/>
        <w:rPr>
          <w:rFonts w:ascii="Times New Roman" w:eastAsia="Times New Roman" w:hAnsi="Times New Roman" w:cs="Times New Roman"/>
          <w:b/>
          <w:noProof/>
          <w:sz w:val="24"/>
          <w:szCs w:val="24"/>
          <w:lang w:eastAsia="tr-TR"/>
        </w:rPr>
      </w:pPr>
    </w:p>
    <w:p w:rsidR="005C399F" w:rsidRDefault="005C399F" w:rsidP="00815973">
      <w:pPr>
        <w:ind w:left="7788"/>
        <w:rPr>
          <w:rFonts w:ascii="Times New Roman" w:eastAsia="Calibri" w:hAnsi="Times New Roman" w:cs="Times New Roman"/>
          <w:b/>
          <w:sz w:val="24"/>
          <w:szCs w:val="24"/>
          <w:lang w:val="en-US"/>
        </w:rPr>
      </w:pPr>
    </w:p>
    <w:p w:rsidR="005C399F" w:rsidRDefault="005C399F" w:rsidP="00815973">
      <w:pPr>
        <w:ind w:left="7788"/>
        <w:rPr>
          <w:rFonts w:ascii="Times New Roman" w:eastAsia="Calibri" w:hAnsi="Times New Roman" w:cs="Times New Roman"/>
          <w:b/>
          <w:sz w:val="24"/>
          <w:szCs w:val="24"/>
          <w:lang w:val="en-US"/>
        </w:rPr>
      </w:pPr>
    </w:p>
    <w:p w:rsidR="005C399F" w:rsidRDefault="005C399F" w:rsidP="00815973">
      <w:pPr>
        <w:ind w:left="7788"/>
        <w:rPr>
          <w:rFonts w:ascii="Times New Roman" w:eastAsia="Calibri" w:hAnsi="Times New Roman" w:cs="Times New Roman"/>
          <w:b/>
          <w:sz w:val="24"/>
          <w:szCs w:val="24"/>
          <w:lang w:val="en-US"/>
        </w:rPr>
      </w:pPr>
    </w:p>
    <w:p w:rsidR="005C399F" w:rsidRDefault="005C399F" w:rsidP="00815973">
      <w:pPr>
        <w:ind w:left="7788"/>
        <w:rPr>
          <w:rFonts w:ascii="Times New Roman" w:eastAsia="Calibri" w:hAnsi="Times New Roman" w:cs="Times New Roman"/>
          <w:b/>
          <w:sz w:val="24"/>
          <w:szCs w:val="24"/>
          <w:lang w:val="en-US"/>
        </w:rPr>
      </w:pPr>
    </w:p>
    <w:p w:rsidR="005C399F" w:rsidRDefault="005C399F" w:rsidP="00815973">
      <w:pPr>
        <w:ind w:left="7788"/>
        <w:rPr>
          <w:rFonts w:ascii="Times New Roman" w:eastAsia="Calibri" w:hAnsi="Times New Roman" w:cs="Times New Roman"/>
          <w:b/>
          <w:sz w:val="24"/>
          <w:szCs w:val="24"/>
          <w:lang w:val="en-US"/>
        </w:rPr>
      </w:pPr>
    </w:p>
    <w:p w:rsidR="00F86ED3" w:rsidRDefault="00F86ED3" w:rsidP="00815973">
      <w:pPr>
        <w:ind w:left="7788"/>
        <w:rPr>
          <w:rFonts w:ascii="Times New Roman" w:eastAsia="Calibri" w:hAnsi="Times New Roman" w:cs="Times New Roman"/>
          <w:b/>
          <w:sz w:val="24"/>
          <w:szCs w:val="24"/>
          <w:lang w:val="en-US"/>
        </w:rPr>
      </w:pPr>
    </w:p>
    <w:p w:rsidR="00F86ED3" w:rsidRDefault="00F86ED3" w:rsidP="00815973">
      <w:pPr>
        <w:ind w:left="7788"/>
        <w:rPr>
          <w:rFonts w:ascii="Times New Roman" w:eastAsia="Calibri" w:hAnsi="Times New Roman" w:cs="Times New Roman"/>
          <w:b/>
          <w:sz w:val="24"/>
          <w:szCs w:val="24"/>
          <w:lang w:val="en-US"/>
        </w:rPr>
      </w:pPr>
    </w:p>
    <w:p w:rsidR="00815973" w:rsidRDefault="00815973" w:rsidP="001C3D45">
      <w:pPr>
        <w:ind w:left="7788"/>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EK-2</w:t>
      </w:r>
      <w:r w:rsidR="00E25F16">
        <w:rPr>
          <w:rFonts w:ascii="Times New Roman" w:eastAsia="Calibri" w:hAnsi="Times New Roman" w:cs="Times New Roman"/>
          <w:b/>
          <w:sz w:val="24"/>
          <w:szCs w:val="24"/>
          <w:lang w:val="en-US"/>
        </w:rPr>
        <w:t>3</w:t>
      </w:r>
    </w:p>
    <w:p w:rsidR="00815973" w:rsidRPr="00C10258" w:rsidRDefault="00815973" w:rsidP="00C10258">
      <w:pPr>
        <w:jc w:val="both"/>
        <w:rPr>
          <w:rFonts w:ascii="Times New Roman" w:eastAsia="Calibri" w:hAnsi="Times New Roman" w:cs="Times New Roman"/>
          <w:b/>
          <w:sz w:val="24"/>
          <w:szCs w:val="24"/>
          <w:lang w:val="en-US"/>
        </w:rPr>
      </w:pPr>
      <w:r w:rsidRPr="00C10258">
        <w:rPr>
          <w:rFonts w:ascii="Times New Roman" w:eastAsia="Calibri" w:hAnsi="Times New Roman" w:cs="Times New Roman"/>
          <w:b/>
          <w:sz w:val="24"/>
          <w:szCs w:val="24"/>
          <w:lang w:val="en-US"/>
        </w:rPr>
        <w:t xml:space="preserve">ÇAĞ ÜNIVERSITESI ULUSLARARASI OFIS </w:t>
      </w:r>
      <w:r w:rsidR="009340FB">
        <w:rPr>
          <w:rFonts w:ascii="Times New Roman" w:eastAsia="Calibri" w:hAnsi="Times New Roman" w:cs="Times New Roman"/>
          <w:b/>
          <w:sz w:val="24"/>
          <w:szCs w:val="24"/>
          <w:lang w:val="en-US"/>
        </w:rPr>
        <w:t>(</w:t>
      </w:r>
      <w:r w:rsidRPr="00C10258">
        <w:rPr>
          <w:rFonts w:ascii="Times New Roman" w:eastAsia="Calibri" w:hAnsi="Times New Roman" w:cs="Times New Roman"/>
          <w:b/>
          <w:sz w:val="24"/>
          <w:szCs w:val="24"/>
          <w:lang w:val="en-US"/>
        </w:rPr>
        <w:t>ERASMUS+ KOORDINATÖRLÜĞÜ</w:t>
      </w:r>
      <w:r w:rsidR="009340FB">
        <w:rPr>
          <w:rFonts w:ascii="Times New Roman" w:eastAsia="Calibri" w:hAnsi="Times New Roman" w:cs="Times New Roman"/>
          <w:b/>
          <w:sz w:val="24"/>
          <w:szCs w:val="24"/>
          <w:lang w:val="en-US"/>
        </w:rPr>
        <w:t>)</w:t>
      </w:r>
      <w:r w:rsidRPr="00C10258">
        <w:rPr>
          <w:rFonts w:ascii="Times New Roman" w:eastAsia="Calibri" w:hAnsi="Times New Roman" w:cs="Times New Roman"/>
          <w:b/>
          <w:sz w:val="24"/>
          <w:szCs w:val="24"/>
          <w:lang w:val="en-US"/>
        </w:rPr>
        <w:t xml:space="preserve"> ÖĞRENCI VE PERSONEL SEÇIM UYGULAMALARI</w:t>
      </w:r>
    </w:p>
    <w:p w:rsidR="00815973" w:rsidRPr="00C10258" w:rsidRDefault="00815973" w:rsidP="00C10258">
      <w:pPr>
        <w:jc w:val="both"/>
        <w:rPr>
          <w:rFonts w:ascii="Times New Roman" w:eastAsia="Calibri" w:hAnsi="Times New Roman" w:cs="Times New Roman"/>
          <w:b/>
          <w:noProof/>
          <w:sz w:val="24"/>
          <w:szCs w:val="24"/>
          <w:lang w:val="en-US"/>
        </w:rPr>
      </w:pPr>
      <w:r w:rsidRPr="00C10258">
        <w:rPr>
          <w:rFonts w:ascii="Times New Roman" w:eastAsia="Calibri" w:hAnsi="Times New Roman" w:cs="Times New Roman"/>
          <w:b/>
          <w:noProof/>
          <w:sz w:val="24"/>
          <w:szCs w:val="24"/>
          <w:lang w:val="en-US"/>
        </w:rPr>
        <w:t>İLAN SÜRECI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Kurumumuzun internet sayfası, çeşitli ilan panoları ve hedef kitlenin kurumsal e- posta adreslerine gönderilen epostalar aracılığı ile ders verme/eğitim alma hareketliliği ve başvuru  süreci  hakkında  bilgi  verilerek  ilana  çıkılmış  olur.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İlanın amacına ulaşabilmesi için, internet sayfamızda ve ilan panolarında en az 20 gün süre ile tutulur.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*Kurumumuzun  ders  verme/eğitim  alma  faaliyetleri  için  her bölümüne/birimine ayırdığı kontenjan sayıları</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*Yükseköğretim kurumunun ders verme/eğitim alma faaliyetleri kapsamında  sahip olduğu aktif  anlaşmalar,  anlaşmalara  ait  kontenjan  sayıları  ve  her  kontenjan  için  hangi bölümlerin/birimlerin başvuruda bulunabileceği bilgisi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*Kimlerin başvuruda bulunabileceği bilgisi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*Faaliyetten faydalanabilmek için gerekli asgari şartlar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*Başvuru sırasında teslim edilmesi gereken belgeler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*Son başvuru tarihi ve yeri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*Seçilen personele sağlanacak maddi destek hakkında bilgi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*Faaliyetten hibesiz olarak faydalanma imkânı hakkında bilgi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*Engelli personele ilişkin ilave destek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*Başvuru Süreci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ilanda belirtilir.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Ders verme/eğitim alma hareketliliği kapsamında alınacak tüm başvurular  kurumumuz  tarafından belirlenen bir son başvuru tarihine kadar alınır.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Tüm  başvurular   kurumumuzun Erasmus Ofisinde  tarafından  kayıt  altına  alınır  ve  ofiste saklanır.</w:t>
      </w:r>
    </w:p>
    <w:p w:rsidR="00815973" w:rsidRPr="00C10258" w:rsidRDefault="00815973" w:rsidP="00C10258">
      <w:pPr>
        <w:jc w:val="both"/>
        <w:rPr>
          <w:rFonts w:ascii="Times New Roman" w:eastAsia="Calibri" w:hAnsi="Times New Roman" w:cs="Times New Roman"/>
          <w:noProof/>
          <w:sz w:val="24"/>
          <w:szCs w:val="24"/>
          <w:lang w:val="en-US"/>
        </w:rPr>
      </w:pPr>
    </w:p>
    <w:p w:rsidR="00815973" w:rsidRPr="00C10258" w:rsidRDefault="00815973" w:rsidP="00C10258">
      <w:pPr>
        <w:jc w:val="both"/>
        <w:rPr>
          <w:rFonts w:ascii="Times New Roman" w:eastAsia="Calibri" w:hAnsi="Times New Roman" w:cs="Times New Roman"/>
          <w:noProof/>
          <w:sz w:val="24"/>
          <w:szCs w:val="24"/>
          <w:lang w:val="en-US"/>
        </w:rPr>
      </w:pPr>
    </w:p>
    <w:p w:rsidR="00815973" w:rsidRPr="00C10258" w:rsidRDefault="00815973" w:rsidP="00C10258">
      <w:pPr>
        <w:jc w:val="both"/>
        <w:rPr>
          <w:rFonts w:ascii="Times New Roman" w:eastAsia="Calibri" w:hAnsi="Times New Roman" w:cs="Times New Roman"/>
          <w:noProof/>
          <w:sz w:val="24"/>
          <w:szCs w:val="24"/>
          <w:lang w:val="en-US"/>
        </w:rPr>
      </w:pPr>
    </w:p>
    <w:p w:rsidR="00815973" w:rsidRPr="00C10258" w:rsidRDefault="00815973" w:rsidP="00C10258">
      <w:pPr>
        <w:jc w:val="both"/>
        <w:rPr>
          <w:rFonts w:ascii="Times New Roman" w:eastAsia="Calibri" w:hAnsi="Times New Roman" w:cs="Times New Roman"/>
          <w:noProof/>
          <w:sz w:val="24"/>
          <w:szCs w:val="24"/>
          <w:lang w:val="en-US"/>
        </w:rPr>
      </w:pPr>
    </w:p>
    <w:p w:rsidR="00815973" w:rsidRPr="00C10258" w:rsidRDefault="00815973" w:rsidP="00C10258">
      <w:pPr>
        <w:jc w:val="both"/>
        <w:rPr>
          <w:rFonts w:ascii="Times New Roman" w:eastAsia="Calibri" w:hAnsi="Times New Roman" w:cs="Times New Roman"/>
          <w:noProof/>
          <w:sz w:val="24"/>
          <w:szCs w:val="24"/>
          <w:lang w:val="en-US"/>
        </w:rPr>
      </w:pPr>
    </w:p>
    <w:p w:rsidR="00815973" w:rsidRPr="00C10258" w:rsidRDefault="00815973" w:rsidP="00C10258">
      <w:pPr>
        <w:jc w:val="both"/>
        <w:rPr>
          <w:rFonts w:ascii="Times New Roman" w:eastAsia="Calibri" w:hAnsi="Times New Roman" w:cs="Times New Roman"/>
          <w:b/>
          <w:noProof/>
          <w:sz w:val="24"/>
          <w:szCs w:val="24"/>
          <w:lang w:val="en-US"/>
        </w:rPr>
      </w:pPr>
      <w:r w:rsidRPr="00C10258">
        <w:rPr>
          <w:rFonts w:ascii="Times New Roman" w:eastAsia="Calibri" w:hAnsi="Times New Roman" w:cs="Times New Roman"/>
          <w:b/>
          <w:noProof/>
          <w:sz w:val="24"/>
          <w:szCs w:val="24"/>
          <w:lang w:val="en-US"/>
        </w:rPr>
        <w:t>DEĞERLENDIRME SÜRECI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Faaliyete katılacak personelin aşağıdaki asgari şartları sağlaması gerekmektedir: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*Personel hareketliliği gerçekleştirmek isteyen personelin  ECHE sahibi olan kurumumuzda tam/yarı zamanlı olarak istihdam edilmiş ve  fiilen görev  yapmakta  olan  personel  olması  gerekir.  </w:t>
      </w:r>
    </w:p>
    <w:p w:rsidR="00815973" w:rsidRPr="00C10258" w:rsidRDefault="00815973" w:rsidP="00C10258">
      <w:pPr>
        <w:jc w:val="both"/>
        <w:rPr>
          <w:rFonts w:ascii="Times New Roman" w:eastAsia="Calibri" w:hAnsi="Times New Roman" w:cs="Times New Roman"/>
          <w:b/>
          <w:noProof/>
          <w:sz w:val="24"/>
          <w:szCs w:val="24"/>
          <w:lang w:val="en-US"/>
        </w:rPr>
      </w:pPr>
      <w:r w:rsidRPr="00C10258">
        <w:rPr>
          <w:rFonts w:ascii="Times New Roman" w:eastAsia="Calibri" w:hAnsi="Times New Roman" w:cs="Times New Roman"/>
          <w:b/>
          <w:noProof/>
          <w:sz w:val="24"/>
          <w:szCs w:val="24"/>
          <w:lang w:val="en-US"/>
        </w:rPr>
        <w:t>DEĞERLENDIRME ÖLÇÜTLERI</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Kurumumuz, hareketlilikten faydalanacak personelin seçiminin tarafsız bir şekilde yapılmasını, şeffaflık ve adaletin gözetilmesini sağlamakla ve gerektiğindeseçim sürecine ait her türlü belgeyi sunabilecek şekilde belgelendirme yapmakla yükümlüdür.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Değerlendirme sürecinin adil, şeffaf, tarafsızve tutarlı olabilmesi için tüm personele eşit derecede   uygulanabilecek   nitelikte   değerlendirme</w:t>
      </w:r>
      <w:r w:rsidR="00811D1A">
        <w:rPr>
          <w:rFonts w:ascii="Times New Roman" w:eastAsia="Calibri" w:hAnsi="Times New Roman" w:cs="Times New Roman"/>
          <w:noProof/>
          <w:sz w:val="24"/>
          <w:szCs w:val="24"/>
          <w:lang w:val="en-US"/>
        </w:rPr>
        <w:t xml:space="preserve">   ölçütlerinin   belirlenmesi </w:t>
      </w:r>
      <w:r w:rsidRPr="00C10258">
        <w:rPr>
          <w:rFonts w:ascii="Times New Roman" w:eastAsia="Calibri" w:hAnsi="Times New Roman" w:cs="Times New Roman"/>
          <w:noProof/>
          <w:sz w:val="24"/>
          <w:szCs w:val="24"/>
          <w:lang w:val="en-US"/>
        </w:rPr>
        <w:t>kurumumuzun sorumluluğundadır.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*İlk kez katılım seçimde önceliklendirilir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*Yabancı dil bilgisi önceliklendirilebilir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*Eğitim Alma Faaliyetinde idari personel önceliklendirilir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*Engelli personel önceliklendirilir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*Gazi personel ile şehit ve gazi yakını personel önceliklerindirilir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Değerlendirme süreci Rektörlükçe “resmi görevlendirme” ile  görevlendirilmiş bir komisyon tarafından yapılır. Başvuru değerlendiren kişilerin hiçbirinin başvuru sahibiyle kişisel bağlantısı ya da çıkar ilişkisi olamaz. Şeffaflık ve hakkaniyetli  olma,  programın  genel  kurallarından  biri  ve  ECHE’nin  bir  gereğidir.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Tarafsızlığı ve şeffaflığı sağlamak üzere, aşağıda verilen ifade, düzenlenecek karar tutanağında aynen yer alır.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“Bu başvuruların değerlendirilmesi ve nihai kararı aşamasında, değerlendirmeyi  yapan  personel  ile  başvuru  sahipleri  arasında değerlendirmeyi  yapan  personelin  tarafsızlığını  etkileyebilecek herhangi bir kişisel ilişki bulunmamaktadır. Karar, tarafsızlık ve şeffaflık kurallarına uygun bir şekilde verilmiştir.”</w:t>
      </w:r>
    </w:p>
    <w:p w:rsidR="00811D1A"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Personel hareketliliği kapsamında  </w:t>
      </w:r>
      <w:r w:rsidR="00811D1A">
        <w:rPr>
          <w:rFonts w:ascii="Times New Roman" w:eastAsia="Calibri" w:hAnsi="Times New Roman" w:cs="Times New Roman"/>
          <w:noProof/>
          <w:sz w:val="24"/>
          <w:szCs w:val="24"/>
          <w:lang w:val="en-US"/>
        </w:rPr>
        <w:t>yukarıdaki ölçütlerin yanı sıra</w:t>
      </w:r>
      <w:r w:rsidRPr="00C10258">
        <w:rPr>
          <w:rFonts w:ascii="Times New Roman" w:eastAsia="Calibri" w:hAnsi="Times New Roman" w:cs="Times New Roman"/>
          <w:noProof/>
          <w:sz w:val="24"/>
          <w:szCs w:val="24"/>
          <w:lang w:val="en-US"/>
        </w:rPr>
        <w:t>;</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12/4/1991 tarih ve 3713 sayılı Terörle Mücadele Kanunu’nun 21. Maddesine göre “kamu görevlilerinden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lastRenderedPageBreak/>
        <w:t xml:space="preserve">yurtiçinde  ve  yurtdışında  görevlerini  ifa  ederlerken  veya  sıfatları  kalkmış  olsa  bile  bu  görevlerini yapmalarından  dolayı  terör  eylemlerine  muhatap  olarak  yaralanan,  engelli  hâle  gelen,  ölen  veya öldürülenler”in eş ve çocukları ile 23 Temmuz 2016 tarih ve 667 sayılı KHK’nin 7. Maddesi uyarınca, </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15/07/2016 tarihinde gerçekleştirilen darbe teşebbüsü ve terör eylemi ile bu eylemin devamı niteliğindeki eylemler sebebiyle hayatını kaybedenlerin eş ve çocuklarıveya malul olan sivillerile bu kişilerin eş veçocukları Erasmus personel hareketliliğine başvurmaları halinde önceliklendirilir.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*Daha önce personel hareketliliğinden faydalanmamış personele,</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*Daha önce personel hareketliliğine dâhil olmayan bölüm ya da birimlere,</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*Daha  önce  personel  hareketliğinde  yer  almayan  veya  az  sayıda  yer  alan  ülke</w:t>
      </w:r>
      <w:r w:rsidR="00811D1A">
        <w:rPr>
          <w:rFonts w:ascii="Times New Roman" w:eastAsia="Calibri" w:hAnsi="Times New Roman" w:cs="Times New Roman"/>
          <w:noProof/>
          <w:sz w:val="24"/>
          <w:szCs w:val="24"/>
          <w:lang w:val="en-US"/>
        </w:rPr>
        <w:t>y</w:t>
      </w:r>
      <w:r w:rsidRPr="00C10258">
        <w:rPr>
          <w:rFonts w:ascii="Times New Roman" w:eastAsia="Calibri" w:hAnsi="Times New Roman" w:cs="Times New Roman"/>
          <w:noProof/>
          <w:sz w:val="24"/>
          <w:szCs w:val="24"/>
          <w:lang w:val="en-US"/>
        </w:rPr>
        <w:t>e /yükseköğretim kurumu ile hareketlilik faaliyeti gerçekleştirmeyi planlayan başvurulara  öncelik verilecek bir seçim usulü belirlenmiştir.</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Öğrenci Hareketliliği Seçim Şartları</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Öğrencinin yükseköğretim kurumu bünyesinde örgün eğitim kademelerinin herhangi birinde (birinci, ikinci veya üçüncü kademe) bir yükseköğretim programına kayıtlı, tam zamanlı öğrenci olması</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a)  Birinci  kademe  öğrencilerinin  kümülatifakademik  not  ortalamasının  en  az 2.20/4.00 olması</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b) İkinci ve üçüncü kademe öğrencilerinin kümülatif akademik not ortalamasının en az 2.50/4.00 olması</w:t>
      </w:r>
    </w:p>
    <w:p w:rsidR="00815973" w:rsidRPr="00C10258"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c) Öğrenim hareketliliği için yeterli sayıda ECTS kredi yükü olması</w:t>
      </w:r>
    </w:p>
    <w:tbl>
      <w:tblPr>
        <w:tblStyle w:val="TabloKlavuzu8"/>
        <w:tblW w:w="0" w:type="auto"/>
        <w:tblLook w:val="04A0" w:firstRow="1" w:lastRow="0" w:firstColumn="1" w:lastColumn="0" w:noHBand="0" w:noVBand="1"/>
      </w:tblPr>
      <w:tblGrid>
        <w:gridCol w:w="4647"/>
        <w:gridCol w:w="4639"/>
      </w:tblGrid>
      <w:tr w:rsidR="00C10258" w:rsidRPr="00C10258" w:rsidTr="00C149CB">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Ölçüt</w:t>
            </w:r>
          </w:p>
        </w:tc>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Ağırlıklı Puan</w:t>
            </w:r>
          </w:p>
        </w:tc>
      </w:tr>
      <w:tr w:rsidR="00C10258" w:rsidRPr="00C10258" w:rsidTr="00C149CB">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Akademik başarı düzeyi</w:t>
            </w:r>
          </w:p>
        </w:tc>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%50</w:t>
            </w:r>
          </w:p>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(toplam 100 puan üzerinden)</w:t>
            </w:r>
          </w:p>
        </w:tc>
      </w:tr>
      <w:tr w:rsidR="00C10258" w:rsidRPr="00C10258" w:rsidTr="00C149CB">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Dil seviyesi</w:t>
            </w:r>
          </w:p>
        </w:tc>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%50</w:t>
            </w:r>
          </w:p>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(toplam 100 puan üzerinden</w:t>
            </w:r>
          </w:p>
        </w:tc>
      </w:tr>
      <w:tr w:rsidR="00C10258" w:rsidRPr="00C10258" w:rsidTr="00C149CB">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Şehit ve gazi çocuklarına</w:t>
            </w:r>
          </w:p>
        </w:tc>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+15 puan</w:t>
            </w:r>
          </w:p>
        </w:tc>
      </w:tr>
      <w:tr w:rsidR="00C10258" w:rsidRPr="00C10258" w:rsidTr="00C149CB">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Engelli öğrencilere</w:t>
            </w:r>
          </w:p>
        </w:tc>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+10 puan</w:t>
            </w:r>
          </w:p>
        </w:tc>
      </w:tr>
      <w:tr w:rsidR="00C10258" w:rsidRPr="00C10258" w:rsidTr="00C149CB">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Daha önce yararlanma (hibeli veya hibesiz)</w:t>
            </w:r>
          </w:p>
        </w:tc>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-10 puan</w:t>
            </w:r>
          </w:p>
        </w:tc>
      </w:tr>
      <w:tr w:rsidR="00C10258" w:rsidRPr="00C10258" w:rsidTr="00C149CB">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Vatandaşı olunan ülkede hareketliliğe katılma</w:t>
            </w:r>
          </w:p>
        </w:tc>
        <w:tc>
          <w:tcPr>
            <w:tcW w:w="4811" w:type="dxa"/>
            <w:tcBorders>
              <w:top w:val="single" w:sz="4" w:space="0" w:color="auto"/>
              <w:left w:val="single" w:sz="4" w:space="0" w:color="auto"/>
              <w:bottom w:val="single" w:sz="4" w:space="0" w:color="auto"/>
              <w:right w:val="single" w:sz="4" w:space="0" w:color="auto"/>
            </w:tcBorders>
            <w:hideMark/>
          </w:tcPr>
          <w:p w:rsidR="00815973" w:rsidRPr="00C10258" w:rsidRDefault="00815973" w:rsidP="00C10258">
            <w:pPr>
              <w:jc w:val="both"/>
              <w:rPr>
                <w:rFonts w:ascii="Times New Roman" w:hAnsi="Times New Roman"/>
                <w:noProof/>
                <w:sz w:val="24"/>
                <w:szCs w:val="24"/>
              </w:rPr>
            </w:pPr>
            <w:r w:rsidRPr="00C10258">
              <w:rPr>
                <w:rFonts w:ascii="Times New Roman" w:hAnsi="Times New Roman"/>
                <w:noProof/>
                <w:sz w:val="24"/>
                <w:szCs w:val="24"/>
              </w:rPr>
              <w:t>-10 puan</w:t>
            </w:r>
          </w:p>
        </w:tc>
      </w:tr>
    </w:tbl>
    <w:p w:rsidR="00E25F16" w:rsidRDefault="00E25F16" w:rsidP="00C10258">
      <w:pPr>
        <w:jc w:val="both"/>
        <w:rPr>
          <w:rFonts w:ascii="Times New Roman" w:eastAsia="Calibri" w:hAnsi="Times New Roman" w:cs="Times New Roman"/>
          <w:noProof/>
          <w:sz w:val="24"/>
          <w:szCs w:val="24"/>
          <w:lang w:val="en-US"/>
        </w:rPr>
      </w:pPr>
    </w:p>
    <w:p w:rsidR="00815973" w:rsidRDefault="00815973" w:rsidP="00C10258">
      <w:pPr>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 xml:space="preserve">Öğrenci seçimi </w:t>
      </w:r>
      <w:r w:rsidR="00E25F16">
        <w:rPr>
          <w:rFonts w:ascii="Times New Roman" w:eastAsia="Calibri" w:hAnsi="Times New Roman" w:cs="Times New Roman"/>
          <w:noProof/>
          <w:sz w:val="24"/>
          <w:szCs w:val="24"/>
          <w:lang w:val="en-US"/>
        </w:rPr>
        <w:t>R</w:t>
      </w:r>
      <w:r w:rsidRPr="00C10258">
        <w:rPr>
          <w:rFonts w:ascii="Times New Roman" w:eastAsia="Calibri" w:hAnsi="Times New Roman" w:cs="Times New Roman"/>
          <w:noProof/>
          <w:sz w:val="24"/>
          <w:szCs w:val="24"/>
          <w:lang w:val="en-US"/>
        </w:rPr>
        <w:t xml:space="preserve">ektörlükçe resmi görevlendirme ile görevlendirilmiş en az üç asıl  ve yeteri  kadar yedek üyeden oluşan bir komisyon tarafından yapılır. </w:t>
      </w:r>
    </w:p>
    <w:p w:rsidR="00811D1A" w:rsidRPr="00C10258" w:rsidRDefault="00811D1A" w:rsidP="00C10258">
      <w:pPr>
        <w:jc w:val="both"/>
        <w:rPr>
          <w:rFonts w:ascii="Times New Roman" w:eastAsia="Calibri" w:hAnsi="Times New Roman" w:cs="Times New Roman"/>
          <w:noProof/>
          <w:sz w:val="24"/>
          <w:szCs w:val="24"/>
          <w:lang w:val="en-US"/>
        </w:rPr>
      </w:pPr>
    </w:p>
    <w:p w:rsidR="00815973" w:rsidRPr="00C10258" w:rsidRDefault="00815973" w:rsidP="00C10258">
      <w:pPr>
        <w:ind w:firstLine="708"/>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lastRenderedPageBreak/>
        <w:t>Şeffaflık  ve  hakkaniyetli  olma,  programın  genel  kurallarından  biri  ve ECHE’nin bir gereğidir. Tarafsızlığı ve şeffaflığı sağlamak üzere, aşağıda verilen ifadenin, düzenlenecek karar tutanağında aynen veya bu anlamı içerecek farklı bir ifade ile yer alır.</w:t>
      </w:r>
    </w:p>
    <w:p w:rsidR="00815973" w:rsidRPr="00C10258" w:rsidRDefault="00815973" w:rsidP="00C10258">
      <w:pPr>
        <w:ind w:firstLine="708"/>
        <w:jc w:val="both"/>
        <w:rPr>
          <w:rFonts w:ascii="Times New Roman" w:eastAsia="Calibri" w:hAnsi="Times New Roman" w:cs="Times New Roman"/>
          <w:noProof/>
          <w:sz w:val="24"/>
          <w:szCs w:val="24"/>
          <w:lang w:val="en-US"/>
        </w:rPr>
      </w:pPr>
      <w:r w:rsidRPr="00C10258">
        <w:rPr>
          <w:rFonts w:ascii="Times New Roman" w:eastAsia="Calibri" w:hAnsi="Times New Roman" w:cs="Times New Roman"/>
          <w:noProof/>
          <w:sz w:val="24"/>
          <w:szCs w:val="24"/>
          <w:lang w:val="en-US"/>
        </w:rPr>
        <w:t>Bu   başvuruların   değerlendirilmesi   ve   nihai   karar verme aşamasında,  değerlendirmeyi     yapan    personel     ile     başvuru     sahipleri     arasında değerlendirmeyi  yapan  personelin  tarafsızlığını  etkileyebilecek  herhangi  bir kişisel ilişki bulunmamaktadır. Karar, tarafsızlık ve şeffaflık kurallarına uygun bir şekilde verilmişt</w:t>
      </w:r>
      <w:r w:rsidR="00E25F16">
        <w:rPr>
          <w:rFonts w:ascii="Times New Roman" w:eastAsia="Calibri" w:hAnsi="Times New Roman" w:cs="Times New Roman"/>
          <w:noProof/>
          <w:sz w:val="24"/>
          <w:szCs w:val="24"/>
          <w:lang w:val="en-US"/>
        </w:rPr>
        <w:t>ir.</w:t>
      </w:r>
    </w:p>
    <w:p w:rsidR="00F06362" w:rsidRDefault="00B4102B" w:rsidP="00C10258">
      <w:pPr>
        <w:ind w:firstLine="708"/>
        <w:jc w:val="both"/>
        <w:rPr>
          <w:rFonts w:ascii="Times New Roman" w:hAnsi="Times New Roman" w:cs="Times New Roman"/>
          <w:noProof/>
          <w:sz w:val="24"/>
          <w:szCs w:val="24"/>
        </w:rPr>
      </w:pPr>
      <w:r w:rsidRPr="00C10258">
        <w:rPr>
          <w:rFonts w:ascii="Times New Roman" w:hAnsi="Times New Roman" w:cs="Times New Roman"/>
          <w:noProof/>
          <w:sz w:val="24"/>
          <w:szCs w:val="24"/>
        </w:rPr>
        <w:t>Har</w:t>
      </w:r>
      <w:r w:rsidR="00E25F16">
        <w:rPr>
          <w:rFonts w:ascii="Times New Roman" w:hAnsi="Times New Roman" w:cs="Times New Roman"/>
          <w:noProof/>
          <w:sz w:val="24"/>
          <w:szCs w:val="24"/>
        </w:rPr>
        <w:t>eketliliğini bitiren öğrenci/</w:t>
      </w:r>
      <w:r w:rsidRPr="00C10258">
        <w:rPr>
          <w:rFonts w:ascii="Times New Roman" w:hAnsi="Times New Roman" w:cs="Times New Roman"/>
          <w:noProof/>
          <w:sz w:val="24"/>
          <w:szCs w:val="24"/>
        </w:rPr>
        <w:t xml:space="preserve">personel  kendisine doldurması için </w:t>
      </w:r>
      <w:r w:rsidR="00E25F16">
        <w:rPr>
          <w:rFonts w:ascii="Times New Roman" w:hAnsi="Times New Roman" w:cs="Times New Roman"/>
          <w:noProof/>
          <w:sz w:val="24"/>
          <w:szCs w:val="24"/>
        </w:rPr>
        <w:t>gönderilen katılımcı raporunu (</w:t>
      </w:r>
      <w:r w:rsidRPr="00C10258">
        <w:rPr>
          <w:rFonts w:ascii="Times New Roman" w:hAnsi="Times New Roman" w:cs="Times New Roman"/>
          <w:noProof/>
          <w:sz w:val="24"/>
          <w:szCs w:val="24"/>
        </w:rPr>
        <w:t xml:space="preserve">participant report) doldurmakla yükümlüdür.  Ayrıca  her öğrenci hareketliliğin başlangıcında ve bitişinde </w:t>
      </w:r>
      <w:r w:rsidR="00C516EA" w:rsidRPr="00C10258">
        <w:rPr>
          <w:rFonts w:ascii="Times New Roman" w:hAnsi="Times New Roman" w:cs="Times New Roman"/>
          <w:noProof/>
          <w:sz w:val="24"/>
          <w:szCs w:val="24"/>
        </w:rPr>
        <w:t>OLS</w:t>
      </w:r>
      <w:r w:rsidR="00E25F16">
        <w:rPr>
          <w:rFonts w:ascii="Times New Roman" w:hAnsi="Times New Roman" w:cs="Times New Roman"/>
          <w:noProof/>
          <w:sz w:val="24"/>
          <w:szCs w:val="24"/>
        </w:rPr>
        <w:t xml:space="preserve"> (</w:t>
      </w:r>
      <w:r w:rsidRPr="00C10258">
        <w:rPr>
          <w:rFonts w:ascii="Times New Roman" w:hAnsi="Times New Roman" w:cs="Times New Roman"/>
          <w:noProof/>
          <w:sz w:val="24"/>
          <w:szCs w:val="24"/>
        </w:rPr>
        <w:t>online linguistic support)</w:t>
      </w:r>
      <w:r w:rsidR="0045023C" w:rsidRPr="00C10258">
        <w:rPr>
          <w:rFonts w:ascii="Times New Roman" w:hAnsi="Times New Roman" w:cs="Times New Roman"/>
          <w:noProof/>
          <w:sz w:val="24"/>
          <w:szCs w:val="24"/>
        </w:rPr>
        <w:t xml:space="preserve"> </w:t>
      </w:r>
      <w:r w:rsidRPr="00C10258">
        <w:rPr>
          <w:rFonts w:ascii="Times New Roman" w:hAnsi="Times New Roman" w:cs="Times New Roman"/>
          <w:noProof/>
          <w:sz w:val="24"/>
          <w:szCs w:val="24"/>
        </w:rPr>
        <w:t>dil sınavını yapmak zorundadır.  Her iki konunun da önemi öğrenci ve personele erasmus ofis tarafından izah edilmektedir.</w:t>
      </w:r>
    </w:p>
    <w:p w:rsidR="00F06362" w:rsidRDefault="00F06362" w:rsidP="00C10258">
      <w:pPr>
        <w:ind w:firstLine="708"/>
        <w:jc w:val="both"/>
        <w:rPr>
          <w:rFonts w:ascii="Times New Roman" w:hAnsi="Times New Roman" w:cs="Times New Roman"/>
          <w:noProof/>
          <w:sz w:val="24"/>
          <w:szCs w:val="24"/>
        </w:rPr>
      </w:pPr>
    </w:p>
    <w:p w:rsidR="00F06362" w:rsidRDefault="00F06362" w:rsidP="00C10258">
      <w:pPr>
        <w:ind w:firstLine="708"/>
        <w:jc w:val="both"/>
        <w:rPr>
          <w:rFonts w:ascii="Times New Roman" w:hAnsi="Times New Roman" w:cs="Times New Roman"/>
          <w:noProof/>
          <w:sz w:val="24"/>
          <w:szCs w:val="24"/>
        </w:rPr>
        <w:sectPr w:rsidR="00F06362" w:rsidSect="00C10258">
          <w:pgSz w:w="11906" w:h="16838"/>
          <w:pgMar w:top="1134" w:right="1418" w:bottom="1418" w:left="1418" w:header="709" w:footer="709" w:gutter="0"/>
          <w:cols w:space="708"/>
          <w:docGrid w:linePitch="360"/>
        </w:sectPr>
      </w:pPr>
    </w:p>
    <w:p w:rsidR="005D378C" w:rsidRDefault="0088138F" w:rsidP="00F06362">
      <w:pPr>
        <w:spacing w:after="0" w:line="240" w:lineRule="auto"/>
        <w:ind w:left="7788"/>
        <w:jc w:val="right"/>
        <w:rPr>
          <w:rFonts w:ascii="Times New Roman" w:hAnsi="Times New Roman" w:cs="Times New Roman"/>
          <w:b/>
          <w:sz w:val="24"/>
          <w:szCs w:val="24"/>
        </w:rPr>
      </w:pPr>
      <w:r>
        <w:rPr>
          <w:rFonts w:ascii="Times New Roman" w:hAnsi="Times New Roman" w:cs="Times New Roman"/>
          <w:b/>
          <w:sz w:val="24"/>
          <w:szCs w:val="24"/>
        </w:rPr>
        <w:lastRenderedPageBreak/>
        <w:t>EK-24</w:t>
      </w:r>
    </w:p>
    <w:p w:rsidR="0088138F" w:rsidRDefault="0088138F" w:rsidP="0088138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Yabancı Uyruklu Öğrencilerin Listesi</w:t>
      </w:r>
    </w:p>
    <w:p w:rsidR="0088138F" w:rsidRDefault="0088138F" w:rsidP="0088138F">
      <w:pPr>
        <w:spacing w:after="0" w:line="240" w:lineRule="auto"/>
        <w:jc w:val="center"/>
        <w:rPr>
          <w:rFonts w:ascii="Times New Roman" w:hAnsi="Times New Roman" w:cs="Times New Roman"/>
          <w:b/>
          <w:sz w:val="24"/>
          <w:szCs w:val="24"/>
        </w:rPr>
      </w:pPr>
    </w:p>
    <w:tbl>
      <w:tblPr>
        <w:tblW w:w="14332" w:type="dxa"/>
        <w:tblInd w:w="55" w:type="dxa"/>
        <w:tblCellMar>
          <w:left w:w="70" w:type="dxa"/>
          <w:right w:w="70" w:type="dxa"/>
        </w:tblCellMar>
        <w:tblLook w:val="04A0" w:firstRow="1" w:lastRow="0" w:firstColumn="1" w:lastColumn="0" w:noHBand="0" w:noVBand="1"/>
      </w:tblPr>
      <w:tblGrid>
        <w:gridCol w:w="496"/>
        <w:gridCol w:w="1646"/>
        <w:gridCol w:w="1701"/>
        <w:gridCol w:w="1542"/>
        <w:gridCol w:w="1718"/>
        <w:gridCol w:w="1559"/>
        <w:gridCol w:w="3119"/>
        <w:gridCol w:w="1134"/>
        <w:gridCol w:w="1417"/>
      </w:tblGrid>
      <w:tr w:rsidR="0088138F" w:rsidRPr="00560196" w:rsidTr="0088138F">
        <w:trPr>
          <w:trHeight w:val="840"/>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Sıra</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Fakülte YO MYO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Program Adı</w:t>
            </w:r>
          </w:p>
        </w:tc>
        <w:tc>
          <w:tcPr>
            <w:tcW w:w="1542"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Adı</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Soyadı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Uyruğu</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 xml:space="preserve">Programa Kabul Edildiği Sınav Türü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sz w:val="20"/>
                <w:szCs w:val="20"/>
              </w:rPr>
            </w:pPr>
            <w:r w:rsidRPr="0088138F">
              <w:rPr>
                <w:rFonts w:ascii="Times New Roman" w:hAnsi="Times New Roman" w:cs="Times New Roman"/>
                <w:b/>
                <w:bCs/>
                <w:sz w:val="20"/>
                <w:szCs w:val="20"/>
              </w:rPr>
              <w:t>SINIFI</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b/>
                <w:bCs/>
                <w:color w:val="000000"/>
                <w:sz w:val="20"/>
                <w:szCs w:val="20"/>
              </w:rPr>
            </w:pPr>
            <w:r w:rsidRPr="0088138F">
              <w:rPr>
                <w:rFonts w:ascii="Times New Roman" w:hAnsi="Times New Roman" w:cs="Times New Roman"/>
                <w:b/>
                <w:bCs/>
                <w:color w:val="000000"/>
                <w:sz w:val="20"/>
                <w:szCs w:val="20"/>
              </w:rPr>
              <w:t>BURS DURUMU</w:t>
            </w:r>
          </w:p>
        </w:tc>
      </w:tr>
      <w:tr w:rsidR="0088138F" w:rsidRPr="00560196" w:rsidTr="0088138F">
        <w:trPr>
          <w:trHeight w:val="15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proofErr w:type="spellStart"/>
            <w:proofErr w:type="gramStart"/>
            <w:r w:rsidRPr="0088138F">
              <w:rPr>
                <w:rFonts w:ascii="Times New Roman" w:hAnsi="Times New Roman" w:cs="Times New Roman"/>
                <w:sz w:val="20"/>
                <w:szCs w:val="20"/>
              </w:rPr>
              <w:t>Ulus.İlişkiler</w:t>
            </w:r>
            <w:proofErr w:type="spellEnd"/>
            <w:proofErr w:type="gramEnd"/>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FARİD AHMAD</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ZİYA</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AFGANİSTAN</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AFGANİSTAN MİLLİ EĞİTİM BAKANLIĞI LİSE DİPLOMASI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TAM BURSLU</w:t>
            </w:r>
          </w:p>
        </w:tc>
      </w:tr>
      <w:tr w:rsidR="0088138F" w:rsidRPr="00560196" w:rsidTr="0088138F">
        <w:trPr>
          <w:trHeight w:val="9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2</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Ulus. Ticaret</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MAHDİ AZZAM</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M.ALAGHA</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FİLİSTİN</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TAWJİHİ-FİLİSTİN</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TAM BURSLU</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3</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proofErr w:type="spellStart"/>
            <w:proofErr w:type="gramStart"/>
            <w:r w:rsidRPr="0088138F">
              <w:rPr>
                <w:rFonts w:ascii="Times New Roman" w:hAnsi="Times New Roman" w:cs="Times New Roman"/>
                <w:sz w:val="20"/>
                <w:szCs w:val="20"/>
              </w:rPr>
              <w:t>Ulus.Lojistik</w:t>
            </w:r>
            <w:proofErr w:type="spellEnd"/>
            <w:proofErr w:type="gramEnd"/>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MOHANAD</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JEBRİL</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FİLİSTİN</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FİLİSTİN GENEL O</w:t>
            </w:r>
            <w:r w:rsidR="00811D1A">
              <w:rPr>
                <w:rFonts w:ascii="Times New Roman" w:hAnsi="Times New Roman" w:cs="Times New Roman"/>
                <w:sz w:val="20"/>
                <w:szCs w:val="20"/>
              </w:rPr>
              <w:t>R</w:t>
            </w:r>
            <w:r w:rsidRPr="0088138F">
              <w:rPr>
                <w:rFonts w:ascii="Times New Roman" w:hAnsi="Times New Roman" w:cs="Times New Roman"/>
                <w:sz w:val="20"/>
                <w:szCs w:val="20"/>
              </w:rPr>
              <w:t>TAÖĞRETİM SINAV BELGESİ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TAM BURSLU</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4</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İşletme</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AİGERİM</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NURGALİYEVA</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KAZAKİSTAN</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ORTA GENEL EĞİTİM DİPLOMASI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TAM BURSLU</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5</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proofErr w:type="spellStart"/>
            <w:proofErr w:type="gramStart"/>
            <w:r w:rsidRPr="0088138F">
              <w:rPr>
                <w:rFonts w:ascii="Times New Roman" w:hAnsi="Times New Roman" w:cs="Times New Roman"/>
                <w:sz w:val="20"/>
                <w:szCs w:val="20"/>
              </w:rPr>
              <w:t>Ulus.Finans</w:t>
            </w:r>
            <w:proofErr w:type="spellEnd"/>
            <w:proofErr w:type="gramEnd"/>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MAHMOUD ADİB</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ALMALEH</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SURİYE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ARABİSTAN GENEL OKUL DİPLOMASI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TAM BURSLU</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6</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Fen Edebiyat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Psikoloji</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TÜLİN</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İSA</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SURİYE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GENEL LİSE BİTİRME DİPLOMASI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TAM BURSLU</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lastRenderedPageBreak/>
              <w:t>7</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EGE MERT</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CANDIR</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TÜRK</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 xml:space="preserve">ABD GENEL DİPLOMA </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8</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CANBERK</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CANDIR</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TÜRK</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 xml:space="preserve">ABD GENEL DİPLOMA </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9</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Hukuk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 xml:space="preserve">NOR SAAD A. </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AL-KASHLOK</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IRAK</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ŞEVKET POZCU LİSESİ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10</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Fen Edebiyat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İngilizce Öğretmenliği</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 xml:space="preserve">ANDREA THERESE </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GULLIKSEN</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NORVEÇ</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LİSE DİPLOMASI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45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11</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Hukuk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 xml:space="preserve">GÜLBEN </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TAŞ</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TÜRK</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TÜRK OKULLARI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12</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Hukuk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HASİBE</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OLCAYTU</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ALMAN</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TÜRKİYE CUMHURİYETİ LİSE DİPLOMASI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13</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Uluslar Arası Ticaret ve Lojistik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DANA</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AL KEDDAH</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SURİYE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 xml:space="preserve">Mersin </w:t>
            </w:r>
            <w:proofErr w:type="spellStart"/>
            <w:r w:rsidRPr="0088138F">
              <w:rPr>
                <w:rFonts w:ascii="Times New Roman" w:hAnsi="Times New Roman" w:cs="Times New Roman"/>
                <w:color w:val="000000"/>
                <w:sz w:val="20"/>
                <w:szCs w:val="20"/>
              </w:rPr>
              <w:t>Üni</w:t>
            </w:r>
            <w:proofErr w:type="spellEnd"/>
            <w:r w:rsidRPr="0088138F">
              <w:rPr>
                <w:rFonts w:ascii="Times New Roman" w:hAnsi="Times New Roman" w:cs="Times New Roman"/>
                <w:color w:val="000000"/>
                <w:sz w:val="20"/>
                <w:szCs w:val="20"/>
              </w:rPr>
              <w:t>.</w:t>
            </w:r>
          </w:p>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YÖS</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14</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Fen Edebiyat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İngilizce Öğretmenliği</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SENNA</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HASSAN</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TÜRK</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11D1A" w:rsidP="00D608AC">
            <w:pPr>
              <w:jc w:val="center"/>
              <w:rPr>
                <w:rFonts w:ascii="Times New Roman" w:hAnsi="Times New Roman" w:cs="Times New Roman"/>
                <w:color w:val="000000"/>
                <w:sz w:val="20"/>
                <w:szCs w:val="20"/>
              </w:rPr>
            </w:pPr>
            <w:r>
              <w:rPr>
                <w:rFonts w:ascii="Times New Roman" w:hAnsi="Times New Roman" w:cs="Times New Roman"/>
                <w:color w:val="000000"/>
                <w:sz w:val="20"/>
                <w:szCs w:val="20"/>
              </w:rPr>
              <w:t>SAT*</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9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15</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proofErr w:type="spellStart"/>
            <w:proofErr w:type="gramStart"/>
            <w:r w:rsidRPr="0088138F">
              <w:rPr>
                <w:rFonts w:ascii="Times New Roman" w:hAnsi="Times New Roman" w:cs="Times New Roman"/>
                <w:sz w:val="20"/>
                <w:szCs w:val="20"/>
              </w:rPr>
              <w:t>Ulus.İşletme</w:t>
            </w:r>
            <w:proofErr w:type="spellEnd"/>
            <w:proofErr w:type="gramEnd"/>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KAAN</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ÇORTANCIOĞLU</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TÜRK/BRITISH</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BRITISH COLLEGE</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16</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Uluslar Arası Ticaret ve Lojistik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YASER</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ZAMMO</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SURİYE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YABANCI ÖĞRENCİ YETERLİLİK VE DENKLİK SINAVI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17</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Fen Edebiyat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Psikoloji</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YUSUF</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ZARİFOĞLU</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ALMAN</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ÇUKUROVA YÖS</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90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lastRenderedPageBreak/>
              <w:t>18</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Fen Edebiyat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İngilizce Öğretmenliği</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DESTINY</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YILDIRIM</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AMERİKA</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GATEWAY TECHNICAL COLLEGE</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AYRILDI</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19</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proofErr w:type="spellStart"/>
            <w:r w:rsidRPr="0088138F">
              <w:rPr>
                <w:rFonts w:ascii="Times New Roman" w:hAnsi="Times New Roman" w:cs="Times New Roman"/>
                <w:sz w:val="20"/>
                <w:szCs w:val="20"/>
              </w:rPr>
              <w:t>Uluslaraası</w:t>
            </w:r>
            <w:proofErr w:type="spellEnd"/>
            <w:r w:rsidRPr="0088138F">
              <w:rPr>
                <w:rFonts w:ascii="Times New Roman" w:hAnsi="Times New Roman" w:cs="Times New Roman"/>
                <w:sz w:val="20"/>
                <w:szCs w:val="20"/>
              </w:rPr>
              <w:t xml:space="preserve"> Ticaret ve Lojistik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FİRAS</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AL KEDDAH</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SURİYE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 xml:space="preserve">Mersin </w:t>
            </w:r>
            <w:proofErr w:type="spellStart"/>
            <w:r w:rsidRPr="0088138F">
              <w:rPr>
                <w:rFonts w:ascii="Times New Roman" w:hAnsi="Times New Roman" w:cs="Times New Roman"/>
                <w:color w:val="000000"/>
                <w:sz w:val="20"/>
                <w:szCs w:val="20"/>
              </w:rPr>
              <w:t>Üni</w:t>
            </w:r>
            <w:proofErr w:type="spellEnd"/>
            <w:r w:rsidRPr="0088138F">
              <w:rPr>
                <w:rFonts w:ascii="Times New Roman" w:hAnsi="Times New Roman" w:cs="Times New Roman"/>
                <w:color w:val="000000"/>
                <w:sz w:val="20"/>
                <w:szCs w:val="20"/>
              </w:rPr>
              <w:t>.</w:t>
            </w:r>
          </w:p>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color w:val="000000"/>
                <w:sz w:val="20"/>
                <w:szCs w:val="20"/>
              </w:rPr>
              <w:t>YÖS</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20</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Fen Edebiyat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İngilizce Öğretmenliği</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EMİNE</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SAYAN</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İNGİLLTERE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ÇUKUROVA YÖS</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AYRILDI</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112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21</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İktisadi ve İdari Bilimler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proofErr w:type="spellStart"/>
            <w:r w:rsidRPr="0088138F">
              <w:rPr>
                <w:rFonts w:ascii="Times New Roman" w:hAnsi="Times New Roman" w:cs="Times New Roman"/>
                <w:sz w:val="20"/>
                <w:szCs w:val="20"/>
              </w:rPr>
              <w:t>Uluslaraası</w:t>
            </w:r>
            <w:proofErr w:type="spellEnd"/>
            <w:r w:rsidRPr="0088138F">
              <w:rPr>
                <w:rFonts w:ascii="Times New Roman" w:hAnsi="Times New Roman" w:cs="Times New Roman"/>
                <w:sz w:val="20"/>
                <w:szCs w:val="20"/>
              </w:rPr>
              <w:t xml:space="preserve"> Ticaret ve Lojistik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M.TARIK</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İSA</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SURİYE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 xml:space="preserve">Mersin </w:t>
            </w:r>
            <w:proofErr w:type="spellStart"/>
            <w:r w:rsidRPr="0088138F">
              <w:rPr>
                <w:rFonts w:ascii="Times New Roman" w:hAnsi="Times New Roman" w:cs="Times New Roman"/>
                <w:color w:val="000000"/>
                <w:sz w:val="20"/>
                <w:szCs w:val="20"/>
              </w:rPr>
              <w:t>Üni</w:t>
            </w:r>
            <w:proofErr w:type="spellEnd"/>
            <w:r w:rsidRPr="0088138F">
              <w:rPr>
                <w:rFonts w:ascii="Times New Roman" w:hAnsi="Times New Roman" w:cs="Times New Roman"/>
                <w:color w:val="000000"/>
                <w:sz w:val="20"/>
                <w:szCs w:val="20"/>
              </w:rPr>
              <w:t>.</w:t>
            </w:r>
          </w:p>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color w:val="000000"/>
                <w:sz w:val="20"/>
                <w:szCs w:val="20"/>
              </w:rPr>
              <w:t>YÖS</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450"/>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22</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Hukuk</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ELİF</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KAYA</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ALMAN</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 xml:space="preserve">Mersin </w:t>
            </w:r>
            <w:proofErr w:type="spellStart"/>
            <w:r w:rsidRPr="0088138F">
              <w:rPr>
                <w:rFonts w:ascii="Times New Roman" w:hAnsi="Times New Roman" w:cs="Times New Roman"/>
                <w:color w:val="000000"/>
                <w:sz w:val="20"/>
                <w:szCs w:val="20"/>
              </w:rPr>
              <w:t>Üni</w:t>
            </w:r>
            <w:proofErr w:type="spellEnd"/>
            <w:r w:rsidRPr="0088138F">
              <w:rPr>
                <w:rFonts w:ascii="Times New Roman" w:hAnsi="Times New Roman" w:cs="Times New Roman"/>
                <w:color w:val="000000"/>
                <w:sz w:val="20"/>
                <w:szCs w:val="20"/>
              </w:rPr>
              <w:t>.</w:t>
            </w:r>
          </w:p>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color w:val="000000"/>
                <w:sz w:val="20"/>
                <w:szCs w:val="20"/>
              </w:rPr>
              <w:t>YÖS</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r w:rsidR="0088138F" w:rsidRPr="00560196" w:rsidTr="0088138F">
        <w:trPr>
          <w:trHeight w:val="675"/>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23</w:t>
            </w:r>
          </w:p>
        </w:tc>
        <w:tc>
          <w:tcPr>
            <w:tcW w:w="1646"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Fen Edebiyat Fakültesi</w:t>
            </w:r>
          </w:p>
        </w:tc>
        <w:tc>
          <w:tcPr>
            <w:tcW w:w="1701"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sz w:val="20"/>
                <w:szCs w:val="20"/>
              </w:rPr>
            </w:pPr>
            <w:r w:rsidRPr="0088138F">
              <w:rPr>
                <w:rFonts w:ascii="Times New Roman" w:hAnsi="Times New Roman" w:cs="Times New Roman"/>
                <w:sz w:val="20"/>
                <w:szCs w:val="20"/>
              </w:rPr>
              <w:t>Psikoloji</w:t>
            </w:r>
          </w:p>
        </w:tc>
        <w:tc>
          <w:tcPr>
            <w:tcW w:w="1542"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AYA</w:t>
            </w:r>
          </w:p>
        </w:tc>
        <w:tc>
          <w:tcPr>
            <w:tcW w:w="1718"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ALSHEHABI</w:t>
            </w:r>
          </w:p>
        </w:tc>
        <w:tc>
          <w:tcPr>
            <w:tcW w:w="155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SURİYE</w:t>
            </w:r>
          </w:p>
        </w:tc>
        <w:tc>
          <w:tcPr>
            <w:tcW w:w="3119"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LİBYA DİPLOMASI</w:t>
            </w:r>
          </w:p>
        </w:tc>
        <w:tc>
          <w:tcPr>
            <w:tcW w:w="1134"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88138F" w:rsidRPr="0088138F" w:rsidRDefault="0088138F" w:rsidP="00D608AC">
            <w:pPr>
              <w:jc w:val="center"/>
              <w:rPr>
                <w:rFonts w:ascii="Times New Roman" w:hAnsi="Times New Roman" w:cs="Times New Roman"/>
                <w:color w:val="000000"/>
                <w:sz w:val="20"/>
                <w:szCs w:val="20"/>
              </w:rPr>
            </w:pPr>
            <w:r w:rsidRPr="0088138F">
              <w:rPr>
                <w:rFonts w:ascii="Times New Roman" w:hAnsi="Times New Roman" w:cs="Times New Roman"/>
                <w:color w:val="000000"/>
                <w:sz w:val="20"/>
                <w:szCs w:val="20"/>
              </w:rPr>
              <w:t>ÜCRETLİ</w:t>
            </w:r>
          </w:p>
        </w:tc>
      </w:tr>
    </w:tbl>
    <w:p w:rsidR="00811D1A" w:rsidRDefault="00811D1A" w:rsidP="00F06362">
      <w:pPr>
        <w:spacing w:after="0" w:line="240" w:lineRule="auto"/>
        <w:ind w:left="7788"/>
        <w:jc w:val="right"/>
        <w:rPr>
          <w:rFonts w:ascii="Times New Roman" w:hAnsi="Times New Roman" w:cs="Times New Roman"/>
          <w:b/>
          <w:sz w:val="24"/>
          <w:szCs w:val="24"/>
        </w:rPr>
      </w:pPr>
    </w:p>
    <w:p w:rsidR="00811D1A" w:rsidRPr="00811D1A" w:rsidRDefault="00811D1A" w:rsidP="00811D1A">
      <w:pPr>
        <w:tabs>
          <w:tab w:val="left" w:pos="708"/>
          <w:tab w:val="left" w:pos="1416"/>
          <w:tab w:val="left" w:pos="2124"/>
          <w:tab w:val="left" w:pos="2832"/>
          <w:tab w:val="left" w:pos="3540"/>
          <w:tab w:val="center" w:pos="4535"/>
        </w:tabs>
        <w:rPr>
          <w:rFonts w:ascii="Times New Roman" w:hAnsi="Times New Roman" w:cs="Times New Roman"/>
          <w:bCs/>
          <w:sz w:val="20"/>
          <w:szCs w:val="28"/>
        </w:rPr>
      </w:pPr>
      <w:r>
        <w:rPr>
          <w:rFonts w:ascii="Times New Roman" w:hAnsi="Times New Roman" w:cs="Times New Roman"/>
          <w:sz w:val="24"/>
          <w:szCs w:val="24"/>
        </w:rPr>
        <w:tab/>
      </w:r>
      <w:r w:rsidRPr="00811D1A">
        <w:rPr>
          <w:rFonts w:ascii="Times New Roman" w:hAnsi="Times New Roman" w:cs="Times New Roman"/>
          <w:sz w:val="24"/>
          <w:szCs w:val="24"/>
        </w:rPr>
        <w:t xml:space="preserve">*SAT: </w:t>
      </w:r>
      <w:proofErr w:type="spellStart"/>
      <w:r w:rsidRPr="00811D1A">
        <w:rPr>
          <w:rFonts w:ascii="Times New Roman" w:hAnsi="Times New Roman" w:cs="Times New Roman"/>
          <w:bCs/>
          <w:sz w:val="20"/>
          <w:szCs w:val="28"/>
        </w:rPr>
        <w:t>A.B.D'de</w:t>
      </w:r>
      <w:proofErr w:type="spellEnd"/>
      <w:r w:rsidRPr="00811D1A">
        <w:rPr>
          <w:rFonts w:ascii="Times New Roman" w:hAnsi="Times New Roman" w:cs="Times New Roman"/>
          <w:bCs/>
          <w:sz w:val="20"/>
          <w:szCs w:val="28"/>
        </w:rPr>
        <w:t xml:space="preserve"> üniversitelerin lisans pr</w:t>
      </w:r>
      <w:bookmarkStart w:id="1" w:name="_GoBack"/>
      <w:bookmarkEnd w:id="1"/>
      <w:r w:rsidRPr="00811D1A">
        <w:rPr>
          <w:rFonts w:ascii="Times New Roman" w:hAnsi="Times New Roman" w:cs="Times New Roman"/>
          <w:bCs/>
          <w:sz w:val="20"/>
          <w:szCs w:val="28"/>
        </w:rPr>
        <w:t xml:space="preserve">ogramlarına başvuru yapmak için gerekli olan ve </w:t>
      </w:r>
      <w:proofErr w:type="spellStart"/>
      <w:r w:rsidRPr="00811D1A">
        <w:rPr>
          <w:rFonts w:ascii="Times New Roman" w:hAnsi="Times New Roman" w:cs="Times New Roman"/>
          <w:bCs/>
          <w:sz w:val="20"/>
          <w:szCs w:val="28"/>
        </w:rPr>
        <w:t>The</w:t>
      </w:r>
      <w:proofErr w:type="spellEnd"/>
      <w:r w:rsidRPr="00811D1A">
        <w:rPr>
          <w:rFonts w:ascii="Times New Roman" w:hAnsi="Times New Roman" w:cs="Times New Roman"/>
          <w:bCs/>
          <w:sz w:val="20"/>
          <w:szCs w:val="28"/>
        </w:rPr>
        <w:t xml:space="preserve"> </w:t>
      </w:r>
      <w:proofErr w:type="spellStart"/>
      <w:r w:rsidRPr="00811D1A">
        <w:rPr>
          <w:rFonts w:ascii="Times New Roman" w:hAnsi="Times New Roman" w:cs="Times New Roman"/>
          <w:bCs/>
          <w:sz w:val="20"/>
          <w:szCs w:val="28"/>
        </w:rPr>
        <w:t>College</w:t>
      </w:r>
      <w:proofErr w:type="spellEnd"/>
      <w:r w:rsidRPr="00811D1A">
        <w:rPr>
          <w:rFonts w:ascii="Times New Roman" w:hAnsi="Times New Roman" w:cs="Times New Roman"/>
          <w:bCs/>
          <w:sz w:val="20"/>
          <w:szCs w:val="28"/>
        </w:rPr>
        <w:t xml:space="preserve"> Board tarafından düzenlenen bir sınavdır.</w:t>
      </w:r>
    </w:p>
    <w:p w:rsidR="0088138F" w:rsidRPr="00811D1A" w:rsidRDefault="0088138F" w:rsidP="00811D1A">
      <w:pPr>
        <w:tabs>
          <w:tab w:val="left" w:pos="1665"/>
        </w:tabs>
        <w:rPr>
          <w:rFonts w:ascii="Times New Roman" w:hAnsi="Times New Roman" w:cs="Times New Roman"/>
          <w:sz w:val="24"/>
          <w:szCs w:val="24"/>
        </w:rPr>
      </w:pPr>
    </w:p>
    <w:sectPr w:rsidR="0088138F" w:rsidRPr="00811D1A" w:rsidSect="007A5D81">
      <w:pgSz w:w="16838" w:h="11906" w:orient="landscape"/>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2E0" w:rsidRDefault="000362E0">
      <w:pPr>
        <w:spacing w:after="0" w:line="240" w:lineRule="auto"/>
      </w:pPr>
      <w:r>
        <w:separator/>
      </w:r>
    </w:p>
  </w:endnote>
  <w:endnote w:type="continuationSeparator" w:id="0">
    <w:p w:rsidR="000362E0" w:rsidRDefault="00036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067575"/>
      <w:docPartObj>
        <w:docPartGallery w:val="Page Numbers (Bottom of Page)"/>
        <w:docPartUnique/>
      </w:docPartObj>
    </w:sdtPr>
    <w:sdtContent>
      <w:p w:rsidR="00811D1A" w:rsidRDefault="00811D1A">
        <w:pPr>
          <w:pStyle w:val="Altbilgi"/>
          <w:jc w:val="center"/>
        </w:pPr>
        <w:r>
          <w:fldChar w:fldCharType="begin"/>
        </w:r>
        <w:r>
          <w:instrText>PAGE   \* MERGEFORMAT</w:instrText>
        </w:r>
        <w:r>
          <w:fldChar w:fldCharType="separate"/>
        </w:r>
        <w:r w:rsidR="006752C8">
          <w:rPr>
            <w:noProof/>
          </w:rPr>
          <w:t>51</w:t>
        </w:r>
        <w:r>
          <w:fldChar w:fldCharType="end"/>
        </w:r>
      </w:p>
    </w:sdtContent>
  </w:sdt>
  <w:p w:rsidR="00811D1A" w:rsidRDefault="00811D1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952128"/>
      <w:docPartObj>
        <w:docPartGallery w:val="Page Numbers (Bottom of Page)"/>
        <w:docPartUnique/>
      </w:docPartObj>
    </w:sdtPr>
    <w:sdtContent>
      <w:p w:rsidR="00811D1A" w:rsidRDefault="00811D1A">
        <w:pPr>
          <w:pStyle w:val="Altbilgi"/>
          <w:jc w:val="center"/>
        </w:pPr>
        <w:r>
          <w:t>1</w:t>
        </w:r>
      </w:p>
    </w:sdtContent>
  </w:sdt>
  <w:p w:rsidR="00811D1A" w:rsidRDefault="00811D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2E0" w:rsidRDefault="000362E0">
      <w:pPr>
        <w:spacing w:after="0" w:line="240" w:lineRule="auto"/>
      </w:pPr>
      <w:r>
        <w:separator/>
      </w:r>
    </w:p>
  </w:footnote>
  <w:footnote w:type="continuationSeparator" w:id="0">
    <w:p w:rsidR="000362E0" w:rsidRDefault="000362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D1A" w:rsidRDefault="00811D1A">
    <w:pPr>
      <w:pStyle w:val="stbilgi"/>
      <w:jc w:val="center"/>
    </w:pPr>
  </w:p>
  <w:p w:rsidR="00811D1A" w:rsidRDefault="00811D1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4DD4"/>
    <w:multiLevelType w:val="hybridMultilevel"/>
    <w:tmpl w:val="0DFA88D8"/>
    <w:lvl w:ilvl="0" w:tplc="CC543C64">
      <w:start w:val="1"/>
      <w:numFmt w:val="bullet"/>
      <w:lvlText w:val=""/>
      <w:lvlJc w:val="left"/>
      <w:pPr>
        <w:ind w:left="1069"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054A26F0"/>
    <w:multiLevelType w:val="hybridMultilevel"/>
    <w:tmpl w:val="6A0CD7C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AD56ED"/>
    <w:multiLevelType w:val="multilevel"/>
    <w:tmpl w:val="1D000570"/>
    <w:lvl w:ilvl="0">
      <w:start w:val="1"/>
      <w:numFmt w:val="bullet"/>
      <w:lvlText w:val=""/>
      <w:lvlJc w:val="left"/>
      <w:pPr>
        <w:tabs>
          <w:tab w:val="num" w:pos="1152"/>
        </w:tabs>
        <w:ind w:left="1152" w:hanging="360"/>
      </w:pPr>
      <w:rPr>
        <w:rFonts w:ascii="Symbol" w:hAnsi="Symbol" w:hint="default"/>
        <w:b/>
        <w:sz w:val="20"/>
      </w:rPr>
    </w:lvl>
    <w:lvl w:ilvl="1">
      <w:start w:val="11"/>
      <w:numFmt w:val="decimal"/>
      <w:lvlText w:val="%2."/>
      <w:lvlJc w:val="left"/>
      <w:pPr>
        <w:ind w:left="1872" w:hanging="360"/>
      </w:pPr>
      <w:rPr>
        <w:rFonts w:hint="default"/>
      </w:rPr>
    </w:lvl>
    <w:lvl w:ilvl="2" w:tentative="1">
      <w:start w:val="1"/>
      <w:numFmt w:val="bullet"/>
      <w:lvlText w:val=""/>
      <w:lvlJc w:val="left"/>
      <w:pPr>
        <w:tabs>
          <w:tab w:val="num" w:pos="2592"/>
        </w:tabs>
        <w:ind w:left="2592" w:hanging="360"/>
      </w:pPr>
      <w:rPr>
        <w:rFonts w:ascii="Symbol" w:hAnsi="Symbol" w:hint="default"/>
        <w:sz w:val="20"/>
      </w:rPr>
    </w:lvl>
    <w:lvl w:ilvl="3" w:tentative="1">
      <w:start w:val="1"/>
      <w:numFmt w:val="bullet"/>
      <w:lvlText w:val=""/>
      <w:lvlJc w:val="left"/>
      <w:pPr>
        <w:tabs>
          <w:tab w:val="num" w:pos="3312"/>
        </w:tabs>
        <w:ind w:left="3312" w:hanging="360"/>
      </w:pPr>
      <w:rPr>
        <w:rFonts w:ascii="Symbol" w:hAnsi="Symbol" w:hint="default"/>
        <w:sz w:val="20"/>
      </w:rPr>
    </w:lvl>
    <w:lvl w:ilvl="4" w:tentative="1">
      <w:start w:val="1"/>
      <w:numFmt w:val="bullet"/>
      <w:lvlText w:val=""/>
      <w:lvlJc w:val="left"/>
      <w:pPr>
        <w:tabs>
          <w:tab w:val="num" w:pos="4032"/>
        </w:tabs>
        <w:ind w:left="4032" w:hanging="360"/>
      </w:pPr>
      <w:rPr>
        <w:rFonts w:ascii="Symbol" w:hAnsi="Symbol" w:hint="default"/>
        <w:sz w:val="20"/>
      </w:rPr>
    </w:lvl>
    <w:lvl w:ilvl="5" w:tentative="1">
      <w:start w:val="1"/>
      <w:numFmt w:val="bullet"/>
      <w:lvlText w:val=""/>
      <w:lvlJc w:val="left"/>
      <w:pPr>
        <w:tabs>
          <w:tab w:val="num" w:pos="4752"/>
        </w:tabs>
        <w:ind w:left="4752" w:hanging="360"/>
      </w:pPr>
      <w:rPr>
        <w:rFonts w:ascii="Symbol" w:hAnsi="Symbol" w:hint="default"/>
        <w:sz w:val="20"/>
      </w:rPr>
    </w:lvl>
    <w:lvl w:ilvl="6" w:tentative="1">
      <w:start w:val="1"/>
      <w:numFmt w:val="bullet"/>
      <w:lvlText w:val=""/>
      <w:lvlJc w:val="left"/>
      <w:pPr>
        <w:tabs>
          <w:tab w:val="num" w:pos="5472"/>
        </w:tabs>
        <w:ind w:left="5472" w:hanging="360"/>
      </w:pPr>
      <w:rPr>
        <w:rFonts w:ascii="Symbol" w:hAnsi="Symbol" w:hint="default"/>
        <w:sz w:val="20"/>
      </w:rPr>
    </w:lvl>
    <w:lvl w:ilvl="7" w:tentative="1">
      <w:start w:val="1"/>
      <w:numFmt w:val="bullet"/>
      <w:lvlText w:val=""/>
      <w:lvlJc w:val="left"/>
      <w:pPr>
        <w:tabs>
          <w:tab w:val="num" w:pos="6192"/>
        </w:tabs>
        <w:ind w:left="6192" w:hanging="360"/>
      </w:pPr>
      <w:rPr>
        <w:rFonts w:ascii="Symbol" w:hAnsi="Symbol" w:hint="default"/>
        <w:sz w:val="20"/>
      </w:rPr>
    </w:lvl>
    <w:lvl w:ilvl="8" w:tentative="1">
      <w:start w:val="1"/>
      <w:numFmt w:val="bullet"/>
      <w:lvlText w:val=""/>
      <w:lvlJc w:val="left"/>
      <w:pPr>
        <w:tabs>
          <w:tab w:val="num" w:pos="6912"/>
        </w:tabs>
        <w:ind w:left="6912" w:hanging="360"/>
      </w:pPr>
      <w:rPr>
        <w:rFonts w:ascii="Symbol" w:hAnsi="Symbol" w:hint="default"/>
        <w:sz w:val="20"/>
      </w:rPr>
    </w:lvl>
  </w:abstractNum>
  <w:abstractNum w:abstractNumId="3">
    <w:nsid w:val="072539DB"/>
    <w:multiLevelType w:val="multilevel"/>
    <w:tmpl w:val="2392F19A"/>
    <w:lvl w:ilvl="0">
      <w:start w:val="5"/>
      <w:numFmt w:val="decimal"/>
      <w:lvlText w:val="%1."/>
      <w:lvlJc w:val="left"/>
      <w:pPr>
        <w:ind w:left="420" w:hanging="360"/>
      </w:pPr>
      <w:rPr>
        <w:rFonts w:hint="default"/>
        <w:b/>
      </w:rPr>
    </w:lvl>
    <w:lvl w:ilvl="1">
      <w:start w:val="1"/>
      <w:numFmt w:val="bullet"/>
      <w:lvlText w:val=""/>
      <w:lvlJc w:val="left"/>
      <w:pPr>
        <w:ind w:left="420" w:hanging="360"/>
      </w:pPr>
      <w:rPr>
        <w:rFonts w:ascii="Symbol" w:hAnsi="Symbol" w:hint="default"/>
        <w:b/>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
    <w:nsid w:val="07527CE6"/>
    <w:multiLevelType w:val="hybridMultilevel"/>
    <w:tmpl w:val="56DCCBE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09E367B1"/>
    <w:multiLevelType w:val="hybridMultilevel"/>
    <w:tmpl w:val="9FD41782"/>
    <w:lvl w:ilvl="0" w:tplc="271A8722">
      <w:start w:val="1"/>
      <w:numFmt w:val="bullet"/>
      <w:lvlText w:val="-"/>
      <w:lvlJc w:val="left"/>
      <w:pPr>
        <w:ind w:left="1068" w:hanging="360"/>
      </w:pPr>
      <w:rPr>
        <w:rFonts w:ascii="Times New Roman" w:eastAsia="Times New Roman" w:hAnsi="Times New Roman" w:cs="Times New Roman" w:hint="default"/>
        <w:b w:val="0"/>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nsid w:val="0F002232"/>
    <w:multiLevelType w:val="hybridMultilevel"/>
    <w:tmpl w:val="34E8032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0FDF1967"/>
    <w:multiLevelType w:val="hybridMultilevel"/>
    <w:tmpl w:val="6DF032D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12771783"/>
    <w:multiLevelType w:val="hybridMultilevel"/>
    <w:tmpl w:val="4EF8E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3012FEE"/>
    <w:multiLevelType w:val="hybridMultilevel"/>
    <w:tmpl w:val="0E4A6FF6"/>
    <w:lvl w:ilvl="0" w:tplc="B352CA74">
      <w:start w:val="1"/>
      <w:numFmt w:val="bullet"/>
      <w:lvlText w:val="-"/>
      <w:lvlJc w:val="left"/>
      <w:pPr>
        <w:tabs>
          <w:tab w:val="num" w:pos="1428"/>
        </w:tabs>
        <w:ind w:left="1428" w:hanging="360"/>
      </w:pPr>
      <w:rPr>
        <w:rFonts w:ascii="Times New Roman" w:eastAsia="Times New Roman" w:hAnsi="Times New Roman" w:cs="Times New Roman" w:hint="default"/>
        <w:b w:val="0"/>
        <w:sz w:val="28"/>
        <w:szCs w:val="28"/>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0">
    <w:nsid w:val="14EA7B18"/>
    <w:multiLevelType w:val="multilevel"/>
    <w:tmpl w:val="2392F19A"/>
    <w:lvl w:ilvl="0">
      <w:start w:val="5"/>
      <w:numFmt w:val="decimal"/>
      <w:lvlText w:val="%1."/>
      <w:lvlJc w:val="left"/>
      <w:pPr>
        <w:ind w:left="420" w:hanging="360"/>
      </w:pPr>
      <w:rPr>
        <w:rFonts w:hint="default"/>
        <w:b/>
      </w:rPr>
    </w:lvl>
    <w:lvl w:ilvl="1">
      <w:start w:val="1"/>
      <w:numFmt w:val="bullet"/>
      <w:lvlText w:val=""/>
      <w:lvlJc w:val="left"/>
      <w:pPr>
        <w:ind w:left="420" w:hanging="360"/>
      </w:pPr>
      <w:rPr>
        <w:rFonts w:ascii="Symbol" w:hAnsi="Symbol" w:hint="default"/>
        <w:b/>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1">
    <w:nsid w:val="1581186D"/>
    <w:multiLevelType w:val="hybridMultilevel"/>
    <w:tmpl w:val="F5D8E8BA"/>
    <w:lvl w:ilvl="0" w:tplc="BF2EFE56">
      <w:start w:val="1"/>
      <w:numFmt w:val="bullet"/>
      <w:lvlText w:val=""/>
      <w:lvlJc w:val="left"/>
      <w:pPr>
        <w:ind w:left="1068" w:hanging="360"/>
      </w:pPr>
      <w:rPr>
        <w:rFonts w:ascii="Symbol" w:hAnsi="Symbol" w:hint="default"/>
        <w:b/>
        <w:sz w:val="24"/>
        <w:szCs w:val="24"/>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2">
    <w:nsid w:val="16475B13"/>
    <w:multiLevelType w:val="hybridMultilevel"/>
    <w:tmpl w:val="FA8C8A82"/>
    <w:lvl w:ilvl="0" w:tplc="041F0005">
      <w:start w:val="1"/>
      <w:numFmt w:val="bullet"/>
      <w:lvlText w:val=""/>
      <w:lvlJc w:val="left"/>
      <w:pPr>
        <w:ind w:left="708" w:hanging="360"/>
      </w:pPr>
      <w:rPr>
        <w:rFonts w:ascii="Wingdings" w:hAnsi="Wingdings" w:hint="default"/>
      </w:rPr>
    </w:lvl>
    <w:lvl w:ilvl="1" w:tplc="041F0003" w:tentative="1">
      <w:start w:val="1"/>
      <w:numFmt w:val="bullet"/>
      <w:lvlText w:val="o"/>
      <w:lvlJc w:val="left"/>
      <w:pPr>
        <w:ind w:left="1428" w:hanging="360"/>
      </w:pPr>
      <w:rPr>
        <w:rFonts w:ascii="Courier New" w:hAnsi="Courier New" w:cs="Courier New" w:hint="default"/>
      </w:rPr>
    </w:lvl>
    <w:lvl w:ilvl="2" w:tplc="041F0005" w:tentative="1">
      <w:start w:val="1"/>
      <w:numFmt w:val="bullet"/>
      <w:lvlText w:val=""/>
      <w:lvlJc w:val="left"/>
      <w:pPr>
        <w:ind w:left="2148" w:hanging="360"/>
      </w:pPr>
      <w:rPr>
        <w:rFonts w:ascii="Wingdings" w:hAnsi="Wingdings" w:hint="default"/>
      </w:rPr>
    </w:lvl>
    <w:lvl w:ilvl="3" w:tplc="041F0001" w:tentative="1">
      <w:start w:val="1"/>
      <w:numFmt w:val="bullet"/>
      <w:lvlText w:val=""/>
      <w:lvlJc w:val="left"/>
      <w:pPr>
        <w:ind w:left="2868" w:hanging="360"/>
      </w:pPr>
      <w:rPr>
        <w:rFonts w:ascii="Symbol" w:hAnsi="Symbol" w:hint="default"/>
      </w:rPr>
    </w:lvl>
    <w:lvl w:ilvl="4" w:tplc="041F0003" w:tentative="1">
      <w:start w:val="1"/>
      <w:numFmt w:val="bullet"/>
      <w:lvlText w:val="o"/>
      <w:lvlJc w:val="left"/>
      <w:pPr>
        <w:ind w:left="3588" w:hanging="360"/>
      </w:pPr>
      <w:rPr>
        <w:rFonts w:ascii="Courier New" w:hAnsi="Courier New" w:cs="Courier New" w:hint="default"/>
      </w:rPr>
    </w:lvl>
    <w:lvl w:ilvl="5" w:tplc="041F0005" w:tentative="1">
      <w:start w:val="1"/>
      <w:numFmt w:val="bullet"/>
      <w:lvlText w:val=""/>
      <w:lvlJc w:val="left"/>
      <w:pPr>
        <w:ind w:left="4308" w:hanging="360"/>
      </w:pPr>
      <w:rPr>
        <w:rFonts w:ascii="Wingdings" w:hAnsi="Wingdings" w:hint="default"/>
      </w:rPr>
    </w:lvl>
    <w:lvl w:ilvl="6" w:tplc="041F0001" w:tentative="1">
      <w:start w:val="1"/>
      <w:numFmt w:val="bullet"/>
      <w:lvlText w:val=""/>
      <w:lvlJc w:val="left"/>
      <w:pPr>
        <w:ind w:left="5028" w:hanging="360"/>
      </w:pPr>
      <w:rPr>
        <w:rFonts w:ascii="Symbol" w:hAnsi="Symbol" w:hint="default"/>
      </w:rPr>
    </w:lvl>
    <w:lvl w:ilvl="7" w:tplc="041F0003" w:tentative="1">
      <w:start w:val="1"/>
      <w:numFmt w:val="bullet"/>
      <w:lvlText w:val="o"/>
      <w:lvlJc w:val="left"/>
      <w:pPr>
        <w:ind w:left="5748" w:hanging="360"/>
      </w:pPr>
      <w:rPr>
        <w:rFonts w:ascii="Courier New" w:hAnsi="Courier New" w:cs="Courier New" w:hint="default"/>
      </w:rPr>
    </w:lvl>
    <w:lvl w:ilvl="8" w:tplc="041F0005" w:tentative="1">
      <w:start w:val="1"/>
      <w:numFmt w:val="bullet"/>
      <w:lvlText w:val=""/>
      <w:lvlJc w:val="left"/>
      <w:pPr>
        <w:ind w:left="6468" w:hanging="360"/>
      </w:pPr>
      <w:rPr>
        <w:rFonts w:ascii="Wingdings" w:hAnsi="Wingdings" w:hint="default"/>
      </w:rPr>
    </w:lvl>
  </w:abstractNum>
  <w:abstractNum w:abstractNumId="13">
    <w:nsid w:val="16847308"/>
    <w:multiLevelType w:val="hybridMultilevel"/>
    <w:tmpl w:val="78B64D84"/>
    <w:lvl w:ilvl="0" w:tplc="041F0001">
      <w:start w:val="1"/>
      <w:numFmt w:val="bullet"/>
      <w:lvlText w:val=""/>
      <w:lvlJc w:val="left"/>
      <w:pPr>
        <w:ind w:left="778" w:hanging="360"/>
      </w:pPr>
      <w:rPr>
        <w:rFonts w:ascii="Symbol" w:hAnsi="Symbol" w:hint="default"/>
      </w:rPr>
    </w:lvl>
    <w:lvl w:ilvl="1" w:tplc="041F0003" w:tentative="1">
      <w:start w:val="1"/>
      <w:numFmt w:val="bullet"/>
      <w:lvlText w:val="o"/>
      <w:lvlJc w:val="left"/>
      <w:pPr>
        <w:ind w:left="1498" w:hanging="360"/>
      </w:pPr>
      <w:rPr>
        <w:rFonts w:ascii="Courier New" w:hAnsi="Courier New" w:cs="Courier New" w:hint="default"/>
      </w:rPr>
    </w:lvl>
    <w:lvl w:ilvl="2" w:tplc="041F0005" w:tentative="1">
      <w:start w:val="1"/>
      <w:numFmt w:val="bullet"/>
      <w:lvlText w:val=""/>
      <w:lvlJc w:val="left"/>
      <w:pPr>
        <w:ind w:left="2218" w:hanging="360"/>
      </w:pPr>
      <w:rPr>
        <w:rFonts w:ascii="Wingdings" w:hAnsi="Wingdings" w:hint="default"/>
      </w:rPr>
    </w:lvl>
    <w:lvl w:ilvl="3" w:tplc="041F0001" w:tentative="1">
      <w:start w:val="1"/>
      <w:numFmt w:val="bullet"/>
      <w:lvlText w:val=""/>
      <w:lvlJc w:val="left"/>
      <w:pPr>
        <w:ind w:left="2938" w:hanging="360"/>
      </w:pPr>
      <w:rPr>
        <w:rFonts w:ascii="Symbol" w:hAnsi="Symbol" w:hint="default"/>
      </w:rPr>
    </w:lvl>
    <w:lvl w:ilvl="4" w:tplc="041F0003" w:tentative="1">
      <w:start w:val="1"/>
      <w:numFmt w:val="bullet"/>
      <w:lvlText w:val="o"/>
      <w:lvlJc w:val="left"/>
      <w:pPr>
        <w:ind w:left="3658" w:hanging="360"/>
      </w:pPr>
      <w:rPr>
        <w:rFonts w:ascii="Courier New" w:hAnsi="Courier New" w:cs="Courier New" w:hint="default"/>
      </w:rPr>
    </w:lvl>
    <w:lvl w:ilvl="5" w:tplc="041F0005" w:tentative="1">
      <w:start w:val="1"/>
      <w:numFmt w:val="bullet"/>
      <w:lvlText w:val=""/>
      <w:lvlJc w:val="left"/>
      <w:pPr>
        <w:ind w:left="4378" w:hanging="360"/>
      </w:pPr>
      <w:rPr>
        <w:rFonts w:ascii="Wingdings" w:hAnsi="Wingdings" w:hint="default"/>
      </w:rPr>
    </w:lvl>
    <w:lvl w:ilvl="6" w:tplc="041F0001" w:tentative="1">
      <w:start w:val="1"/>
      <w:numFmt w:val="bullet"/>
      <w:lvlText w:val=""/>
      <w:lvlJc w:val="left"/>
      <w:pPr>
        <w:ind w:left="5098" w:hanging="360"/>
      </w:pPr>
      <w:rPr>
        <w:rFonts w:ascii="Symbol" w:hAnsi="Symbol" w:hint="default"/>
      </w:rPr>
    </w:lvl>
    <w:lvl w:ilvl="7" w:tplc="041F0003" w:tentative="1">
      <w:start w:val="1"/>
      <w:numFmt w:val="bullet"/>
      <w:lvlText w:val="o"/>
      <w:lvlJc w:val="left"/>
      <w:pPr>
        <w:ind w:left="5818" w:hanging="360"/>
      </w:pPr>
      <w:rPr>
        <w:rFonts w:ascii="Courier New" w:hAnsi="Courier New" w:cs="Courier New" w:hint="default"/>
      </w:rPr>
    </w:lvl>
    <w:lvl w:ilvl="8" w:tplc="041F0005" w:tentative="1">
      <w:start w:val="1"/>
      <w:numFmt w:val="bullet"/>
      <w:lvlText w:val=""/>
      <w:lvlJc w:val="left"/>
      <w:pPr>
        <w:ind w:left="6538" w:hanging="360"/>
      </w:pPr>
      <w:rPr>
        <w:rFonts w:ascii="Wingdings" w:hAnsi="Wingdings" w:hint="default"/>
      </w:rPr>
    </w:lvl>
  </w:abstractNum>
  <w:abstractNum w:abstractNumId="14">
    <w:nsid w:val="18693463"/>
    <w:multiLevelType w:val="hybridMultilevel"/>
    <w:tmpl w:val="58E6F58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1CB921A3"/>
    <w:multiLevelType w:val="hybridMultilevel"/>
    <w:tmpl w:val="411C526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6">
    <w:nsid w:val="1F1511D6"/>
    <w:multiLevelType w:val="hybridMultilevel"/>
    <w:tmpl w:val="F0B4C7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7D015A3"/>
    <w:multiLevelType w:val="hybridMultilevel"/>
    <w:tmpl w:val="66E48ED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2BBB5E86"/>
    <w:multiLevelType w:val="hybridMultilevel"/>
    <w:tmpl w:val="546C09D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nsid w:val="2C2A7D73"/>
    <w:multiLevelType w:val="hybridMultilevel"/>
    <w:tmpl w:val="C28E51EE"/>
    <w:lvl w:ilvl="0" w:tplc="70AE3A98">
      <w:start w:val="1"/>
      <w:numFmt w:val="bullet"/>
      <w:lvlText w:val=""/>
      <w:lvlJc w:val="left"/>
      <w:pPr>
        <w:ind w:left="720" w:hanging="360"/>
      </w:pPr>
      <w:rPr>
        <w:rFonts w:ascii="Symbol" w:hAnsi="Symbol" w:hint="default"/>
        <w:b/>
        <w:sz w:val="32"/>
        <w:szCs w:val="3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360" w:hanging="360"/>
      </w:pPr>
      <w:rPr>
        <w:rFonts w:ascii="Symbol" w:hAnsi="Symbol" w:hint="default"/>
      </w:rPr>
    </w:lvl>
    <w:lvl w:ilvl="4" w:tplc="6D8CF3E2">
      <w:start w:val="2015"/>
      <w:numFmt w:val="bullet"/>
      <w:lvlText w:val="-"/>
      <w:lvlJc w:val="left"/>
      <w:pPr>
        <w:ind w:left="3600" w:hanging="360"/>
      </w:pPr>
      <w:rPr>
        <w:rFonts w:ascii="Calibri" w:eastAsiaTheme="minorHAnsi" w:hAnsi="Calibri" w:cstheme="minorBidi"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DF72937"/>
    <w:multiLevelType w:val="hybridMultilevel"/>
    <w:tmpl w:val="431E67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2EDA112A"/>
    <w:multiLevelType w:val="hybridMultilevel"/>
    <w:tmpl w:val="BA085EAE"/>
    <w:lvl w:ilvl="0" w:tplc="271A8722">
      <w:start w:val="1"/>
      <w:numFmt w:val="bullet"/>
      <w:lvlText w:val="-"/>
      <w:lvlJc w:val="left"/>
      <w:pPr>
        <w:ind w:left="1068" w:hanging="360"/>
      </w:pPr>
      <w:rPr>
        <w:rFonts w:ascii="Times New Roman" w:eastAsia="Times New Roman" w:hAnsi="Times New Roman" w:cs="Times New Roman" w:hint="default"/>
        <w:b w:val="0"/>
        <w:sz w:val="28"/>
        <w:szCs w:val="28"/>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2">
    <w:nsid w:val="323D7EEB"/>
    <w:multiLevelType w:val="hybridMultilevel"/>
    <w:tmpl w:val="3E6ABEA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334B739D"/>
    <w:multiLevelType w:val="hybridMultilevel"/>
    <w:tmpl w:val="4320712A"/>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4">
    <w:nsid w:val="335F798D"/>
    <w:multiLevelType w:val="multilevel"/>
    <w:tmpl w:val="2392F19A"/>
    <w:lvl w:ilvl="0">
      <w:start w:val="5"/>
      <w:numFmt w:val="decimal"/>
      <w:lvlText w:val="%1."/>
      <w:lvlJc w:val="left"/>
      <w:pPr>
        <w:ind w:left="420" w:hanging="360"/>
      </w:pPr>
      <w:rPr>
        <w:rFonts w:hint="default"/>
        <w:b/>
      </w:rPr>
    </w:lvl>
    <w:lvl w:ilvl="1">
      <w:start w:val="1"/>
      <w:numFmt w:val="bullet"/>
      <w:lvlText w:val=""/>
      <w:lvlJc w:val="left"/>
      <w:pPr>
        <w:ind w:left="420" w:hanging="360"/>
      </w:pPr>
      <w:rPr>
        <w:rFonts w:ascii="Symbol" w:hAnsi="Symbol" w:hint="default"/>
        <w:b/>
      </w:rPr>
    </w:lvl>
    <w:lvl w:ilvl="2">
      <w:start w:val="1"/>
      <w:numFmt w:val="decimal"/>
      <w:isLgl/>
      <w:lvlText w:val="%1.%2.%3"/>
      <w:lvlJc w:val="left"/>
      <w:pPr>
        <w:ind w:left="780" w:hanging="720"/>
      </w:pPr>
      <w:rPr>
        <w:rFonts w:hint="default"/>
        <w:b/>
      </w:rPr>
    </w:lvl>
    <w:lvl w:ilvl="3">
      <w:start w:val="1"/>
      <w:numFmt w:val="decimal"/>
      <w:isLgl/>
      <w:lvlText w:val="%1.%2.%3.%4"/>
      <w:lvlJc w:val="left"/>
      <w:pPr>
        <w:ind w:left="780" w:hanging="720"/>
      </w:pPr>
      <w:rPr>
        <w:rFonts w:hint="default"/>
        <w:b/>
      </w:rPr>
    </w:lvl>
    <w:lvl w:ilvl="4">
      <w:start w:val="1"/>
      <w:numFmt w:val="decimal"/>
      <w:isLgl/>
      <w:lvlText w:val="%1.%2.%3.%4.%5"/>
      <w:lvlJc w:val="left"/>
      <w:pPr>
        <w:ind w:left="1140" w:hanging="1080"/>
      </w:pPr>
      <w:rPr>
        <w:rFonts w:hint="default"/>
        <w:b/>
      </w:rPr>
    </w:lvl>
    <w:lvl w:ilvl="5">
      <w:start w:val="1"/>
      <w:numFmt w:val="decimal"/>
      <w:isLgl/>
      <w:lvlText w:val="%1.%2.%3.%4.%5.%6"/>
      <w:lvlJc w:val="left"/>
      <w:pPr>
        <w:ind w:left="1140" w:hanging="1080"/>
      </w:pPr>
      <w:rPr>
        <w:rFonts w:hint="default"/>
        <w:b/>
      </w:rPr>
    </w:lvl>
    <w:lvl w:ilvl="6">
      <w:start w:val="1"/>
      <w:numFmt w:val="decimal"/>
      <w:isLgl/>
      <w:lvlText w:val="%1.%2.%3.%4.%5.%6.%7"/>
      <w:lvlJc w:val="left"/>
      <w:pPr>
        <w:ind w:left="1500" w:hanging="1440"/>
      </w:pPr>
      <w:rPr>
        <w:rFonts w:hint="default"/>
        <w:b/>
      </w:rPr>
    </w:lvl>
    <w:lvl w:ilvl="7">
      <w:start w:val="1"/>
      <w:numFmt w:val="decimal"/>
      <w:isLgl/>
      <w:lvlText w:val="%1.%2.%3.%4.%5.%6.%7.%8"/>
      <w:lvlJc w:val="left"/>
      <w:pPr>
        <w:ind w:left="1500" w:hanging="1440"/>
      </w:pPr>
      <w:rPr>
        <w:rFonts w:hint="default"/>
        <w:b/>
      </w:rPr>
    </w:lvl>
    <w:lvl w:ilvl="8">
      <w:start w:val="1"/>
      <w:numFmt w:val="decimal"/>
      <w:isLgl/>
      <w:lvlText w:val="%1.%2.%3.%4.%5.%6.%7.%8.%9"/>
      <w:lvlJc w:val="left"/>
      <w:pPr>
        <w:ind w:left="1860" w:hanging="1800"/>
      </w:pPr>
      <w:rPr>
        <w:rFonts w:hint="default"/>
        <w:b/>
      </w:rPr>
    </w:lvl>
  </w:abstractNum>
  <w:abstractNum w:abstractNumId="25">
    <w:nsid w:val="383D32AF"/>
    <w:multiLevelType w:val="hybridMultilevel"/>
    <w:tmpl w:val="7D50D8CA"/>
    <w:lvl w:ilvl="0" w:tplc="7AF69C70">
      <w:start w:val="1"/>
      <w:numFmt w:val="bullet"/>
      <w:lvlText w:val="-"/>
      <w:lvlJc w:val="left"/>
      <w:pPr>
        <w:ind w:left="1068" w:hanging="360"/>
      </w:pPr>
      <w:rPr>
        <w:rFonts w:ascii="Times New Roman" w:eastAsia="Times New Roman" w:hAnsi="Times New Roman" w:cs="Times New Roman" w:hint="default"/>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6">
    <w:nsid w:val="3A7551F9"/>
    <w:multiLevelType w:val="hybridMultilevel"/>
    <w:tmpl w:val="0E24F6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B351F6E"/>
    <w:multiLevelType w:val="hybridMultilevel"/>
    <w:tmpl w:val="DF30E8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3BA44D44"/>
    <w:multiLevelType w:val="hybridMultilevel"/>
    <w:tmpl w:val="DD128F3E"/>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nsid w:val="3D3C565D"/>
    <w:multiLevelType w:val="hybridMultilevel"/>
    <w:tmpl w:val="018A748C"/>
    <w:lvl w:ilvl="0" w:tplc="041F0001">
      <w:start w:val="1"/>
      <w:numFmt w:val="bullet"/>
      <w:lvlText w:val=""/>
      <w:lvlJc w:val="left"/>
      <w:pPr>
        <w:ind w:left="420" w:hanging="360"/>
      </w:pPr>
      <w:rPr>
        <w:rFonts w:ascii="Symbol" w:hAnsi="Symbol"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30">
    <w:nsid w:val="3EFB7648"/>
    <w:multiLevelType w:val="hybridMultilevel"/>
    <w:tmpl w:val="EE50F1A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nsid w:val="42A87401"/>
    <w:multiLevelType w:val="hybridMultilevel"/>
    <w:tmpl w:val="50FC4CC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2">
    <w:nsid w:val="45AD461D"/>
    <w:multiLevelType w:val="hybridMultilevel"/>
    <w:tmpl w:val="39A4BC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578" w:hanging="360"/>
      </w:pPr>
      <w:rPr>
        <w:rFonts w:ascii="Courier New" w:hAnsi="Courier New" w:cs="Courier New" w:hint="default"/>
      </w:rPr>
    </w:lvl>
    <w:lvl w:ilvl="2" w:tplc="041F0005" w:tentative="1">
      <w:start w:val="1"/>
      <w:numFmt w:val="bullet"/>
      <w:lvlText w:val=""/>
      <w:lvlJc w:val="left"/>
      <w:pPr>
        <w:ind w:left="1298" w:hanging="360"/>
      </w:pPr>
      <w:rPr>
        <w:rFonts w:ascii="Wingdings" w:hAnsi="Wingdings" w:hint="default"/>
      </w:rPr>
    </w:lvl>
    <w:lvl w:ilvl="3" w:tplc="041F0001" w:tentative="1">
      <w:start w:val="1"/>
      <w:numFmt w:val="bullet"/>
      <w:lvlText w:val=""/>
      <w:lvlJc w:val="left"/>
      <w:pPr>
        <w:ind w:left="2018" w:hanging="360"/>
      </w:pPr>
      <w:rPr>
        <w:rFonts w:ascii="Symbol" w:hAnsi="Symbol" w:hint="default"/>
      </w:rPr>
    </w:lvl>
    <w:lvl w:ilvl="4" w:tplc="041F0003" w:tentative="1">
      <w:start w:val="1"/>
      <w:numFmt w:val="bullet"/>
      <w:lvlText w:val="o"/>
      <w:lvlJc w:val="left"/>
      <w:pPr>
        <w:ind w:left="2738" w:hanging="360"/>
      </w:pPr>
      <w:rPr>
        <w:rFonts w:ascii="Courier New" w:hAnsi="Courier New" w:cs="Courier New" w:hint="default"/>
      </w:rPr>
    </w:lvl>
    <w:lvl w:ilvl="5" w:tplc="041F0005" w:tentative="1">
      <w:start w:val="1"/>
      <w:numFmt w:val="bullet"/>
      <w:lvlText w:val=""/>
      <w:lvlJc w:val="left"/>
      <w:pPr>
        <w:ind w:left="3458" w:hanging="360"/>
      </w:pPr>
      <w:rPr>
        <w:rFonts w:ascii="Wingdings" w:hAnsi="Wingdings" w:hint="default"/>
      </w:rPr>
    </w:lvl>
    <w:lvl w:ilvl="6" w:tplc="041F0001" w:tentative="1">
      <w:start w:val="1"/>
      <w:numFmt w:val="bullet"/>
      <w:lvlText w:val=""/>
      <w:lvlJc w:val="left"/>
      <w:pPr>
        <w:ind w:left="4178" w:hanging="360"/>
      </w:pPr>
      <w:rPr>
        <w:rFonts w:ascii="Symbol" w:hAnsi="Symbol" w:hint="default"/>
      </w:rPr>
    </w:lvl>
    <w:lvl w:ilvl="7" w:tplc="041F0003" w:tentative="1">
      <w:start w:val="1"/>
      <w:numFmt w:val="bullet"/>
      <w:lvlText w:val="o"/>
      <w:lvlJc w:val="left"/>
      <w:pPr>
        <w:ind w:left="4898" w:hanging="360"/>
      </w:pPr>
      <w:rPr>
        <w:rFonts w:ascii="Courier New" w:hAnsi="Courier New" w:cs="Courier New" w:hint="default"/>
      </w:rPr>
    </w:lvl>
    <w:lvl w:ilvl="8" w:tplc="041F0005" w:tentative="1">
      <w:start w:val="1"/>
      <w:numFmt w:val="bullet"/>
      <w:lvlText w:val=""/>
      <w:lvlJc w:val="left"/>
      <w:pPr>
        <w:ind w:left="5618" w:hanging="360"/>
      </w:pPr>
      <w:rPr>
        <w:rFonts w:ascii="Wingdings" w:hAnsi="Wingdings" w:hint="default"/>
      </w:rPr>
    </w:lvl>
  </w:abstractNum>
  <w:abstractNum w:abstractNumId="33">
    <w:nsid w:val="4ACC37AA"/>
    <w:multiLevelType w:val="hybridMultilevel"/>
    <w:tmpl w:val="7954EC0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nsid w:val="4E525D58"/>
    <w:multiLevelType w:val="hybridMultilevel"/>
    <w:tmpl w:val="A28E88CC"/>
    <w:lvl w:ilvl="0" w:tplc="271A8722">
      <w:start w:val="1"/>
      <w:numFmt w:val="bullet"/>
      <w:lvlText w:val="-"/>
      <w:lvlJc w:val="left"/>
      <w:pPr>
        <w:ind w:left="1068" w:hanging="360"/>
      </w:pPr>
      <w:rPr>
        <w:rFonts w:ascii="Times New Roman" w:eastAsia="Times New Roman" w:hAnsi="Times New Roman" w:cs="Times New Roman" w:hint="default"/>
        <w:b w:val="0"/>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5">
    <w:nsid w:val="4FE019FB"/>
    <w:multiLevelType w:val="hybridMultilevel"/>
    <w:tmpl w:val="ED1614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536627F0"/>
    <w:multiLevelType w:val="hybridMultilevel"/>
    <w:tmpl w:val="5DF6297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7">
    <w:nsid w:val="54AD3F04"/>
    <w:multiLevelType w:val="hybridMultilevel"/>
    <w:tmpl w:val="67A0EE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6361DEE"/>
    <w:multiLevelType w:val="hybridMultilevel"/>
    <w:tmpl w:val="7946CFD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75815CB"/>
    <w:multiLevelType w:val="hybridMultilevel"/>
    <w:tmpl w:val="60C61C7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0">
    <w:nsid w:val="57D00A3E"/>
    <w:multiLevelType w:val="hybridMultilevel"/>
    <w:tmpl w:val="42DED4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1">
    <w:nsid w:val="5C156299"/>
    <w:multiLevelType w:val="hybridMultilevel"/>
    <w:tmpl w:val="A9C0D8D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2">
    <w:nsid w:val="5D321D8B"/>
    <w:multiLevelType w:val="hybridMultilevel"/>
    <w:tmpl w:val="657CABE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3">
    <w:nsid w:val="5FFD470A"/>
    <w:multiLevelType w:val="hybridMultilevel"/>
    <w:tmpl w:val="33D60B5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4">
    <w:nsid w:val="60D87CAD"/>
    <w:multiLevelType w:val="hybridMultilevel"/>
    <w:tmpl w:val="5A2C9CAA"/>
    <w:lvl w:ilvl="0" w:tplc="D0C0F896">
      <w:start w:val="1"/>
      <w:numFmt w:val="bullet"/>
      <w:lvlText w:val="-"/>
      <w:lvlJc w:val="left"/>
      <w:pPr>
        <w:tabs>
          <w:tab w:val="num" w:pos="1428"/>
        </w:tabs>
        <w:ind w:left="1428" w:hanging="360"/>
      </w:pPr>
      <w:rPr>
        <w:rFonts w:ascii="Times New Roman" w:eastAsia="Times New Roman" w:hAnsi="Times New Roman" w:cs="Times New Roman" w:hint="default"/>
        <w:sz w:val="28"/>
        <w:szCs w:val="28"/>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45">
    <w:nsid w:val="64AB389D"/>
    <w:multiLevelType w:val="hybridMultilevel"/>
    <w:tmpl w:val="D9AC2F58"/>
    <w:lvl w:ilvl="0" w:tplc="8A208832">
      <w:start w:val="1"/>
      <w:numFmt w:val="bullet"/>
      <w:lvlText w:val="-"/>
      <w:lvlJc w:val="left"/>
      <w:pPr>
        <w:ind w:left="1068" w:hanging="360"/>
      </w:pPr>
      <w:rPr>
        <w:rFonts w:ascii="Times New Roman" w:eastAsia="Times New Roman" w:hAnsi="Times New Roman" w:cs="Times New Roman" w:hint="default"/>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6">
    <w:nsid w:val="67334FAC"/>
    <w:multiLevelType w:val="multilevel"/>
    <w:tmpl w:val="2392F19A"/>
    <w:lvl w:ilvl="0">
      <w:start w:val="5"/>
      <w:numFmt w:val="decimal"/>
      <w:lvlText w:val="%1."/>
      <w:lvlJc w:val="left"/>
      <w:pPr>
        <w:ind w:left="420" w:hanging="360"/>
      </w:pPr>
      <w:rPr>
        <w:rFonts w:hint="default"/>
        <w:b/>
      </w:rPr>
    </w:lvl>
    <w:lvl w:ilvl="1">
      <w:start w:val="1"/>
      <w:numFmt w:val="bullet"/>
      <w:lvlText w:val=""/>
      <w:lvlJc w:val="left"/>
      <w:pPr>
        <w:ind w:left="420" w:hanging="360"/>
      </w:pPr>
      <w:rPr>
        <w:rFonts w:ascii="Symbol" w:hAnsi="Symbol" w:hint="default"/>
        <w:b/>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7">
    <w:nsid w:val="684B4AE7"/>
    <w:multiLevelType w:val="hybridMultilevel"/>
    <w:tmpl w:val="AB3CBFB2"/>
    <w:lvl w:ilvl="0" w:tplc="CC543C64">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8">
    <w:nsid w:val="69F65D44"/>
    <w:multiLevelType w:val="hybridMultilevel"/>
    <w:tmpl w:val="64126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6B626D4C"/>
    <w:multiLevelType w:val="hybridMultilevel"/>
    <w:tmpl w:val="539044B4"/>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0">
    <w:nsid w:val="7110534B"/>
    <w:multiLevelType w:val="hybridMultilevel"/>
    <w:tmpl w:val="238AC1D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1">
    <w:nsid w:val="71B447C1"/>
    <w:multiLevelType w:val="hybridMultilevel"/>
    <w:tmpl w:val="75F4844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2">
    <w:nsid w:val="72DA7130"/>
    <w:multiLevelType w:val="hybridMultilevel"/>
    <w:tmpl w:val="C7A80EB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3">
    <w:nsid w:val="738F7E7A"/>
    <w:multiLevelType w:val="multilevel"/>
    <w:tmpl w:val="BD389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74C576DB"/>
    <w:multiLevelType w:val="hybridMultilevel"/>
    <w:tmpl w:val="B4C69046"/>
    <w:lvl w:ilvl="0" w:tplc="041F000D">
      <w:start w:val="1"/>
      <w:numFmt w:val="bullet"/>
      <w:lvlText w:val=""/>
      <w:lvlJc w:val="left"/>
      <w:pPr>
        <w:ind w:left="2868" w:hanging="360"/>
      </w:pPr>
      <w:rPr>
        <w:rFonts w:ascii="Wingdings" w:hAnsi="Wingdings" w:hint="default"/>
      </w:rPr>
    </w:lvl>
    <w:lvl w:ilvl="1" w:tplc="041F0003" w:tentative="1">
      <w:start w:val="1"/>
      <w:numFmt w:val="bullet"/>
      <w:lvlText w:val="o"/>
      <w:lvlJc w:val="left"/>
      <w:pPr>
        <w:ind w:left="3588" w:hanging="360"/>
      </w:pPr>
      <w:rPr>
        <w:rFonts w:ascii="Courier New" w:hAnsi="Courier New" w:cs="Courier New" w:hint="default"/>
      </w:rPr>
    </w:lvl>
    <w:lvl w:ilvl="2" w:tplc="041F0005" w:tentative="1">
      <w:start w:val="1"/>
      <w:numFmt w:val="bullet"/>
      <w:lvlText w:val=""/>
      <w:lvlJc w:val="left"/>
      <w:pPr>
        <w:ind w:left="4308" w:hanging="360"/>
      </w:pPr>
      <w:rPr>
        <w:rFonts w:ascii="Wingdings" w:hAnsi="Wingdings" w:hint="default"/>
      </w:rPr>
    </w:lvl>
    <w:lvl w:ilvl="3" w:tplc="041F0001" w:tentative="1">
      <w:start w:val="1"/>
      <w:numFmt w:val="bullet"/>
      <w:lvlText w:val=""/>
      <w:lvlJc w:val="left"/>
      <w:pPr>
        <w:ind w:left="5028" w:hanging="360"/>
      </w:pPr>
      <w:rPr>
        <w:rFonts w:ascii="Symbol" w:hAnsi="Symbol" w:hint="default"/>
      </w:rPr>
    </w:lvl>
    <w:lvl w:ilvl="4" w:tplc="041F0003" w:tentative="1">
      <w:start w:val="1"/>
      <w:numFmt w:val="bullet"/>
      <w:lvlText w:val="o"/>
      <w:lvlJc w:val="left"/>
      <w:pPr>
        <w:ind w:left="5748" w:hanging="360"/>
      </w:pPr>
      <w:rPr>
        <w:rFonts w:ascii="Courier New" w:hAnsi="Courier New" w:cs="Courier New" w:hint="default"/>
      </w:rPr>
    </w:lvl>
    <w:lvl w:ilvl="5" w:tplc="041F0005" w:tentative="1">
      <w:start w:val="1"/>
      <w:numFmt w:val="bullet"/>
      <w:lvlText w:val=""/>
      <w:lvlJc w:val="left"/>
      <w:pPr>
        <w:ind w:left="6468" w:hanging="360"/>
      </w:pPr>
      <w:rPr>
        <w:rFonts w:ascii="Wingdings" w:hAnsi="Wingdings" w:hint="default"/>
      </w:rPr>
    </w:lvl>
    <w:lvl w:ilvl="6" w:tplc="041F0001" w:tentative="1">
      <w:start w:val="1"/>
      <w:numFmt w:val="bullet"/>
      <w:lvlText w:val=""/>
      <w:lvlJc w:val="left"/>
      <w:pPr>
        <w:ind w:left="7188" w:hanging="360"/>
      </w:pPr>
      <w:rPr>
        <w:rFonts w:ascii="Symbol" w:hAnsi="Symbol" w:hint="default"/>
      </w:rPr>
    </w:lvl>
    <w:lvl w:ilvl="7" w:tplc="041F0003" w:tentative="1">
      <w:start w:val="1"/>
      <w:numFmt w:val="bullet"/>
      <w:lvlText w:val="o"/>
      <w:lvlJc w:val="left"/>
      <w:pPr>
        <w:ind w:left="7908" w:hanging="360"/>
      </w:pPr>
      <w:rPr>
        <w:rFonts w:ascii="Courier New" w:hAnsi="Courier New" w:cs="Courier New" w:hint="default"/>
      </w:rPr>
    </w:lvl>
    <w:lvl w:ilvl="8" w:tplc="041F0005" w:tentative="1">
      <w:start w:val="1"/>
      <w:numFmt w:val="bullet"/>
      <w:lvlText w:val=""/>
      <w:lvlJc w:val="left"/>
      <w:pPr>
        <w:ind w:left="8628" w:hanging="360"/>
      </w:pPr>
      <w:rPr>
        <w:rFonts w:ascii="Wingdings" w:hAnsi="Wingdings" w:hint="default"/>
      </w:rPr>
    </w:lvl>
  </w:abstractNum>
  <w:abstractNum w:abstractNumId="55">
    <w:nsid w:val="767B20A1"/>
    <w:multiLevelType w:val="hybridMultilevel"/>
    <w:tmpl w:val="0FA815F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6">
    <w:nsid w:val="78B04A21"/>
    <w:multiLevelType w:val="hybridMultilevel"/>
    <w:tmpl w:val="AC280D32"/>
    <w:lvl w:ilvl="0" w:tplc="041F0001">
      <w:start w:val="1"/>
      <w:numFmt w:val="bullet"/>
      <w:lvlText w:val=""/>
      <w:lvlJc w:val="left"/>
      <w:pPr>
        <w:tabs>
          <w:tab w:val="num" w:pos="329"/>
        </w:tabs>
        <w:ind w:left="329" w:hanging="360"/>
      </w:pPr>
      <w:rPr>
        <w:rFonts w:ascii="Symbol" w:hAnsi="Symbol" w:hint="default"/>
      </w:rPr>
    </w:lvl>
    <w:lvl w:ilvl="1" w:tplc="041F0003">
      <w:start w:val="1"/>
      <w:numFmt w:val="bullet"/>
      <w:lvlText w:val="o"/>
      <w:lvlJc w:val="left"/>
      <w:pPr>
        <w:ind w:left="1049" w:hanging="360"/>
      </w:pPr>
      <w:rPr>
        <w:rFonts w:ascii="Courier New" w:hAnsi="Courier New" w:cs="Courier New" w:hint="default"/>
      </w:rPr>
    </w:lvl>
    <w:lvl w:ilvl="2" w:tplc="041F000D">
      <w:start w:val="1"/>
      <w:numFmt w:val="bullet"/>
      <w:lvlText w:val=""/>
      <w:lvlJc w:val="left"/>
      <w:pPr>
        <w:ind w:left="1769" w:hanging="360"/>
      </w:pPr>
      <w:rPr>
        <w:rFonts w:ascii="Wingdings" w:hAnsi="Wingdings" w:hint="default"/>
      </w:rPr>
    </w:lvl>
    <w:lvl w:ilvl="3" w:tplc="041F0001" w:tentative="1">
      <w:start w:val="1"/>
      <w:numFmt w:val="bullet"/>
      <w:lvlText w:val=""/>
      <w:lvlJc w:val="left"/>
      <w:pPr>
        <w:ind w:left="2489" w:hanging="360"/>
      </w:pPr>
      <w:rPr>
        <w:rFonts w:ascii="Symbol" w:hAnsi="Symbol" w:hint="default"/>
      </w:rPr>
    </w:lvl>
    <w:lvl w:ilvl="4" w:tplc="041F0003" w:tentative="1">
      <w:start w:val="1"/>
      <w:numFmt w:val="bullet"/>
      <w:lvlText w:val="o"/>
      <w:lvlJc w:val="left"/>
      <w:pPr>
        <w:ind w:left="3209" w:hanging="360"/>
      </w:pPr>
      <w:rPr>
        <w:rFonts w:ascii="Courier New" w:hAnsi="Courier New" w:cs="Courier New" w:hint="default"/>
      </w:rPr>
    </w:lvl>
    <w:lvl w:ilvl="5" w:tplc="041F0005" w:tentative="1">
      <w:start w:val="1"/>
      <w:numFmt w:val="bullet"/>
      <w:lvlText w:val=""/>
      <w:lvlJc w:val="left"/>
      <w:pPr>
        <w:ind w:left="3929" w:hanging="360"/>
      </w:pPr>
      <w:rPr>
        <w:rFonts w:ascii="Wingdings" w:hAnsi="Wingdings" w:hint="default"/>
      </w:rPr>
    </w:lvl>
    <w:lvl w:ilvl="6" w:tplc="041F0001" w:tentative="1">
      <w:start w:val="1"/>
      <w:numFmt w:val="bullet"/>
      <w:lvlText w:val=""/>
      <w:lvlJc w:val="left"/>
      <w:pPr>
        <w:ind w:left="4649" w:hanging="360"/>
      </w:pPr>
      <w:rPr>
        <w:rFonts w:ascii="Symbol" w:hAnsi="Symbol" w:hint="default"/>
      </w:rPr>
    </w:lvl>
    <w:lvl w:ilvl="7" w:tplc="041F0003" w:tentative="1">
      <w:start w:val="1"/>
      <w:numFmt w:val="bullet"/>
      <w:lvlText w:val="o"/>
      <w:lvlJc w:val="left"/>
      <w:pPr>
        <w:ind w:left="5369" w:hanging="360"/>
      </w:pPr>
      <w:rPr>
        <w:rFonts w:ascii="Courier New" w:hAnsi="Courier New" w:cs="Courier New" w:hint="default"/>
      </w:rPr>
    </w:lvl>
    <w:lvl w:ilvl="8" w:tplc="041F0005" w:tentative="1">
      <w:start w:val="1"/>
      <w:numFmt w:val="bullet"/>
      <w:lvlText w:val=""/>
      <w:lvlJc w:val="left"/>
      <w:pPr>
        <w:ind w:left="6089" w:hanging="360"/>
      </w:pPr>
      <w:rPr>
        <w:rFonts w:ascii="Wingdings" w:hAnsi="Wingdings" w:hint="default"/>
      </w:rPr>
    </w:lvl>
  </w:abstractNum>
  <w:abstractNum w:abstractNumId="57">
    <w:nsid w:val="79016DA0"/>
    <w:multiLevelType w:val="hybridMultilevel"/>
    <w:tmpl w:val="66A41974"/>
    <w:lvl w:ilvl="0" w:tplc="041F0015">
      <w:start w:val="5"/>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79463B9C"/>
    <w:multiLevelType w:val="hybridMultilevel"/>
    <w:tmpl w:val="54B2A606"/>
    <w:lvl w:ilvl="0" w:tplc="041F0015">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nsid w:val="7C180387"/>
    <w:multiLevelType w:val="hybridMultilevel"/>
    <w:tmpl w:val="71346470"/>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0">
    <w:nsid w:val="7F8C6B74"/>
    <w:multiLevelType w:val="hybridMultilevel"/>
    <w:tmpl w:val="3BB019B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31"/>
  </w:num>
  <w:num w:numId="2">
    <w:abstractNumId w:val="5"/>
  </w:num>
  <w:num w:numId="3">
    <w:abstractNumId w:val="18"/>
  </w:num>
  <w:num w:numId="4">
    <w:abstractNumId w:val="2"/>
  </w:num>
  <w:num w:numId="5">
    <w:abstractNumId w:val="54"/>
  </w:num>
  <w:num w:numId="6">
    <w:abstractNumId w:val="36"/>
  </w:num>
  <w:num w:numId="7">
    <w:abstractNumId w:val="30"/>
  </w:num>
  <w:num w:numId="8">
    <w:abstractNumId w:val="56"/>
  </w:num>
  <w:num w:numId="9">
    <w:abstractNumId w:val="0"/>
  </w:num>
  <w:num w:numId="10">
    <w:abstractNumId w:val="17"/>
  </w:num>
  <w:num w:numId="11">
    <w:abstractNumId w:val="9"/>
  </w:num>
  <w:num w:numId="12">
    <w:abstractNumId w:val="44"/>
  </w:num>
  <w:num w:numId="13">
    <w:abstractNumId w:val="59"/>
  </w:num>
  <w:num w:numId="14">
    <w:abstractNumId w:val="41"/>
  </w:num>
  <w:num w:numId="15">
    <w:abstractNumId w:val="15"/>
  </w:num>
  <w:num w:numId="16">
    <w:abstractNumId w:val="7"/>
  </w:num>
  <w:num w:numId="17">
    <w:abstractNumId w:val="49"/>
  </w:num>
  <w:num w:numId="18">
    <w:abstractNumId w:val="52"/>
  </w:num>
  <w:num w:numId="19">
    <w:abstractNumId w:val="45"/>
  </w:num>
  <w:num w:numId="20">
    <w:abstractNumId w:val="40"/>
  </w:num>
  <w:num w:numId="21">
    <w:abstractNumId w:val="23"/>
  </w:num>
  <w:num w:numId="22">
    <w:abstractNumId w:val="25"/>
  </w:num>
  <w:num w:numId="23">
    <w:abstractNumId w:val="11"/>
  </w:num>
  <w:num w:numId="24">
    <w:abstractNumId w:val="53"/>
  </w:num>
  <w:num w:numId="25">
    <w:abstractNumId w:val="12"/>
  </w:num>
  <w:num w:numId="26">
    <w:abstractNumId w:val="10"/>
  </w:num>
  <w:num w:numId="27">
    <w:abstractNumId w:val="3"/>
  </w:num>
  <w:num w:numId="28">
    <w:abstractNumId w:val="46"/>
  </w:num>
  <w:num w:numId="29">
    <w:abstractNumId w:val="24"/>
  </w:num>
  <w:num w:numId="30">
    <w:abstractNumId w:val="48"/>
  </w:num>
  <w:num w:numId="31">
    <w:abstractNumId w:val="38"/>
  </w:num>
  <w:num w:numId="32">
    <w:abstractNumId w:val="14"/>
  </w:num>
  <w:num w:numId="33">
    <w:abstractNumId w:val="8"/>
  </w:num>
  <w:num w:numId="34">
    <w:abstractNumId w:val="35"/>
  </w:num>
  <w:num w:numId="35">
    <w:abstractNumId w:val="37"/>
  </w:num>
  <w:num w:numId="36">
    <w:abstractNumId w:val="20"/>
  </w:num>
  <w:num w:numId="37">
    <w:abstractNumId w:val="32"/>
  </w:num>
  <w:num w:numId="38">
    <w:abstractNumId w:val="26"/>
  </w:num>
  <w:num w:numId="39">
    <w:abstractNumId w:val="22"/>
  </w:num>
  <w:num w:numId="40">
    <w:abstractNumId w:val="43"/>
  </w:num>
  <w:num w:numId="41">
    <w:abstractNumId w:val="4"/>
  </w:num>
  <w:num w:numId="42">
    <w:abstractNumId w:val="55"/>
  </w:num>
  <w:num w:numId="43">
    <w:abstractNumId w:val="33"/>
  </w:num>
  <w:num w:numId="44">
    <w:abstractNumId w:val="60"/>
  </w:num>
  <w:num w:numId="45">
    <w:abstractNumId w:val="42"/>
  </w:num>
  <w:num w:numId="46">
    <w:abstractNumId w:val="19"/>
  </w:num>
  <w:num w:numId="47">
    <w:abstractNumId w:val="21"/>
  </w:num>
  <w:num w:numId="48">
    <w:abstractNumId w:val="34"/>
  </w:num>
  <w:num w:numId="49">
    <w:abstractNumId w:val="1"/>
  </w:num>
  <w:num w:numId="50">
    <w:abstractNumId w:val="50"/>
  </w:num>
  <w:num w:numId="51">
    <w:abstractNumId w:val="57"/>
  </w:num>
  <w:num w:numId="52">
    <w:abstractNumId w:val="58"/>
  </w:num>
  <w:num w:numId="53">
    <w:abstractNumId w:val="13"/>
  </w:num>
  <w:num w:numId="54">
    <w:abstractNumId w:val="28"/>
  </w:num>
  <w:num w:numId="55">
    <w:abstractNumId w:val="27"/>
  </w:num>
  <w:num w:numId="56">
    <w:abstractNumId w:val="16"/>
  </w:num>
  <w:num w:numId="57">
    <w:abstractNumId w:val="47"/>
  </w:num>
  <w:num w:numId="58">
    <w:abstractNumId w:val="6"/>
  </w:num>
  <w:num w:numId="59">
    <w:abstractNumId w:val="39"/>
  </w:num>
  <w:num w:numId="60">
    <w:abstractNumId w:val="51"/>
  </w:num>
  <w:num w:numId="6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347"/>
    <w:rsid w:val="000012DE"/>
    <w:rsid w:val="000023E5"/>
    <w:rsid w:val="00005A48"/>
    <w:rsid w:val="0000653B"/>
    <w:rsid w:val="00007911"/>
    <w:rsid w:val="00007AD0"/>
    <w:rsid w:val="00007E35"/>
    <w:rsid w:val="0001335D"/>
    <w:rsid w:val="00015743"/>
    <w:rsid w:val="0001741F"/>
    <w:rsid w:val="000211D2"/>
    <w:rsid w:val="00023718"/>
    <w:rsid w:val="0002409D"/>
    <w:rsid w:val="0002484F"/>
    <w:rsid w:val="00026FD5"/>
    <w:rsid w:val="00030FC8"/>
    <w:rsid w:val="00031317"/>
    <w:rsid w:val="0003402E"/>
    <w:rsid w:val="00034D57"/>
    <w:rsid w:val="00035D0B"/>
    <w:rsid w:val="000362E0"/>
    <w:rsid w:val="000364ED"/>
    <w:rsid w:val="00041623"/>
    <w:rsid w:val="00042E69"/>
    <w:rsid w:val="00043CBE"/>
    <w:rsid w:val="0005128F"/>
    <w:rsid w:val="00053E52"/>
    <w:rsid w:val="00054642"/>
    <w:rsid w:val="000571E8"/>
    <w:rsid w:val="00057C98"/>
    <w:rsid w:val="00060290"/>
    <w:rsid w:val="000608C4"/>
    <w:rsid w:val="000611CA"/>
    <w:rsid w:val="00062F2C"/>
    <w:rsid w:val="000637DD"/>
    <w:rsid w:val="0006616A"/>
    <w:rsid w:val="00067F95"/>
    <w:rsid w:val="000711C4"/>
    <w:rsid w:val="00071632"/>
    <w:rsid w:val="00071759"/>
    <w:rsid w:val="0007175F"/>
    <w:rsid w:val="00071F77"/>
    <w:rsid w:val="00072D90"/>
    <w:rsid w:val="00074340"/>
    <w:rsid w:val="000746AF"/>
    <w:rsid w:val="00075890"/>
    <w:rsid w:val="0007599A"/>
    <w:rsid w:val="00075B59"/>
    <w:rsid w:val="00076CA5"/>
    <w:rsid w:val="00077D20"/>
    <w:rsid w:val="000805C1"/>
    <w:rsid w:val="000814C1"/>
    <w:rsid w:val="00081ABA"/>
    <w:rsid w:val="000836A0"/>
    <w:rsid w:val="00083D48"/>
    <w:rsid w:val="00084C96"/>
    <w:rsid w:val="000900C2"/>
    <w:rsid w:val="000908D8"/>
    <w:rsid w:val="0009114D"/>
    <w:rsid w:val="0009161C"/>
    <w:rsid w:val="000916A7"/>
    <w:rsid w:val="00091C60"/>
    <w:rsid w:val="00094324"/>
    <w:rsid w:val="00094B17"/>
    <w:rsid w:val="00094DC5"/>
    <w:rsid w:val="00094FEE"/>
    <w:rsid w:val="000959E5"/>
    <w:rsid w:val="000971F0"/>
    <w:rsid w:val="00097285"/>
    <w:rsid w:val="00097E75"/>
    <w:rsid w:val="000A0668"/>
    <w:rsid w:val="000A22C6"/>
    <w:rsid w:val="000A2CE0"/>
    <w:rsid w:val="000A34EE"/>
    <w:rsid w:val="000A3A14"/>
    <w:rsid w:val="000A558B"/>
    <w:rsid w:val="000A57D4"/>
    <w:rsid w:val="000A5BB6"/>
    <w:rsid w:val="000A5BF3"/>
    <w:rsid w:val="000A6791"/>
    <w:rsid w:val="000B04C4"/>
    <w:rsid w:val="000B1B28"/>
    <w:rsid w:val="000B36C6"/>
    <w:rsid w:val="000B3AF0"/>
    <w:rsid w:val="000B3C97"/>
    <w:rsid w:val="000B580C"/>
    <w:rsid w:val="000B5B36"/>
    <w:rsid w:val="000C04C7"/>
    <w:rsid w:val="000C0E75"/>
    <w:rsid w:val="000C1C04"/>
    <w:rsid w:val="000C2567"/>
    <w:rsid w:val="000C2654"/>
    <w:rsid w:val="000C2DDE"/>
    <w:rsid w:val="000C2E04"/>
    <w:rsid w:val="000C37AD"/>
    <w:rsid w:val="000C5359"/>
    <w:rsid w:val="000C677D"/>
    <w:rsid w:val="000D0188"/>
    <w:rsid w:val="000D1CF9"/>
    <w:rsid w:val="000D1F86"/>
    <w:rsid w:val="000D336F"/>
    <w:rsid w:val="000D7D67"/>
    <w:rsid w:val="000E02D8"/>
    <w:rsid w:val="000E234F"/>
    <w:rsid w:val="000E4697"/>
    <w:rsid w:val="000E5158"/>
    <w:rsid w:val="000E5650"/>
    <w:rsid w:val="000E72EA"/>
    <w:rsid w:val="000F0977"/>
    <w:rsid w:val="000F3578"/>
    <w:rsid w:val="000F39C0"/>
    <w:rsid w:val="000F4039"/>
    <w:rsid w:val="000F4ECA"/>
    <w:rsid w:val="000F7BBF"/>
    <w:rsid w:val="001000D9"/>
    <w:rsid w:val="001007CC"/>
    <w:rsid w:val="001034E9"/>
    <w:rsid w:val="001102F3"/>
    <w:rsid w:val="001129EE"/>
    <w:rsid w:val="001137BE"/>
    <w:rsid w:val="00116080"/>
    <w:rsid w:val="0011629A"/>
    <w:rsid w:val="00116C04"/>
    <w:rsid w:val="00120E5A"/>
    <w:rsid w:val="0012476B"/>
    <w:rsid w:val="0012703E"/>
    <w:rsid w:val="00127F49"/>
    <w:rsid w:val="00131D61"/>
    <w:rsid w:val="00132F80"/>
    <w:rsid w:val="00133589"/>
    <w:rsid w:val="00135138"/>
    <w:rsid w:val="00135844"/>
    <w:rsid w:val="00136A71"/>
    <w:rsid w:val="00137CDC"/>
    <w:rsid w:val="001403E2"/>
    <w:rsid w:val="00140EE3"/>
    <w:rsid w:val="00141795"/>
    <w:rsid w:val="00144860"/>
    <w:rsid w:val="00145EC3"/>
    <w:rsid w:val="00147801"/>
    <w:rsid w:val="0014783F"/>
    <w:rsid w:val="0015234C"/>
    <w:rsid w:val="001540D9"/>
    <w:rsid w:val="00160D3B"/>
    <w:rsid w:val="00162F65"/>
    <w:rsid w:val="00167BB7"/>
    <w:rsid w:val="00171133"/>
    <w:rsid w:val="001712D6"/>
    <w:rsid w:val="00173CC5"/>
    <w:rsid w:val="00173DFA"/>
    <w:rsid w:val="0017614A"/>
    <w:rsid w:val="00177C72"/>
    <w:rsid w:val="001803B2"/>
    <w:rsid w:val="001816E7"/>
    <w:rsid w:val="00181EA6"/>
    <w:rsid w:val="00181FEC"/>
    <w:rsid w:val="0018590F"/>
    <w:rsid w:val="001868B9"/>
    <w:rsid w:val="0019090C"/>
    <w:rsid w:val="00192F21"/>
    <w:rsid w:val="0019490C"/>
    <w:rsid w:val="00195D7D"/>
    <w:rsid w:val="00196849"/>
    <w:rsid w:val="00197206"/>
    <w:rsid w:val="00197944"/>
    <w:rsid w:val="001A2166"/>
    <w:rsid w:val="001A4CD0"/>
    <w:rsid w:val="001A51D7"/>
    <w:rsid w:val="001A5274"/>
    <w:rsid w:val="001A6ABF"/>
    <w:rsid w:val="001A783D"/>
    <w:rsid w:val="001B0279"/>
    <w:rsid w:val="001B0F1F"/>
    <w:rsid w:val="001B3948"/>
    <w:rsid w:val="001B5BD7"/>
    <w:rsid w:val="001C3D45"/>
    <w:rsid w:val="001C3EEA"/>
    <w:rsid w:val="001C5DEE"/>
    <w:rsid w:val="001C61BD"/>
    <w:rsid w:val="001C78B4"/>
    <w:rsid w:val="001D0431"/>
    <w:rsid w:val="001D04E7"/>
    <w:rsid w:val="001D1A75"/>
    <w:rsid w:val="001D1C21"/>
    <w:rsid w:val="001D2251"/>
    <w:rsid w:val="001D2698"/>
    <w:rsid w:val="001D5709"/>
    <w:rsid w:val="001D586C"/>
    <w:rsid w:val="001D72E3"/>
    <w:rsid w:val="001E2475"/>
    <w:rsid w:val="001E3758"/>
    <w:rsid w:val="001E5A0B"/>
    <w:rsid w:val="001F1BDE"/>
    <w:rsid w:val="001F4983"/>
    <w:rsid w:val="001F5611"/>
    <w:rsid w:val="001F58E7"/>
    <w:rsid w:val="002000F8"/>
    <w:rsid w:val="00200EE0"/>
    <w:rsid w:val="002056A6"/>
    <w:rsid w:val="002110AB"/>
    <w:rsid w:val="0021169F"/>
    <w:rsid w:val="00212561"/>
    <w:rsid w:val="00220CA0"/>
    <w:rsid w:val="002213B5"/>
    <w:rsid w:val="0022390A"/>
    <w:rsid w:val="002274D4"/>
    <w:rsid w:val="002279E7"/>
    <w:rsid w:val="00230032"/>
    <w:rsid w:val="00231C5A"/>
    <w:rsid w:val="0023452A"/>
    <w:rsid w:val="00237D48"/>
    <w:rsid w:val="00240C15"/>
    <w:rsid w:val="00241722"/>
    <w:rsid w:val="00243E86"/>
    <w:rsid w:val="002440BE"/>
    <w:rsid w:val="002511A8"/>
    <w:rsid w:val="00251371"/>
    <w:rsid w:val="00252347"/>
    <w:rsid w:val="0025715D"/>
    <w:rsid w:val="002578B9"/>
    <w:rsid w:val="00260DF1"/>
    <w:rsid w:val="0026428A"/>
    <w:rsid w:val="0027112D"/>
    <w:rsid w:val="002713D1"/>
    <w:rsid w:val="00271EA5"/>
    <w:rsid w:val="0027341E"/>
    <w:rsid w:val="00273727"/>
    <w:rsid w:val="00274A57"/>
    <w:rsid w:val="00274C39"/>
    <w:rsid w:val="00277B6A"/>
    <w:rsid w:val="00281FEC"/>
    <w:rsid w:val="002867C4"/>
    <w:rsid w:val="00286FDC"/>
    <w:rsid w:val="00287854"/>
    <w:rsid w:val="00293757"/>
    <w:rsid w:val="00294459"/>
    <w:rsid w:val="00294BD5"/>
    <w:rsid w:val="00297B54"/>
    <w:rsid w:val="002A433A"/>
    <w:rsid w:val="002A458C"/>
    <w:rsid w:val="002A6926"/>
    <w:rsid w:val="002A6BD9"/>
    <w:rsid w:val="002A6EA8"/>
    <w:rsid w:val="002A761F"/>
    <w:rsid w:val="002B33A7"/>
    <w:rsid w:val="002B43C0"/>
    <w:rsid w:val="002B4FF7"/>
    <w:rsid w:val="002B7244"/>
    <w:rsid w:val="002C040E"/>
    <w:rsid w:val="002C0868"/>
    <w:rsid w:val="002C31F4"/>
    <w:rsid w:val="002C32E7"/>
    <w:rsid w:val="002C5E1B"/>
    <w:rsid w:val="002C61B1"/>
    <w:rsid w:val="002C68BB"/>
    <w:rsid w:val="002C75D7"/>
    <w:rsid w:val="002D0923"/>
    <w:rsid w:val="002D2808"/>
    <w:rsid w:val="002D358C"/>
    <w:rsid w:val="002D5A5B"/>
    <w:rsid w:val="002E047A"/>
    <w:rsid w:val="002E0DF8"/>
    <w:rsid w:val="002E0FB1"/>
    <w:rsid w:val="002E134D"/>
    <w:rsid w:val="002E1399"/>
    <w:rsid w:val="002E1D3A"/>
    <w:rsid w:val="002E2D8F"/>
    <w:rsid w:val="002E3188"/>
    <w:rsid w:val="002E5A37"/>
    <w:rsid w:val="002E5E7D"/>
    <w:rsid w:val="002E7150"/>
    <w:rsid w:val="002F04FA"/>
    <w:rsid w:val="002F1643"/>
    <w:rsid w:val="002F1F97"/>
    <w:rsid w:val="002F50EC"/>
    <w:rsid w:val="002F55A7"/>
    <w:rsid w:val="002F6D0E"/>
    <w:rsid w:val="002F7261"/>
    <w:rsid w:val="002F73F0"/>
    <w:rsid w:val="002F7D20"/>
    <w:rsid w:val="00301673"/>
    <w:rsid w:val="003020D3"/>
    <w:rsid w:val="00303263"/>
    <w:rsid w:val="00304534"/>
    <w:rsid w:val="00304885"/>
    <w:rsid w:val="00304B57"/>
    <w:rsid w:val="00304F22"/>
    <w:rsid w:val="003053C9"/>
    <w:rsid w:val="003063F7"/>
    <w:rsid w:val="00306CF3"/>
    <w:rsid w:val="00307FC2"/>
    <w:rsid w:val="0031097F"/>
    <w:rsid w:val="00310F30"/>
    <w:rsid w:val="00313DC9"/>
    <w:rsid w:val="003173F7"/>
    <w:rsid w:val="00321BEF"/>
    <w:rsid w:val="00322069"/>
    <w:rsid w:val="003249DC"/>
    <w:rsid w:val="00326A1B"/>
    <w:rsid w:val="00334849"/>
    <w:rsid w:val="00335D08"/>
    <w:rsid w:val="00335F38"/>
    <w:rsid w:val="00336751"/>
    <w:rsid w:val="00344C7B"/>
    <w:rsid w:val="00344D85"/>
    <w:rsid w:val="00344E63"/>
    <w:rsid w:val="00347AB2"/>
    <w:rsid w:val="00350F12"/>
    <w:rsid w:val="00351CEE"/>
    <w:rsid w:val="0035269C"/>
    <w:rsid w:val="00352F75"/>
    <w:rsid w:val="00356939"/>
    <w:rsid w:val="003613B2"/>
    <w:rsid w:val="00362F46"/>
    <w:rsid w:val="00363D27"/>
    <w:rsid w:val="003647B5"/>
    <w:rsid w:val="00364B6C"/>
    <w:rsid w:val="00364F9A"/>
    <w:rsid w:val="00365120"/>
    <w:rsid w:val="00366A69"/>
    <w:rsid w:val="003677AB"/>
    <w:rsid w:val="00371176"/>
    <w:rsid w:val="00371532"/>
    <w:rsid w:val="00371F93"/>
    <w:rsid w:val="0037487F"/>
    <w:rsid w:val="00375088"/>
    <w:rsid w:val="00375D61"/>
    <w:rsid w:val="00376B66"/>
    <w:rsid w:val="00377D80"/>
    <w:rsid w:val="00377DC7"/>
    <w:rsid w:val="003816E7"/>
    <w:rsid w:val="003819F5"/>
    <w:rsid w:val="00381C22"/>
    <w:rsid w:val="00383D71"/>
    <w:rsid w:val="00384645"/>
    <w:rsid w:val="003859FD"/>
    <w:rsid w:val="00385CBF"/>
    <w:rsid w:val="00390203"/>
    <w:rsid w:val="003902CA"/>
    <w:rsid w:val="00391DA9"/>
    <w:rsid w:val="00392214"/>
    <w:rsid w:val="00392AA3"/>
    <w:rsid w:val="003934B8"/>
    <w:rsid w:val="003963E1"/>
    <w:rsid w:val="00396847"/>
    <w:rsid w:val="00396BBC"/>
    <w:rsid w:val="00397275"/>
    <w:rsid w:val="003A1781"/>
    <w:rsid w:val="003A3730"/>
    <w:rsid w:val="003A42B6"/>
    <w:rsid w:val="003A5681"/>
    <w:rsid w:val="003B0485"/>
    <w:rsid w:val="003B15D8"/>
    <w:rsid w:val="003B3772"/>
    <w:rsid w:val="003B7519"/>
    <w:rsid w:val="003B7968"/>
    <w:rsid w:val="003C0261"/>
    <w:rsid w:val="003C2628"/>
    <w:rsid w:val="003C2911"/>
    <w:rsid w:val="003C7D50"/>
    <w:rsid w:val="003D5FF8"/>
    <w:rsid w:val="003D6F89"/>
    <w:rsid w:val="003D7F97"/>
    <w:rsid w:val="003E3544"/>
    <w:rsid w:val="003E3880"/>
    <w:rsid w:val="003E4517"/>
    <w:rsid w:val="003E4D89"/>
    <w:rsid w:val="003E4DC0"/>
    <w:rsid w:val="003E4EF0"/>
    <w:rsid w:val="003E68B5"/>
    <w:rsid w:val="003E69BB"/>
    <w:rsid w:val="003E7745"/>
    <w:rsid w:val="003F0E89"/>
    <w:rsid w:val="003F152D"/>
    <w:rsid w:val="003F1874"/>
    <w:rsid w:val="003F3921"/>
    <w:rsid w:val="003F4A58"/>
    <w:rsid w:val="003F67EA"/>
    <w:rsid w:val="003F7463"/>
    <w:rsid w:val="00400F46"/>
    <w:rsid w:val="00401234"/>
    <w:rsid w:val="00402571"/>
    <w:rsid w:val="00406985"/>
    <w:rsid w:val="004070B7"/>
    <w:rsid w:val="00407822"/>
    <w:rsid w:val="00412316"/>
    <w:rsid w:val="00412F8E"/>
    <w:rsid w:val="00414E23"/>
    <w:rsid w:val="00415B96"/>
    <w:rsid w:val="004172C1"/>
    <w:rsid w:val="004173C7"/>
    <w:rsid w:val="004214A7"/>
    <w:rsid w:val="0042270F"/>
    <w:rsid w:val="00422F9E"/>
    <w:rsid w:val="004243A8"/>
    <w:rsid w:val="004252A7"/>
    <w:rsid w:val="004272B3"/>
    <w:rsid w:val="00427B65"/>
    <w:rsid w:val="00430AB4"/>
    <w:rsid w:val="00430D3C"/>
    <w:rsid w:val="00430D4D"/>
    <w:rsid w:val="00431249"/>
    <w:rsid w:val="00431FB7"/>
    <w:rsid w:val="00435578"/>
    <w:rsid w:val="0044341A"/>
    <w:rsid w:val="00446216"/>
    <w:rsid w:val="0045023C"/>
    <w:rsid w:val="004506B5"/>
    <w:rsid w:val="0045094D"/>
    <w:rsid w:val="0045120C"/>
    <w:rsid w:val="004526FC"/>
    <w:rsid w:val="00452DCB"/>
    <w:rsid w:val="00455220"/>
    <w:rsid w:val="004559BE"/>
    <w:rsid w:val="00456044"/>
    <w:rsid w:val="0045636D"/>
    <w:rsid w:val="00461D63"/>
    <w:rsid w:val="00461FAE"/>
    <w:rsid w:val="0046264D"/>
    <w:rsid w:val="0046416C"/>
    <w:rsid w:val="00464D47"/>
    <w:rsid w:val="004660CB"/>
    <w:rsid w:val="004675E5"/>
    <w:rsid w:val="00470432"/>
    <w:rsid w:val="004704C1"/>
    <w:rsid w:val="004714D5"/>
    <w:rsid w:val="00472264"/>
    <w:rsid w:val="0047263F"/>
    <w:rsid w:val="004728BC"/>
    <w:rsid w:val="00474A4E"/>
    <w:rsid w:val="004759AE"/>
    <w:rsid w:val="00475D28"/>
    <w:rsid w:val="004761BC"/>
    <w:rsid w:val="0048063D"/>
    <w:rsid w:val="0048098A"/>
    <w:rsid w:val="00481F0D"/>
    <w:rsid w:val="004858D8"/>
    <w:rsid w:val="00485DD7"/>
    <w:rsid w:val="00486546"/>
    <w:rsid w:val="004907DE"/>
    <w:rsid w:val="00492B4D"/>
    <w:rsid w:val="0049318D"/>
    <w:rsid w:val="00494C41"/>
    <w:rsid w:val="004A1722"/>
    <w:rsid w:val="004A49B8"/>
    <w:rsid w:val="004A4E04"/>
    <w:rsid w:val="004A522B"/>
    <w:rsid w:val="004A755F"/>
    <w:rsid w:val="004B0A35"/>
    <w:rsid w:val="004B26BE"/>
    <w:rsid w:val="004B452B"/>
    <w:rsid w:val="004B5E01"/>
    <w:rsid w:val="004B5FC9"/>
    <w:rsid w:val="004B7B05"/>
    <w:rsid w:val="004C0B61"/>
    <w:rsid w:val="004C34F4"/>
    <w:rsid w:val="004C4B4C"/>
    <w:rsid w:val="004D2454"/>
    <w:rsid w:val="004D288C"/>
    <w:rsid w:val="004D341A"/>
    <w:rsid w:val="004D4F56"/>
    <w:rsid w:val="004D6422"/>
    <w:rsid w:val="004D6E93"/>
    <w:rsid w:val="004E0B2E"/>
    <w:rsid w:val="004E4F5D"/>
    <w:rsid w:val="004F0148"/>
    <w:rsid w:val="004F130F"/>
    <w:rsid w:val="004F1ED0"/>
    <w:rsid w:val="004F28D4"/>
    <w:rsid w:val="004F43F4"/>
    <w:rsid w:val="004F4C69"/>
    <w:rsid w:val="004F5EBB"/>
    <w:rsid w:val="005000A0"/>
    <w:rsid w:val="005011E8"/>
    <w:rsid w:val="00501363"/>
    <w:rsid w:val="005018A8"/>
    <w:rsid w:val="0050303D"/>
    <w:rsid w:val="00505075"/>
    <w:rsid w:val="005064DD"/>
    <w:rsid w:val="005108D9"/>
    <w:rsid w:val="005159A9"/>
    <w:rsid w:val="00515FFD"/>
    <w:rsid w:val="00516B63"/>
    <w:rsid w:val="00516D7E"/>
    <w:rsid w:val="00520A23"/>
    <w:rsid w:val="00520FA8"/>
    <w:rsid w:val="00522384"/>
    <w:rsid w:val="00523B8B"/>
    <w:rsid w:val="00524DAE"/>
    <w:rsid w:val="0052574F"/>
    <w:rsid w:val="00526A70"/>
    <w:rsid w:val="00527057"/>
    <w:rsid w:val="005275AD"/>
    <w:rsid w:val="00533A72"/>
    <w:rsid w:val="005351BF"/>
    <w:rsid w:val="0053559E"/>
    <w:rsid w:val="005355E0"/>
    <w:rsid w:val="00537C73"/>
    <w:rsid w:val="00537D2E"/>
    <w:rsid w:val="00541495"/>
    <w:rsid w:val="00541B60"/>
    <w:rsid w:val="00542045"/>
    <w:rsid w:val="005425FA"/>
    <w:rsid w:val="00543666"/>
    <w:rsid w:val="0054627A"/>
    <w:rsid w:val="00547413"/>
    <w:rsid w:val="00550B8A"/>
    <w:rsid w:val="00551B2F"/>
    <w:rsid w:val="00553315"/>
    <w:rsid w:val="00553F0A"/>
    <w:rsid w:val="00554705"/>
    <w:rsid w:val="00556793"/>
    <w:rsid w:val="00560C9C"/>
    <w:rsid w:val="005617D8"/>
    <w:rsid w:val="00561BD0"/>
    <w:rsid w:val="00561D8B"/>
    <w:rsid w:val="005636A3"/>
    <w:rsid w:val="00563821"/>
    <w:rsid w:val="00565EE1"/>
    <w:rsid w:val="005672DC"/>
    <w:rsid w:val="00567408"/>
    <w:rsid w:val="005711CB"/>
    <w:rsid w:val="00571952"/>
    <w:rsid w:val="00572A83"/>
    <w:rsid w:val="00573135"/>
    <w:rsid w:val="005738BF"/>
    <w:rsid w:val="00573BE4"/>
    <w:rsid w:val="005748C5"/>
    <w:rsid w:val="00574F3B"/>
    <w:rsid w:val="00577D6B"/>
    <w:rsid w:val="0058134F"/>
    <w:rsid w:val="00584E16"/>
    <w:rsid w:val="00586943"/>
    <w:rsid w:val="005902A5"/>
    <w:rsid w:val="005913C7"/>
    <w:rsid w:val="00592A6D"/>
    <w:rsid w:val="00593DCF"/>
    <w:rsid w:val="005949C5"/>
    <w:rsid w:val="00595366"/>
    <w:rsid w:val="005958A3"/>
    <w:rsid w:val="005A0796"/>
    <w:rsid w:val="005A298B"/>
    <w:rsid w:val="005A2A41"/>
    <w:rsid w:val="005A3718"/>
    <w:rsid w:val="005A57D1"/>
    <w:rsid w:val="005A5C91"/>
    <w:rsid w:val="005B2231"/>
    <w:rsid w:val="005B2458"/>
    <w:rsid w:val="005B3CE1"/>
    <w:rsid w:val="005B42AA"/>
    <w:rsid w:val="005B5BF3"/>
    <w:rsid w:val="005C058C"/>
    <w:rsid w:val="005C1384"/>
    <w:rsid w:val="005C1FD8"/>
    <w:rsid w:val="005C399F"/>
    <w:rsid w:val="005C3A9D"/>
    <w:rsid w:val="005C6ACC"/>
    <w:rsid w:val="005C7EFF"/>
    <w:rsid w:val="005D1C7B"/>
    <w:rsid w:val="005D1E19"/>
    <w:rsid w:val="005D2F62"/>
    <w:rsid w:val="005D32D6"/>
    <w:rsid w:val="005D378C"/>
    <w:rsid w:val="005D40B7"/>
    <w:rsid w:val="005D5B2D"/>
    <w:rsid w:val="005D5D45"/>
    <w:rsid w:val="005D6EC9"/>
    <w:rsid w:val="005D79AA"/>
    <w:rsid w:val="005E0D99"/>
    <w:rsid w:val="005E1CE9"/>
    <w:rsid w:val="005E44CC"/>
    <w:rsid w:val="005E45AA"/>
    <w:rsid w:val="005E60AD"/>
    <w:rsid w:val="005E6904"/>
    <w:rsid w:val="005F162D"/>
    <w:rsid w:val="005F25A8"/>
    <w:rsid w:val="005F55CC"/>
    <w:rsid w:val="005F7B83"/>
    <w:rsid w:val="006000E3"/>
    <w:rsid w:val="00601205"/>
    <w:rsid w:val="00604941"/>
    <w:rsid w:val="00613056"/>
    <w:rsid w:val="00613178"/>
    <w:rsid w:val="006150BF"/>
    <w:rsid w:val="00615A51"/>
    <w:rsid w:val="00615FA9"/>
    <w:rsid w:val="00620DC2"/>
    <w:rsid w:val="0062277A"/>
    <w:rsid w:val="00624F07"/>
    <w:rsid w:val="006253C5"/>
    <w:rsid w:val="00626158"/>
    <w:rsid w:val="006264F6"/>
    <w:rsid w:val="00627B8E"/>
    <w:rsid w:val="00631714"/>
    <w:rsid w:val="006360D5"/>
    <w:rsid w:val="00636EE4"/>
    <w:rsid w:val="00637018"/>
    <w:rsid w:val="00637B80"/>
    <w:rsid w:val="00640490"/>
    <w:rsid w:val="00642680"/>
    <w:rsid w:val="00650C22"/>
    <w:rsid w:val="006528E2"/>
    <w:rsid w:val="006534D5"/>
    <w:rsid w:val="006546D5"/>
    <w:rsid w:val="006555F7"/>
    <w:rsid w:val="00656720"/>
    <w:rsid w:val="00657776"/>
    <w:rsid w:val="006625D2"/>
    <w:rsid w:val="00662CDC"/>
    <w:rsid w:val="00666D31"/>
    <w:rsid w:val="00672F2A"/>
    <w:rsid w:val="0067497D"/>
    <w:rsid w:val="00674FD5"/>
    <w:rsid w:val="006752C8"/>
    <w:rsid w:val="00676BDE"/>
    <w:rsid w:val="00676C95"/>
    <w:rsid w:val="00677047"/>
    <w:rsid w:val="00682E9C"/>
    <w:rsid w:val="0068365A"/>
    <w:rsid w:val="00690650"/>
    <w:rsid w:val="006922BD"/>
    <w:rsid w:val="0069397B"/>
    <w:rsid w:val="00694EBD"/>
    <w:rsid w:val="006956AF"/>
    <w:rsid w:val="00697FD7"/>
    <w:rsid w:val="006A0B28"/>
    <w:rsid w:val="006A4295"/>
    <w:rsid w:val="006A6009"/>
    <w:rsid w:val="006A698A"/>
    <w:rsid w:val="006A7A1D"/>
    <w:rsid w:val="006B01F6"/>
    <w:rsid w:val="006B2D83"/>
    <w:rsid w:val="006B3672"/>
    <w:rsid w:val="006C1709"/>
    <w:rsid w:val="006C1D3C"/>
    <w:rsid w:val="006C2C4A"/>
    <w:rsid w:val="006C44C2"/>
    <w:rsid w:val="006C5473"/>
    <w:rsid w:val="006C6053"/>
    <w:rsid w:val="006D1D4C"/>
    <w:rsid w:val="006D20CA"/>
    <w:rsid w:val="006D2DB9"/>
    <w:rsid w:val="006D3AE2"/>
    <w:rsid w:val="006D57F7"/>
    <w:rsid w:val="006D6946"/>
    <w:rsid w:val="006D6B80"/>
    <w:rsid w:val="006E110A"/>
    <w:rsid w:val="006E1E5A"/>
    <w:rsid w:val="006E31A3"/>
    <w:rsid w:val="006E3E89"/>
    <w:rsid w:val="006E40D8"/>
    <w:rsid w:val="006E4D8A"/>
    <w:rsid w:val="006F0767"/>
    <w:rsid w:val="006F092B"/>
    <w:rsid w:val="006F177C"/>
    <w:rsid w:val="006F1A96"/>
    <w:rsid w:val="006F511E"/>
    <w:rsid w:val="006F6981"/>
    <w:rsid w:val="00700BC9"/>
    <w:rsid w:val="00701771"/>
    <w:rsid w:val="00702A0D"/>
    <w:rsid w:val="0070341E"/>
    <w:rsid w:val="00704D19"/>
    <w:rsid w:val="0070578E"/>
    <w:rsid w:val="00706115"/>
    <w:rsid w:val="0071013E"/>
    <w:rsid w:val="007127F2"/>
    <w:rsid w:val="00713CAF"/>
    <w:rsid w:val="00714493"/>
    <w:rsid w:val="007146F7"/>
    <w:rsid w:val="007158E8"/>
    <w:rsid w:val="00717D24"/>
    <w:rsid w:val="00721085"/>
    <w:rsid w:val="0072193A"/>
    <w:rsid w:val="00725466"/>
    <w:rsid w:val="007264E8"/>
    <w:rsid w:val="00727787"/>
    <w:rsid w:val="0073138D"/>
    <w:rsid w:val="007313C6"/>
    <w:rsid w:val="00731AFC"/>
    <w:rsid w:val="00732AAC"/>
    <w:rsid w:val="00732D27"/>
    <w:rsid w:val="00732DE9"/>
    <w:rsid w:val="0074131B"/>
    <w:rsid w:val="00743102"/>
    <w:rsid w:val="00744C2C"/>
    <w:rsid w:val="0075174B"/>
    <w:rsid w:val="00751766"/>
    <w:rsid w:val="007604E3"/>
    <w:rsid w:val="007626D5"/>
    <w:rsid w:val="00765EC6"/>
    <w:rsid w:val="00767BCE"/>
    <w:rsid w:val="00770121"/>
    <w:rsid w:val="007718C3"/>
    <w:rsid w:val="00773CBE"/>
    <w:rsid w:val="00777F46"/>
    <w:rsid w:val="00780B34"/>
    <w:rsid w:val="007810FB"/>
    <w:rsid w:val="00781342"/>
    <w:rsid w:val="00781DB3"/>
    <w:rsid w:val="00783190"/>
    <w:rsid w:val="00784A25"/>
    <w:rsid w:val="007874CA"/>
    <w:rsid w:val="0079400C"/>
    <w:rsid w:val="00794EED"/>
    <w:rsid w:val="007962DB"/>
    <w:rsid w:val="00796FA8"/>
    <w:rsid w:val="007A0978"/>
    <w:rsid w:val="007A3560"/>
    <w:rsid w:val="007A3B96"/>
    <w:rsid w:val="007A4388"/>
    <w:rsid w:val="007A56E2"/>
    <w:rsid w:val="007A5D81"/>
    <w:rsid w:val="007A670A"/>
    <w:rsid w:val="007A75A1"/>
    <w:rsid w:val="007A7FA6"/>
    <w:rsid w:val="007B37BB"/>
    <w:rsid w:val="007B4ECA"/>
    <w:rsid w:val="007B637E"/>
    <w:rsid w:val="007B703E"/>
    <w:rsid w:val="007C0EED"/>
    <w:rsid w:val="007C36ED"/>
    <w:rsid w:val="007C45F7"/>
    <w:rsid w:val="007C58F4"/>
    <w:rsid w:val="007C640A"/>
    <w:rsid w:val="007C67ED"/>
    <w:rsid w:val="007C7821"/>
    <w:rsid w:val="007C7A5C"/>
    <w:rsid w:val="007D031D"/>
    <w:rsid w:val="007D0466"/>
    <w:rsid w:val="007D21ED"/>
    <w:rsid w:val="007D2975"/>
    <w:rsid w:val="007D620C"/>
    <w:rsid w:val="007D6CE1"/>
    <w:rsid w:val="007E32AE"/>
    <w:rsid w:val="007E65F5"/>
    <w:rsid w:val="007E6818"/>
    <w:rsid w:val="007F03E4"/>
    <w:rsid w:val="007F24C8"/>
    <w:rsid w:val="007F2A47"/>
    <w:rsid w:val="007F2B92"/>
    <w:rsid w:val="007F5C06"/>
    <w:rsid w:val="007F5D94"/>
    <w:rsid w:val="007F78C0"/>
    <w:rsid w:val="008002AC"/>
    <w:rsid w:val="00801F95"/>
    <w:rsid w:val="00803280"/>
    <w:rsid w:val="00803C34"/>
    <w:rsid w:val="008070A4"/>
    <w:rsid w:val="00810C50"/>
    <w:rsid w:val="00811D1A"/>
    <w:rsid w:val="00811EB0"/>
    <w:rsid w:val="00813BCB"/>
    <w:rsid w:val="00815973"/>
    <w:rsid w:val="008216D2"/>
    <w:rsid w:val="00822D18"/>
    <w:rsid w:val="008233EF"/>
    <w:rsid w:val="0082458A"/>
    <w:rsid w:val="00825882"/>
    <w:rsid w:val="00825FF1"/>
    <w:rsid w:val="00831431"/>
    <w:rsid w:val="008349FA"/>
    <w:rsid w:val="008377FD"/>
    <w:rsid w:val="0084460F"/>
    <w:rsid w:val="00846CAD"/>
    <w:rsid w:val="00851832"/>
    <w:rsid w:val="008527FE"/>
    <w:rsid w:val="00853D17"/>
    <w:rsid w:val="00855FE9"/>
    <w:rsid w:val="008601B3"/>
    <w:rsid w:val="0086131A"/>
    <w:rsid w:val="008623EC"/>
    <w:rsid w:val="008628DB"/>
    <w:rsid w:val="00864DC4"/>
    <w:rsid w:val="0086528B"/>
    <w:rsid w:val="008656E4"/>
    <w:rsid w:val="00866685"/>
    <w:rsid w:val="00872E16"/>
    <w:rsid w:val="0087495F"/>
    <w:rsid w:val="0087596A"/>
    <w:rsid w:val="00876125"/>
    <w:rsid w:val="00877383"/>
    <w:rsid w:val="008777A9"/>
    <w:rsid w:val="00877AF6"/>
    <w:rsid w:val="00881000"/>
    <w:rsid w:val="0088138F"/>
    <w:rsid w:val="008823BA"/>
    <w:rsid w:val="00882A61"/>
    <w:rsid w:val="00883102"/>
    <w:rsid w:val="008843D7"/>
    <w:rsid w:val="0088732A"/>
    <w:rsid w:val="00887917"/>
    <w:rsid w:val="00891055"/>
    <w:rsid w:val="0089510D"/>
    <w:rsid w:val="00895D3E"/>
    <w:rsid w:val="00897147"/>
    <w:rsid w:val="008A15AB"/>
    <w:rsid w:val="008A2452"/>
    <w:rsid w:val="008A4ABA"/>
    <w:rsid w:val="008A541F"/>
    <w:rsid w:val="008B0953"/>
    <w:rsid w:val="008B0D6D"/>
    <w:rsid w:val="008B29FB"/>
    <w:rsid w:val="008B33BB"/>
    <w:rsid w:val="008B3AA3"/>
    <w:rsid w:val="008B5D45"/>
    <w:rsid w:val="008B61F0"/>
    <w:rsid w:val="008B66D7"/>
    <w:rsid w:val="008B692C"/>
    <w:rsid w:val="008B6BAD"/>
    <w:rsid w:val="008B7307"/>
    <w:rsid w:val="008B7ABE"/>
    <w:rsid w:val="008C099E"/>
    <w:rsid w:val="008C2AF8"/>
    <w:rsid w:val="008C34E2"/>
    <w:rsid w:val="008C508F"/>
    <w:rsid w:val="008C5EBB"/>
    <w:rsid w:val="008C6877"/>
    <w:rsid w:val="008C74CB"/>
    <w:rsid w:val="008C7B6C"/>
    <w:rsid w:val="008D2F34"/>
    <w:rsid w:val="008D3F89"/>
    <w:rsid w:val="008E3492"/>
    <w:rsid w:val="008E51F5"/>
    <w:rsid w:val="008E7577"/>
    <w:rsid w:val="008F016E"/>
    <w:rsid w:val="008F0922"/>
    <w:rsid w:val="008F0C44"/>
    <w:rsid w:val="008F0CE0"/>
    <w:rsid w:val="008F25F1"/>
    <w:rsid w:val="008F2854"/>
    <w:rsid w:val="008F2C1D"/>
    <w:rsid w:val="008F3131"/>
    <w:rsid w:val="008F42FC"/>
    <w:rsid w:val="008F46E7"/>
    <w:rsid w:val="008F58CC"/>
    <w:rsid w:val="008F7801"/>
    <w:rsid w:val="008F78F1"/>
    <w:rsid w:val="0090037C"/>
    <w:rsid w:val="009006CD"/>
    <w:rsid w:val="00907ACE"/>
    <w:rsid w:val="00910369"/>
    <w:rsid w:val="00911104"/>
    <w:rsid w:val="0091300B"/>
    <w:rsid w:val="0091468B"/>
    <w:rsid w:val="00914E56"/>
    <w:rsid w:val="00922EF8"/>
    <w:rsid w:val="00923FE4"/>
    <w:rsid w:val="009242A2"/>
    <w:rsid w:val="00925C5F"/>
    <w:rsid w:val="00925EFC"/>
    <w:rsid w:val="00926C52"/>
    <w:rsid w:val="00927B98"/>
    <w:rsid w:val="00927C06"/>
    <w:rsid w:val="00933BF9"/>
    <w:rsid w:val="009340FB"/>
    <w:rsid w:val="009355F6"/>
    <w:rsid w:val="00945EC2"/>
    <w:rsid w:val="00946FB8"/>
    <w:rsid w:val="0094723E"/>
    <w:rsid w:val="0095006F"/>
    <w:rsid w:val="0095023D"/>
    <w:rsid w:val="0095287B"/>
    <w:rsid w:val="00956304"/>
    <w:rsid w:val="009577B6"/>
    <w:rsid w:val="00960E46"/>
    <w:rsid w:val="00961311"/>
    <w:rsid w:val="0096177E"/>
    <w:rsid w:val="009627B5"/>
    <w:rsid w:val="0096414B"/>
    <w:rsid w:val="00971AB4"/>
    <w:rsid w:val="009723F7"/>
    <w:rsid w:val="0097251B"/>
    <w:rsid w:val="00972F5E"/>
    <w:rsid w:val="00975035"/>
    <w:rsid w:val="00981FA7"/>
    <w:rsid w:val="00985828"/>
    <w:rsid w:val="009866B5"/>
    <w:rsid w:val="00987DFB"/>
    <w:rsid w:val="00991284"/>
    <w:rsid w:val="00991724"/>
    <w:rsid w:val="00993AFB"/>
    <w:rsid w:val="00994450"/>
    <w:rsid w:val="009946E9"/>
    <w:rsid w:val="009949E5"/>
    <w:rsid w:val="009964F5"/>
    <w:rsid w:val="009971FD"/>
    <w:rsid w:val="00997EC6"/>
    <w:rsid w:val="009A271B"/>
    <w:rsid w:val="009A33E7"/>
    <w:rsid w:val="009A7187"/>
    <w:rsid w:val="009B0939"/>
    <w:rsid w:val="009B09F3"/>
    <w:rsid w:val="009B3473"/>
    <w:rsid w:val="009B416F"/>
    <w:rsid w:val="009C1F82"/>
    <w:rsid w:val="009C6401"/>
    <w:rsid w:val="009C6C02"/>
    <w:rsid w:val="009C7321"/>
    <w:rsid w:val="009D2269"/>
    <w:rsid w:val="009D448B"/>
    <w:rsid w:val="009D7C3E"/>
    <w:rsid w:val="009D7C59"/>
    <w:rsid w:val="009D7E77"/>
    <w:rsid w:val="009E0C1A"/>
    <w:rsid w:val="009E12C8"/>
    <w:rsid w:val="009E1632"/>
    <w:rsid w:val="009E1AFB"/>
    <w:rsid w:val="009E1D08"/>
    <w:rsid w:val="009E2002"/>
    <w:rsid w:val="009E2226"/>
    <w:rsid w:val="009E2FF7"/>
    <w:rsid w:val="009E3B6A"/>
    <w:rsid w:val="009E4738"/>
    <w:rsid w:val="009E4CA1"/>
    <w:rsid w:val="009E6FCB"/>
    <w:rsid w:val="009F083A"/>
    <w:rsid w:val="009F4876"/>
    <w:rsid w:val="009F5775"/>
    <w:rsid w:val="009F6A1E"/>
    <w:rsid w:val="009F7D52"/>
    <w:rsid w:val="00A06559"/>
    <w:rsid w:val="00A06AEF"/>
    <w:rsid w:val="00A1454C"/>
    <w:rsid w:val="00A15AF2"/>
    <w:rsid w:val="00A206B9"/>
    <w:rsid w:val="00A207F5"/>
    <w:rsid w:val="00A20F5A"/>
    <w:rsid w:val="00A21C23"/>
    <w:rsid w:val="00A22D33"/>
    <w:rsid w:val="00A23D7D"/>
    <w:rsid w:val="00A27969"/>
    <w:rsid w:val="00A2799F"/>
    <w:rsid w:val="00A31801"/>
    <w:rsid w:val="00A321DA"/>
    <w:rsid w:val="00A343BC"/>
    <w:rsid w:val="00A37DC4"/>
    <w:rsid w:val="00A40389"/>
    <w:rsid w:val="00A40F84"/>
    <w:rsid w:val="00A45D6E"/>
    <w:rsid w:val="00A479A3"/>
    <w:rsid w:val="00A47C78"/>
    <w:rsid w:val="00A47F9D"/>
    <w:rsid w:val="00A50A55"/>
    <w:rsid w:val="00A50EF1"/>
    <w:rsid w:val="00A51390"/>
    <w:rsid w:val="00A5211F"/>
    <w:rsid w:val="00A56E1B"/>
    <w:rsid w:val="00A607B3"/>
    <w:rsid w:val="00A62346"/>
    <w:rsid w:val="00A661F5"/>
    <w:rsid w:val="00A66221"/>
    <w:rsid w:val="00A6632F"/>
    <w:rsid w:val="00A66788"/>
    <w:rsid w:val="00A66AF1"/>
    <w:rsid w:val="00A66CE4"/>
    <w:rsid w:val="00A66D10"/>
    <w:rsid w:val="00A704B0"/>
    <w:rsid w:val="00A70620"/>
    <w:rsid w:val="00A70E64"/>
    <w:rsid w:val="00A7104D"/>
    <w:rsid w:val="00A72806"/>
    <w:rsid w:val="00A72CBD"/>
    <w:rsid w:val="00A73859"/>
    <w:rsid w:val="00A7731F"/>
    <w:rsid w:val="00A802FD"/>
    <w:rsid w:val="00A82387"/>
    <w:rsid w:val="00A83F52"/>
    <w:rsid w:val="00A85D03"/>
    <w:rsid w:val="00A862D6"/>
    <w:rsid w:val="00A868CB"/>
    <w:rsid w:val="00A90F39"/>
    <w:rsid w:val="00A9446B"/>
    <w:rsid w:val="00A97ED1"/>
    <w:rsid w:val="00AA0F35"/>
    <w:rsid w:val="00AA2951"/>
    <w:rsid w:val="00AA3005"/>
    <w:rsid w:val="00AA3603"/>
    <w:rsid w:val="00AA3CD1"/>
    <w:rsid w:val="00AA4E9B"/>
    <w:rsid w:val="00AA6D96"/>
    <w:rsid w:val="00AB0789"/>
    <w:rsid w:val="00AB20D1"/>
    <w:rsid w:val="00AB2572"/>
    <w:rsid w:val="00AB2E22"/>
    <w:rsid w:val="00AB3857"/>
    <w:rsid w:val="00AB3B34"/>
    <w:rsid w:val="00AB45C2"/>
    <w:rsid w:val="00AB60B0"/>
    <w:rsid w:val="00AB67A0"/>
    <w:rsid w:val="00AB7667"/>
    <w:rsid w:val="00AC26A3"/>
    <w:rsid w:val="00AC66CF"/>
    <w:rsid w:val="00AC6798"/>
    <w:rsid w:val="00AC6E26"/>
    <w:rsid w:val="00AC7130"/>
    <w:rsid w:val="00AD09E1"/>
    <w:rsid w:val="00AD38EC"/>
    <w:rsid w:val="00AD3FBB"/>
    <w:rsid w:val="00AD4C17"/>
    <w:rsid w:val="00AD5D57"/>
    <w:rsid w:val="00AD6504"/>
    <w:rsid w:val="00AD69AD"/>
    <w:rsid w:val="00AE2443"/>
    <w:rsid w:val="00AE329B"/>
    <w:rsid w:val="00AE367D"/>
    <w:rsid w:val="00AE37E7"/>
    <w:rsid w:val="00AE3E67"/>
    <w:rsid w:val="00AE4346"/>
    <w:rsid w:val="00AE4866"/>
    <w:rsid w:val="00AE6E74"/>
    <w:rsid w:val="00AE7694"/>
    <w:rsid w:val="00AF0D01"/>
    <w:rsid w:val="00AF2387"/>
    <w:rsid w:val="00AF4BF9"/>
    <w:rsid w:val="00AF7BE3"/>
    <w:rsid w:val="00B02682"/>
    <w:rsid w:val="00B02C0D"/>
    <w:rsid w:val="00B04156"/>
    <w:rsid w:val="00B04612"/>
    <w:rsid w:val="00B07563"/>
    <w:rsid w:val="00B1018D"/>
    <w:rsid w:val="00B108F6"/>
    <w:rsid w:val="00B113AB"/>
    <w:rsid w:val="00B169DE"/>
    <w:rsid w:val="00B173FC"/>
    <w:rsid w:val="00B17F71"/>
    <w:rsid w:val="00B209AF"/>
    <w:rsid w:val="00B21DA1"/>
    <w:rsid w:val="00B225FA"/>
    <w:rsid w:val="00B2452A"/>
    <w:rsid w:val="00B312D6"/>
    <w:rsid w:val="00B31CF6"/>
    <w:rsid w:val="00B32EBF"/>
    <w:rsid w:val="00B33A8B"/>
    <w:rsid w:val="00B34575"/>
    <w:rsid w:val="00B34A94"/>
    <w:rsid w:val="00B4102B"/>
    <w:rsid w:val="00B4108B"/>
    <w:rsid w:val="00B412F6"/>
    <w:rsid w:val="00B4320C"/>
    <w:rsid w:val="00B43280"/>
    <w:rsid w:val="00B4525B"/>
    <w:rsid w:val="00B50C0D"/>
    <w:rsid w:val="00B50C54"/>
    <w:rsid w:val="00B52A57"/>
    <w:rsid w:val="00B52C46"/>
    <w:rsid w:val="00B5371B"/>
    <w:rsid w:val="00B53E29"/>
    <w:rsid w:val="00B57B08"/>
    <w:rsid w:val="00B6218D"/>
    <w:rsid w:val="00B62567"/>
    <w:rsid w:val="00B625E1"/>
    <w:rsid w:val="00B62A2D"/>
    <w:rsid w:val="00B62C99"/>
    <w:rsid w:val="00B6375E"/>
    <w:rsid w:val="00B64EF7"/>
    <w:rsid w:val="00B67AD7"/>
    <w:rsid w:val="00B71008"/>
    <w:rsid w:val="00B7172D"/>
    <w:rsid w:val="00B72D73"/>
    <w:rsid w:val="00B758A8"/>
    <w:rsid w:val="00B763F3"/>
    <w:rsid w:val="00B808F9"/>
    <w:rsid w:val="00B813A5"/>
    <w:rsid w:val="00B84218"/>
    <w:rsid w:val="00B84DFD"/>
    <w:rsid w:val="00B84FD6"/>
    <w:rsid w:val="00B85F4B"/>
    <w:rsid w:val="00B87D4F"/>
    <w:rsid w:val="00B90A4D"/>
    <w:rsid w:val="00B92E00"/>
    <w:rsid w:val="00B9504D"/>
    <w:rsid w:val="00B95715"/>
    <w:rsid w:val="00B957BA"/>
    <w:rsid w:val="00B96433"/>
    <w:rsid w:val="00B9698F"/>
    <w:rsid w:val="00B97A3A"/>
    <w:rsid w:val="00B97B14"/>
    <w:rsid w:val="00BA0088"/>
    <w:rsid w:val="00BA03DB"/>
    <w:rsid w:val="00BA0C4A"/>
    <w:rsid w:val="00BA6BD5"/>
    <w:rsid w:val="00BB0AB2"/>
    <w:rsid w:val="00BB2D13"/>
    <w:rsid w:val="00BB3BED"/>
    <w:rsid w:val="00BB4733"/>
    <w:rsid w:val="00BB7588"/>
    <w:rsid w:val="00BC19FC"/>
    <w:rsid w:val="00BC3DD9"/>
    <w:rsid w:val="00BC4E0D"/>
    <w:rsid w:val="00BC4F74"/>
    <w:rsid w:val="00BC68BF"/>
    <w:rsid w:val="00BC79EF"/>
    <w:rsid w:val="00BD0DA9"/>
    <w:rsid w:val="00BD0DF7"/>
    <w:rsid w:val="00BD123D"/>
    <w:rsid w:val="00BD2451"/>
    <w:rsid w:val="00BD2C97"/>
    <w:rsid w:val="00BD39F8"/>
    <w:rsid w:val="00BD4D61"/>
    <w:rsid w:val="00BD5456"/>
    <w:rsid w:val="00BD5E73"/>
    <w:rsid w:val="00BD6713"/>
    <w:rsid w:val="00BD6892"/>
    <w:rsid w:val="00BE0325"/>
    <w:rsid w:val="00BE0EC6"/>
    <w:rsid w:val="00BE2AA4"/>
    <w:rsid w:val="00BE3B66"/>
    <w:rsid w:val="00BE6A16"/>
    <w:rsid w:val="00BE6C58"/>
    <w:rsid w:val="00BE7E6A"/>
    <w:rsid w:val="00BF145B"/>
    <w:rsid w:val="00BF1D72"/>
    <w:rsid w:val="00BF2328"/>
    <w:rsid w:val="00BF2900"/>
    <w:rsid w:val="00BF2BDB"/>
    <w:rsid w:val="00BF3B0C"/>
    <w:rsid w:val="00BF6108"/>
    <w:rsid w:val="00BF640F"/>
    <w:rsid w:val="00BF6D31"/>
    <w:rsid w:val="00BF702A"/>
    <w:rsid w:val="00C00792"/>
    <w:rsid w:val="00C017C4"/>
    <w:rsid w:val="00C017E4"/>
    <w:rsid w:val="00C04A9C"/>
    <w:rsid w:val="00C052A8"/>
    <w:rsid w:val="00C059A3"/>
    <w:rsid w:val="00C0613D"/>
    <w:rsid w:val="00C10258"/>
    <w:rsid w:val="00C13684"/>
    <w:rsid w:val="00C1403F"/>
    <w:rsid w:val="00C149CB"/>
    <w:rsid w:val="00C16964"/>
    <w:rsid w:val="00C16DA7"/>
    <w:rsid w:val="00C173CB"/>
    <w:rsid w:val="00C175BD"/>
    <w:rsid w:val="00C20F02"/>
    <w:rsid w:val="00C21FAA"/>
    <w:rsid w:val="00C2232E"/>
    <w:rsid w:val="00C2440C"/>
    <w:rsid w:val="00C251E0"/>
    <w:rsid w:val="00C308CF"/>
    <w:rsid w:val="00C3283C"/>
    <w:rsid w:val="00C33E69"/>
    <w:rsid w:val="00C355BE"/>
    <w:rsid w:val="00C355D6"/>
    <w:rsid w:val="00C41367"/>
    <w:rsid w:val="00C4211C"/>
    <w:rsid w:val="00C425BE"/>
    <w:rsid w:val="00C443D5"/>
    <w:rsid w:val="00C45448"/>
    <w:rsid w:val="00C4638C"/>
    <w:rsid w:val="00C466DE"/>
    <w:rsid w:val="00C50659"/>
    <w:rsid w:val="00C50A11"/>
    <w:rsid w:val="00C516EA"/>
    <w:rsid w:val="00C53420"/>
    <w:rsid w:val="00C57357"/>
    <w:rsid w:val="00C573F3"/>
    <w:rsid w:val="00C62688"/>
    <w:rsid w:val="00C6470A"/>
    <w:rsid w:val="00C64EED"/>
    <w:rsid w:val="00C65143"/>
    <w:rsid w:val="00C65499"/>
    <w:rsid w:val="00C65C8A"/>
    <w:rsid w:val="00C678C8"/>
    <w:rsid w:val="00C67DC1"/>
    <w:rsid w:val="00C707A7"/>
    <w:rsid w:val="00C70FF0"/>
    <w:rsid w:val="00C71126"/>
    <w:rsid w:val="00C72125"/>
    <w:rsid w:val="00C81EFD"/>
    <w:rsid w:val="00C84562"/>
    <w:rsid w:val="00C86065"/>
    <w:rsid w:val="00C86E45"/>
    <w:rsid w:val="00C90D1E"/>
    <w:rsid w:val="00C91B17"/>
    <w:rsid w:val="00C91D7B"/>
    <w:rsid w:val="00C95062"/>
    <w:rsid w:val="00C95F26"/>
    <w:rsid w:val="00CA30E9"/>
    <w:rsid w:val="00CA391B"/>
    <w:rsid w:val="00CA7307"/>
    <w:rsid w:val="00CA74C8"/>
    <w:rsid w:val="00CB0B3F"/>
    <w:rsid w:val="00CB0D20"/>
    <w:rsid w:val="00CB1A4F"/>
    <w:rsid w:val="00CB418D"/>
    <w:rsid w:val="00CB6B39"/>
    <w:rsid w:val="00CB6D1A"/>
    <w:rsid w:val="00CC09AF"/>
    <w:rsid w:val="00CC09DE"/>
    <w:rsid w:val="00CC0CAB"/>
    <w:rsid w:val="00CC1075"/>
    <w:rsid w:val="00CC57A2"/>
    <w:rsid w:val="00CC5FC3"/>
    <w:rsid w:val="00CC6EC2"/>
    <w:rsid w:val="00CD1C40"/>
    <w:rsid w:val="00CD2271"/>
    <w:rsid w:val="00CD4A3D"/>
    <w:rsid w:val="00CD5A53"/>
    <w:rsid w:val="00CD606A"/>
    <w:rsid w:val="00CD60A4"/>
    <w:rsid w:val="00CD7687"/>
    <w:rsid w:val="00CE13A3"/>
    <w:rsid w:val="00CE1581"/>
    <w:rsid w:val="00CE15B0"/>
    <w:rsid w:val="00CE75D3"/>
    <w:rsid w:val="00CE7DB7"/>
    <w:rsid w:val="00CF009F"/>
    <w:rsid w:val="00CF1571"/>
    <w:rsid w:val="00CF1A0A"/>
    <w:rsid w:val="00CF1D1F"/>
    <w:rsid w:val="00CF1E7C"/>
    <w:rsid w:val="00CF369B"/>
    <w:rsid w:val="00CF4313"/>
    <w:rsid w:val="00CF48ED"/>
    <w:rsid w:val="00CF65F2"/>
    <w:rsid w:val="00CF71C2"/>
    <w:rsid w:val="00D03D02"/>
    <w:rsid w:val="00D03E0C"/>
    <w:rsid w:val="00D07B35"/>
    <w:rsid w:val="00D146A0"/>
    <w:rsid w:val="00D14FCE"/>
    <w:rsid w:val="00D15780"/>
    <w:rsid w:val="00D1593E"/>
    <w:rsid w:val="00D16B69"/>
    <w:rsid w:val="00D218D3"/>
    <w:rsid w:val="00D23365"/>
    <w:rsid w:val="00D25223"/>
    <w:rsid w:val="00D27E85"/>
    <w:rsid w:val="00D32471"/>
    <w:rsid w:val="00D33B02"/>
    <w:rsid w:val="00D43026"/>
    <w:rsid w:val="00D43E82"/>
    <w:rsid w:val="00D4495C"/>
    <w:rsid w:val="00D45EFC"/>
    <w:rsid w:val="00D472B8"/>
    <w:rsid w:val="00D50D25"/>
    <w:rsid w:val="00D52338"/>
    <w:rsid w:val="00D54B9A"/>
    <w:rsid w:val="00D555C3"/>
    <w:rsid w:val="00D5703C"/>
    <w:rsid w:val="00D60372"/>
    <w:rsid w:val="00D608AC"/>
    <w:rsid w:val="00D60BEA"/>
    <w:rsid w:val="00D62519"/>
    <w:rsid w:val="00D6289C"/>
    <w:rsid w:val="00D62956"/>
    <w:rsid w:val="00D62B28"/>
    <w:rsid w:val="00D63929"/>
    <w:rsid w:val="00D64073"/>
    <w:rsid w:val="00D66844"/>
    <w:rsid w:val="00D6748F"/>
    <w:rsid w:val="00D710C6"/>
    <w:rsid w:val="00D73332"/>
    <w:rsid w:val="00D7342C"/>
    <w:rsid w:val="00D7463D"/>
    <w:rsid w:val="00D74D45"/>
    <w:rsid w:val="00D755BD"/>
    <w:rsid w:val="00D8052C"/>
    <w:rsid w:val="00D817A8"/>
    <w:rsid w:val="00D828A1"/>
    <w:rsid w:val="00D836F9"/>
    <w:rsid w:val="00D84322"/>
    <w:rsid w:val="00D848A5"/>
    <w:rsid w:val="00D86649"/>
    <w:rsid w:val="00D8686D"/>
    <w:rsid w:val="00D870C7"/>
    <w:rsid w:val="00D8737E"/>
    <w:rsid w:val="00D90319"/>
    <w:rsid w:val="00D90DC6"/>
    <w:rsid w:val="00D9153F"/>
    <w:rsid w:val="00D9175C"/>
    <w:rsid w:val="00D91C15"/>
    <w:rsid w:val="00D946B2"/>
    <w:rsid w:val="00D95178"/>
    <w:rsid w:val="00DA0FAF"/>
    <w:rsid w:val="00DA1946"/>
    <w:rsid w:val="00DA1E74"/>
    <w:rsid w:val="00DA1FDF"/>
    <w:rsid w:val="00DA30A5"/>
    <w:rsid w:val="00DA3978"/>
    <w:rsid w:val="00DA7A30"/>
    <w:rsid w:val="00DA7D52"/>
    <w:rsid w:val="00DB0F45"/>
    <w:rsid w:val="00DB2CE9"/>
    <w:rsid w:val="00DB3EEB"/>
    <w:rsid w:val="00DB47F6"/>
    <w:rsid w:val="00DB5F75"/>
    <w:rsid w:val="00DC2230"/>
    <w:rsid w:val="00DC4550"/>
    <w:rsid w:val="00DC7035"/>
    <w:rsid w:val="00DD26E5"/>
    <w:rsid w:val="00DD41D4"/>
    <w:rsid w:val="00DD42B7"/>
    <w:rsid w:val="00DD60FE"/>
    <w:rsid w:val="00DE1BE3"/>
    <w:rsid w:val="00DE1D03"/>
    <w:rsid w:val="00DE22E7"/>
    <w:rsid w:val="00DE3F28"/>
    <w:rsid w:val="00DE4E75"/>
    <w:rsid w:val="00DE51CB"/>
    <w:rsid w:val="00DE5AC6"/>
    <w:rsid w:val="00DF021D"/>
    <w:rsid w:val="00DF0D64"/>
    <w:rsid w:val="00DF1C01"/>
    <w:rsid w:val="00DF4F12"/>
    <w:rsid w:val="00DF5363"/>
    <w:rsid w:val="00DF60D8"/>
    <w:rsid w:val="00DF7151"/>
    <w:rsid w:val="00DF732A"/>
    <w:rsid w:val="00E00362"/>
    <w:rsid w:val="00E010A2"/>
    <w:rsid w:val="00E0164D"/>
    <w:rsid w:val="00E03851"/>
    <w:rsid w:val="00E04F09"/>
    <w:rsid w:val="00E053B0"/>
    <w:rsid w:val="00E05894"/>
    <w:rsid w:val="00E06D1B"/>
    <w:rsid w:val="00E143B2"/>
    <w:rsid w:val="00E14A73"/>
    <w:rsid w:val="00E15ABA"/>
    <w:rsid w:val="00E17912"/>
    <w:rsid w:val="00E17EBC"/>
    <w:rsid w:val="00E20C67"/>
    <w:rsid w:val="00E22583"/>
    <w:rsid w:val="00E22B86"/>
    <w:rsid w:val="00E22CB4"/>
    <w:rsid w:val="00E23732"/>
    <w:rsid w:val="00E24CEF"/>
    <w:rsid w:val="00E25F16"/>
    <w:rsid w:val="00E2708E"/>
    <w:rsid w:val="00E33D7C"/>
    <w:rsid w:val="00E35EA3"/>
    <w:rsid w:val="00E40A47"/>
    <w:rsid w:val="00E41555"/>
    <w:rsid w:val="00E430D8"/>
    <w:rsid w:val="00E45484"/>
    <w:rsid w:val="00E454EB"/>
    <w:rsid w:val="00E4731D"/>
    <w:rsid w:val="00E47A56"/>
    <w:rsid w:val="00E55281"/>
    <w:rsid w:val="00E56AD3"/>
    <w:rsid w:val="00E61222"/>
    <w:rsid w:val="00E61CC9"/>
    <w:rsid w:val="00E64179"/>
    <w:rsid w:val="00E65BFC"/>
    <w:rsid w:val="00E71AE9"/>
    <w:rsid w:val="00E71BD5"/>
    <w:rsid w:val="00E72925"/>
    <w:rsid w:val="00E72D4E"/>
    <w:rsid w:val="00E7335A"/>
    <w:rsid w:val="00E743BE"/>
    <w:rsid w:val="00E76B70"/>
    <w:rsid w:val="00E81EC3"/>
    <w:rsid w:val="00E822A2"/>
    <w:rsid w:val="00E82625"/>
    <w:rsid w:val="00E8271C"/>
    <w:rsid w:val="00E85CA0"/>
    <w:rsid w:val="00E85CB6"/>
    <w:rsid w:val="00E90005"/>
    <w:rsid w:val="00E9103B"/>
    <w:rsid w:val="00E92221"/>
    <w:rsid w:val="00E9254A"/>
    <w:rsid w:val="00E93720"/>
    <w:rsid w:val="00E93984"/>
    <w:rsid w:val="00E93B79"/>
    <w:rsid w:val="00E967E5"/>
    <w:rsid w:val="00E96876"/>
    <w:rsid w:val="00E971A4"/>
    <w:rsid w:val="00EA1785"/>
    <w:rsid w:val="00EA19B6"/>
    <w:rsid w:val="00EA2D39"/>
    <w:rsid w:val="00EA6BFC"/>
    <w:rsid w:val="00EB1187"/>
    <w:rsid w:val="00EB1FB2"/>
    <w:rsid w:val="00EB204B"/>
    <w:rsid w:val="00EB292E"/>
    <w:rsid w:val="00EB304E"/>
    <w:rsid w:val="00EB3DD7"/>
    <w:rsid w:val="00EB4889"/>
    <w:rsid w:val="00EB5352"/>
    <w:rsid w:val="00EB646C"/>
    <w:rsid w:val="00EC11A5"/>
    <w:rsid w:val="00EC1A21"/>
    <w:rsid w:val="00EC254C"/>
    <w:rsid w:val="00EC308C"/>
    <w:rsid w:val="00EC7DA9"/>
    <w:rsid w:val="00ED0568"/>
    <w:rsid w:val="00ED1580"/>
    <w:rsid w:val="00ED1A84"/>
    <w:rsid w:val="00ED207B"/>
    <w:rsid w:val="00ED4CEF"/>
    <w:rsid w:val="00ED5578"/>
    <w:rsid w:val="00EE16DD"/>
    <w:rsid w:val="00EE1769"/>
    <w:rsid w:val="00EE2CD2"/>
    <w:rsid w:val="00EE526B"/>
    <w:rsid w:val="00EE7630"/>
    <w:rsid w:val="00EF1787"/>
    <w:rsid w:val="00EF22CD"/>
    <w:rsid w:val="00EF2855"/>
    <w:rsid w:val="00EF53BA"/>
    <w:rsid w:val="00F00BD3"/>
    <w:rsid w:val="00F00F81"/>
    <w:rsid w:val="00F0149D"/>
    <w:rsid w:val="00F01EB1"/>
    <w:rsid w:val="00F04DB4"/>
    <w:rsid w:val="00F06362"/>
    <w:rsid w:val="00F064B9"/>
    <w:rsid w:val="00F06552"/>
    <w:rsid w:val="00F06A88"/>
    <w:rsid w:val="00F0709E"/>
    <w:rsid w:val="00F11941"/>
    <w:rsid w:val="00F12163"/>
    <w:rsid w:val="00F12F41"/>
    <w:rsid w:val="00F14911"/>
    <w:rsid w:val="00F149BB"/>
    <w:rsid w:val="00F14D1A"/>
    <w:rsid w:val="00F17221"/>
    <w:rsid w:val="00F20C9F"/>
    <w:rsid w:val="00F22D69"/>
    <w:rsid w:val="00F241FD"/>
    <w:rsid w:val="00F25253"/>
    <w:rsid w:val="00F25CFD"/>
    <w:rsid w:val="00F25DA1"/>
    <w:rsid w:val="00F26F8E"/>
    <w:rsid w:val="00F301AF"/>
    <w:rsid w:val="00F304DC"/>
    <w:rsid w:val="00F33513"/>
    <w:rsid w:val="00F34BCD"/>
    <w:rsid w:val="00F36012"/>
    <w:rsid w:val="00F3688E"/>
    <w:rsid w:val="00F3712C"/>
    <w:rsid w:val="00F37584"/>
    <w:rsid w:val="00F405F7"/>
    <w:rsid w:val="00F4075F"/>
    <w:rsid w:val="00F40DDD"/>
    <w:rsid w:val="00F41C27"/>
    <w:rsid w:val="00F47F12"/>
    <w:rsid w:val="00F50951"/>
    <w:rsid w:val="00F50D9C"/>
    <w:rsid w:val="00F52A6D"/>
    <w:rsid w:val="00F55F72"/>
    <w:rsid w:val="00F616B0"/>
    <w:rsid w:val="00F61A5B"/>
    <w:rsid w:val="00F65688"/>
    <w:rsid w:val="00F65863"/>
    <w:rsid w:val="00F707F6"/>
    <w:rsid w:val="00F70D1E"/>
    <w:rsid w:val="00F728BB"/>
    <w:rsid w:val="00F7361C"/>
    <w:rsid w:val="00F73B6F"/>
    <w:rsid w:val="00F74262"/>
    <w:rsid w:val="00F76D2B"/>
    <w:rsid w:val="00F777D5"/>
    <w:rsid w:val="00F77D86"/>
    <w:rsid w:val="00F86ED3"/>
    <w:rsid w:val="00F877F3"/>
    <w:rsid w:val="00F90B80"/>
    <w:rsid w:val="00F936CC"/>
    <w:rsid w:val="00F94047"/>
    <w:rsid w:val="00F95F55"/>
    <w:rsid w:val="00FA04D6"/>
    <w:rsid w:val="00FA1703"/>
    <w:rsid w:val="00FA1A07"/>
    <w:rsid w:val="00FA475D"/>
    <w:rsid w:val="00FA547B"/>
    <w:rsid w:val="00FA579D"/>
    <w:rsid w:val="00FA5A28"/>
    <w:rsid w:val="00FA7F2C"/>
    <w:rsid w:val="00FB0608"/>
    <w:rsid w:val="00FB78D0"/>
    <w:rsid w:val="00FC072D"/>
    <w:rsid w:val="00FC476F"/>
    <w:rsid w:val="00FC6281"/>
    <w:rsid w:val="00FC6318"/>
    <w:rsid w:val="00FC7C60"/>
    <w:rsid w:val="00FD2D88"/>
    <w:rsid w:val="00FD55DD"/>
    <w:rsid w:val="00FD6B11"/>
    <w:rsid w:val="00FE2E71"/>
    <w:rsid w:val="00FE3C0C"/>
    <w:rsid w:val="00FE4E4C"/>
    <w:rsid w:val="00FE5BA5"/>
    <w:rsid w:val="00FF0F2E"/>
    <w:rsid w:val="00FF0FBA"/>
    <w:rsid w:val="00FF29E0"/>
    <w:rsid w:val="00FF398C"/>
    <w:rsid w:val="00FF6D79"/>
    <w:rsid w:val="00FF7A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3711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6981"/>
    <w:pPr>
      <w:ind w:left="720"/>
      <w:contextualSpacing/>
    </w:pPr>
  </w:style>
  <w:style w:type="paragraph" w:styleId="BalonMetni">
    <w:name w:val="Balloon Text"/>
    <w:basedOn w:val="Normal"/>
    <w:link w:val="BalonMetniChar"/>
    <w:uiPriority w:val="99"/>
    <w:semiHidden/>
    <w:unhideWhenUsed/>
    <w:rsid w:val="008E51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51F5"/>
    <w:rPr>
      <w:rFonts w:ascii="Tahoma" w:hAnsi="Tahoma" w:cs="Tahoma"/>
      <w:sz w:val="16"/>
      <w:szCs w:val="16"/>
    </w:rPr>
  </w:style>
  <w:style w:type="table" w:styleId="TabloKlavuzu">
    <w:name w:val="Table Grid"/>
    <w:basedOn w:val="NormalTablo"/>
    <w:uiPriority w:val="59"/>
    <w:rsid w:val="00492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92B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2B4D"/>
  </w:style>
  <w:style w:type="table" w:customStyle="1" w:styleId="TabloKlavuzu1">
    <w:name w:val="Tablo Kılavuzu1"/>
    <w:basedOn w:val="NormalTablo"/>
    <w:next w:val="TabloKlavuzu"/>
    <w:uiPriority w:val="59"/>
    <w:rsid w:val="00882A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091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C11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11A5"/>
  </w:style>
  <w:style w:type="table" w:customStyle="1" w:styleId="TabloKlavuzu3">
    <w:name w:val="Tablo Kılavuzu3"/>
    <w:basedOn w:val="NormalTablo"/>
    <w:next w:val="TabloKlavuzu"/>
    <w:uiPriority w:val="59"/>
    <w:rsid w:val="00A86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3367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36751"/>
    <w:rPr>
      <w:b/>
      <w:bCs/>
    </w:rPr>
  </w:style>
  <w:style w:type="table" w:customStyle="1" w:styleId="TabloKlavuzu4">
    <w:name w:val="Tablo Kılavuzu4"/>
    <w:basedOn w:val="NormalTablo"/>
    <w:next w:val="TabloKlavuzu"/>
    <w:uiPriority w:val="59"/>
    <w:rsid w:val="003F0E8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DF02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89510D"/>
    <w:pPr>
      <w:spacing w:after="0" w:line="240" w:lineRule="auto"/>
      <w:jc w:val="both"/>
    </w:pPr>
    <w:rPr>
      <w:rFonts w:ascii="Verdana" w:eastAsia="Times New Roman" w:hAnsi="Verdana" w:cs="Times New Roman"/>
      <w:sz w:val="24"/>
      <w:szCs w:val="24"/>
      <w:lang w:eastAsia="tr-TR"/>
    </w:rPr>
  </w:style>
  <w:style w:type="character" w:customStyle="1" w:styleId="GvdeMetniChar">
    <w:name w:val="Gövde Metni Char"/>
    <w:basedOn w:val="VarsaylanParagrafYazTipi"/>
    <w:link w:val="GvdeMetni"/>
    <w:rsid w:val="0089510D"/>
    <w:rPr>
      <w:rFonts w:ascii="Verdana" w:eastAsia="Times New Roman" w:hAnsi="Verdana" w:cs="Times New Roman"/>
      <w:sz w:val="24"/>
      <w:szCs w:val="24"/>
      <w:lang w:eastAsia="tr-TR"/>
    </w:rPr>
  </w:style>
  <w:style w:type="table" w:customStyle="1" w:styleId="TabloKlavuzu6">
    <w:name w:val="Tablo Kılavuzu6"/>
    <w:basedOn w:val="NormalTablo"/>
    <w:next w:val="TabloKlavuzu"/>
    <w:uiPriority w:val="59"/>
    <w:rsid w:val="00CF71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1">
    <w:name w:val="Tablo Kılavuzu11"/>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2">
    <w:name w:val="Tablo Kılavuzu12"/>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371176"/>
    <w:rPr>
      <w:rFonts w:asciiTheme="majorHAnsi" w:eastAsiaTheme="majorEastAsia" w:hAnsiTheme="majorHAnsi" w:cstheme="majorBidi"/>
      <w:b/>
      <w:bCs/>
      <w:color w:val="4F81BD" w:themeColor="accent1"/>
      <w:sz w:val="26"/>
      <w:szCs w:val="26"/>
    </w:rPr>
  </w:style>
  <w:style w:type="paragraph" w:styleId="AralkYok">
    <w:name w:val="No Spacing"/>
    <w:uiPriority w:val="1"/>
    <w:qFormat/>
    <w:rsid w:val="00CF1D1F"/>
    <w:pPr>
      <w:spacing w:after="0" w:line="240" w:lineRule="auto"/>
    </w:pPr>
  </w:style>
  <w:style w:type="character" w:styleId="Kpr">
    <w:name w:val="Hyperlink"/>
    <w:basedOn w:val="VarsaylanParagrafYazTipi"/>
    <w:uiPriority w:val="99"/>
    <w:unhideWhenUsed/>
    <w:rsid w:val="00A82387"/>
    <w:rPr>
      <w:color w:val="0000FF" w:themeColor="hyperlink"/>
      <w:u w:val="single"/>
    </w:rPr>
  </w:style>
  <w:style w:type="table" w:customStyle="1" w:styleId="TabloKlavuzu7">
    <w:name w:val="Tablo Kılavuzu7"/>
    <w:basedOn w:val="NormalTablo"/>
    <w:next w:val="TabloKlavuzu"/>
    <w:uiPriority w:val="59"/>
    <w:rsid w:val="001D04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8B33BB"/>
    <w:rPr>
      <w:i/>
      <w:iCs/>
    </w:rPr>
  </w:style>
  <w:style w:type="character" w:customStyle="1" w:styleId="apple-style-span">
    <w:name w:val="apple-style-span"/>
    <w:basedOn w:val="VarsaylanParagrafYazTipi"/>
    <w:rsid w:val="008B33BB"/>
  </w:style>
  <w:style w:type="table" w:customStyle="1" w:styleId="TabloKlavuzu8">
    <w:name w:val="Tablo Kılavuzu8"/>
    <w:basedOn w:val="NormalTablo"/>
    <w:next w:val="TabloKlavuzu"/>
    <w:uiPriority w:val="59"/>
    <w:rsid w:val="005D378C"/>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shortcuts1">
    <w:name w:val="yshortcuts1"/>
    <w:rsid w:val="00A66788"/>
    <w:rPr>
      <w:color w:val="366388"/>
    </w:rPr>
  </w:style>
  <w:style w:type="paragraph" w:styleId="KonuBal">
    <w:name w:val="Title"/>
    <w:basedOn w:val="Normal"/>
    <w:link w:val="KonuBalChar"/>
    <w:qFormat/>
    <w:rsid w:val="004172C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rPr>
  </w:style>
  <w:style w:type="character" w:customStyle="1" w:styleId="KonuBalChar">
    <w:name w:val="Konu Başlığı Char"/>
    <w:basedOn w:val="VarsaylanParagrafYazTipi"/>
    <w:link w:val="KonuBal"/>
    <w:rsid w:val="004172C1"/>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3711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6981"/>
    <w:pPr>
      <w:ind w:left="720"/>
      <w:contextualSpacing/>
    </w:pPr>
  </w:style>
  <w:style w:type="paragraph" w:styleId="BalonMetni">
    <w:name w:val="Balloon Text"/>
    <w:basedOn w:val="Normal"/>
    <w:link w:val="BalonMetniChar"/>
    <w:uiPriority w:val="99"/>
    <w:semiHidden/>
    <w:unhideWhenUsed/>
    <w:rsid w:val="008E51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51F5"/>
    <w:rPr>
      <w:rFonts w:ascii="Tahoma" w:hAnsi="Tahoma" w:cs="Tahoma"/>
      <w:sz w:val="16"/>
      <w:szCs w:val="16"/>
    </w:rPr>
  </w:style>
  <w:style w:type="table" w:styleId="TabloKlavuzu">
    <w:name w:val="Table Grid"/>
    <w:basedOn w:val="NormalTablo"/>
    <w:uiPriority w:val="59"/>
    <w:rsid w:val="00492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92B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2B4D"/>
  </w:style>
  <w:style w:type="table" w:customStyle="1" w:styleId="TabloKlavuzu1">
    <w:name w:val="Tablo Kılavuzu1"/>
    <w:basedOn w:val="NormalTablo"/>
    <w:next w:val="TabloKlavuzu"/>
    <w:uiPriority w:val="59"/>
    <w:rsid w:val="00882A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091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C11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11A5"/>
  </w:style>
  <w:style w:type="table" w:customStyle="1" w:styleId="TabloKlavuzu3">
    <w:name w:val="Tablo Kılavuzu3"/>
    <w:basedOn w:val="NormalTablo"/>
    <w:next w:val="TabloKlavuzu"/>
    <w:uiPriority w:val="59"/>
    <w:rsid w:val="00A86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3367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36751"/>
    <w:rPr>
      <w:b/>
      <w:bCs/>
    </w:rPr>
  </w:style>
  <w:style w:type="table" w:customStyle="1" w:styleId="TabloKlavuzu4">
    <w:name w:val="Tablo Kılavuzu4"/>
    <w:basedOn w:val="NormalTablo"/>
    <w:next w:val="TabloKlavuzu"/>
    <w:uiPriority w:val="59"/>
    <w:rsid w:val="003F0E8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DF02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89510D"/>
    <w:pPr>
      <w:spacing w:after="0" w:line="240" w:lineRule="auto"/>
      <w:jc w:val="both"/>
    </w:pPr>
    <w:rPr>
      <w:rFonts w:ascii="Verdana" w:eastAsia="Times New Roman" w:hAnsi="Verdana" w:cs="Times New Roman"/>
      <w:sz w:val="24"/>
      <w:szCs w:val="24"/>
      <w:lang w:eastAsia="tr-TR"/>
    </w:rPr>
  </w:style>
  <w:style w:type="character" w:customStyle="1" w:styleId="GvdeMetniChar">
    <w:name w:val="Gövde Metni Char"/>
    <w:basedOn w:val="VarsaylanParagrafYazTipi"/>
    <w:link w:val="GvdeMetni"/>
    <w:rsid w:val="0089510D"/>
    <w:rPr>
      <w:rFonts w:ascii="Verdana" w:eastAsia="Times New Roman" w:hAnsi="Verdana" w:cs="Times New Roman"/>
      <w:sz w:val="24"/>
      <w:szCs w:val="24"/>
      <w:lang w:eastAsia="tr-TR"/>
    </w:rPr>
  </w:style>
  <w:style w:type="table" w:customStyle="1" w:styleId="TabloKlavuzu6">
    <w:name w:val="Tablo Kılavuzu6"/>
    <w:basedOn w:val="NormalTablo"/>
    <w:next w:val="TabloKlavuzu"/>
    <w:uiPriority w:val="59"/>
    <w:rsid w:val="00CF71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1">
    <w:name w:val="Tablo Kılavuzu11"/>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2">
    <w:name w:val="Tablo Kılavuzu12"/>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371176"/>
    <w:rPr>
      <w:rFonts w:asciiTheme="majorHAnsi" w:eastAsiaTheme="majorEastAsia" w:hAnsiTheme="majorHAnsi" w:cstheme="majorBidi"/>
      <w:b/>
      <w:bCs/>
      <w:color w:val="4F81BD" w:themeColor="accent1"/>
      <w:sz w:val="26"/>
      <w:szCs w:val="26"/>
    </w:rPr>
  </w:style>
  <w:style w:type="paragraph" w:styleId="AralkYok">
    <w:name w:val="No Spacing"/>
    <w:uiPriority w:val="1"/>
    <w:qFormat/>
    <w:rsid w:val="00CF1D1F"/>
    <w:pPr>
      <w:spacing w:after="0" w:line="240" w:lineRule="auto"/>
    </w:pPr>
  </w:style>
  <w:style w:type="character" w:styleId="Kpr">
    <w:name w:val="Hyperlink"/>
    <w:basedOn w:val="VarsaylanParagrafYazTipi"/>
    <w:uiPriority w:val="99"/>
    <w:unhideWhenUsed/>
    <w:rsid w:val="00A82387"/>
    <w:rPr>
      <w:color w:val="0000FF" w:themeColor="hyperlink"/>
      <w:u w:val="single"/>
    </w:rPr>
  </w:style>
  <w:style w:type="table" w:customStyle="1" w:styleId="TabloKlavuzu7">
    <w:name w:val="Tablo Kılavuzu7"/>
    <w:basedOn w:val="NormalTablo"/>
    <w:next w:val="TabloKlavuzu"/>
    <w:uiPriority w:val="59"/>
    <w:rsid w:val="001D04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8B33BB"/>
    <w:rPr>
      <w:i/>
      <w:iCs/>
    </w:rPr>
  </w:style>
  <w:style w:type="character" w:customStyle="1" w:styleId="apple-style-span">
    <w:name w:val="apple-style-span"/>
    <w:basedOn w:val="VarsaylanParagrafYazTipi"/>
    <w:rsid w:val="008B33BB"/>
  </w:style>
  <w:style w:type="table" w:customStyle="1" w:styleId="TabloKlavuzu8">
    <w:name w:val="Tablo Kılavuzu8"/>
    <w:basedOn w:val="NormalTablo"/>
    <w:next w:val="TabloKlavuzu"/>
    <w:uiPriority w:val="59"/>
    <w:rsid w:val="005D378C"/>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shortcuts1">
    <w:name w:val="yshortcuts1"/>
    <w:rsid w:val="00A66788"/>
    <w:rPr>
      <w:color w:val="366388"/>
    </w:rPr>
  </w:style>
  <w:style w:type="paragraph" w:styleId="KonuBal">
    <w:name w:val="Title"/>
    <w:basedOn w:val="Normal"/>
    <w:link w:val="KonuBalChar"/>
    <w:qFormat/>
    <w:rsid w:val="004172C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rPr>
  </w:style>
  <w:style w:type="character" w:customStyle="1" w:styleId="KonuBalChar">
    <w:name w:val="Konu Başlığı Char"/>
    <w:basedOn w:val="VarsaylanParagrafYazTipi"/>
    <w:link w:val="KonuBal"/>
    <w:rsid w:val="004172C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958">
      <w:bodyDiv w:val="1"/>
      <w:marLeft w:val="0"/>
      <w:marRight w:val="0"/>
      <w:marTop w:val="0"/>
      <w:marBottom w:val="0"/>
      <w:divBdr>
        <w:top w:val="none" w:sz="0" w:space="0" w:color="auto"/>
        <w:left w:val="none" w:sz="0" w:space="0" w:color="auto"/>
        <w:bottom w:val="none" w:sz="0" w:space="0" w:color="auto"/>
        <w:right w:val="none" w:sz="0" w:space="0" w:color="auto"/>
      </w:divBdr>
    </w:div>
    <w:div w:id="102657398">
      <w:bodyDiv w:val="1"/>
      <w:marLeft w:val="0"/>
      <w:marRight w:val="0"/>
      <w:marTop w:val="0"/>
      <w:marBottom w:val="0"/>
      <w:divBdr>
        <w:top w:val="none" w:sz="0" w:space="0" w:color="auto"/>
        <w:left w:val="none" w:sz="0" w:space="0" w:color="auto"/>
        <w:bottom w:val="none" w:sz="0" w:space="0" w:color="auto"/>
        <w:right w:val="none" w:sz="0" w:space="0" w:color="auto"/>
      </w:divBdr>
    </w:div>
    <w:div w:id="232547402">
      <w:bodyDiv w:val="1"/>
      <w:marLeft w:val="0"/>
      <w:marRight w:val="0"/>
      <w:marTop w:val="0"/>
      <w:marBottom w:val="0"/>
      <w:divBdr>
        <w:top w:val="none" w:sz="0" w:space="0" w:color="auto"/>
        <w:left w:val="none" w:sz="0" w:space="0" w:color="auto"/>
        <w:bottom w:val="none" w:sz="0" w:space="0" w:color="auto"/>
        <w:right w:val="none" w:sz="0" w:space="0" w:color="auto"/>
      </w:divBdr>
    </w:div>
    <w:div w:id="235824196">
      <w:bodyDiv w:val="1"/>
      <w:marLeft w:val="0"/>
      <w:marRight w:val="0"/>
      <w:marTop w:val="0"/>
      <w:marBottom w:val="0"/>
      <w:divBdr>
        <w:top w:val="none" w:sz="0" w:space="0" w:color="auto"/>
        <w:left w:val="none" w:sz="0" w:space="0" w:color="auto"/>
        <w:bottom w:val="none" w:sz="0" w:space="0" w:color="auto"/>
        <w:right w:val="none" w:sz="0" w:space="0" w:color="auto"/>
      </w:divBdr>
    </w:div>
    <w:div w:id="330916049">
      <w:bodyDiv w:val="1"/>
      <w:marLeft w:val="0"/>
      <w:marRight w:val="0"/>
      <w:marTop w:val="0"/>
      <w:marBottom w:val="0"/>
      <w:divBdr>
        <w:top w:val="none" w:sz="0" w:space="0" w:color="auto"/>
        <w:left w:val="none" w:sz="0" w:space="0" w:color="auto"/>
        <w:bottom w:val="none" w:sz="0" w:space="0" w:color="auto"/>
        <w:right w:val="none" w:sz="0" w:space="0" w:color="auto"/>
      </w:divBdr>
    </w:div>
    <w:div w:id="358165485">
      <w:bodyDiv w:val="1"/>
      <w:marLeft w:val="0"/>
      <w:marRight w:val="0"/>
      <w:marTop w:val="0"/>
      <w:marBottom w:val="0"/>
      <w:divBdr>
        <w:top w:val="none" w:sz="0" w:space="0" w:color="auto"/>
        <w:left w:val="none" w:sz="0" w:space="0" w:color="auto"/>
        <w:bottom w:val="none" w:sz="0" w:space="0" w:color="auto"/>
        <w:right w:val="none" w:sz="0" w:space="0" w:color="auto"/>
      </w:divBdr>
    </w:div>
    <w:div w:id="483083104">
      <w:bodyDiv w:val="1"/>
      <w:marLeft w:val="0"/>
      <w:marRight w:val="0"/>
      <w:marTop w:val="0"/>
      <w:marBottom w:val="0"/>
      <w:divBdr>
        <w:top w:val="none" w:sz="0" w:space="0" w:color="auto"/>
        <w:left w:val="none" w:sz="0" w:space="0" w:color="auto"/>
        <w:bottom w:val="none" w:sz="0" w:space="0" w:color="auto"/>
        <w:right w:val="none" w:sz="0" w:space="0" w:color="auto"/>
      </w:divBdr>
    </w:div>
    <w:div w:id="519470808">
      <w:bodyDiv w:val="1"/>
      <w:marLeft w:val="0"/>
      <w:marRight w:val="0"/>
      <w:marTop w:val="0"/>
      <w:marBottom w:val="0"/>
      <w:divBdr>
        <w:top w:val="none" w:sz="0" w:space="0" w:color="auto"/>
        <w:left w:val="none" w:sz="0" w:space="0" w:color="auto"/>
        <w:bottom w:val="none" w:sz="0" w:space="0" w:color="auto"/>
        <w:right w:val="none" w:sz="0" w:space="0" w:color="auto"/>
      </w:divBdr>
    </w:div>
    <w:div w:id="519663149">
      <w:bodyDiv w:val="1"/>
      <w:marLeft w:val="0"/>
      <w:marRight w:val="0"/>
      <w:marTop w:val="0"/>
      <w:marBottom w:val="0"/>
      <w:divBdr>
        <w:top w:val="none" w:sz="0" w:space="0" w:color="auto"/>
        <w:left w:val="none" w:sz="0" w:space="0" w:color="auto"/>
        <w:bottom w:val="none" w:sz="0" w:space="0" w:color="auto"/>
        <w:right w:val="none" w:sz="0" w:space="0" w:color="auto"/>
      </w:divBdr>
    </w:div>
    <w:div w:id="679434003">
      <w:bodyDiv w:val="1"/>
      <w:marLeft w:val="0"/>
      <w:marRight w:val="0"/>
      <w:marTop w:val="0"/>
      <w:marBottom w:val="0"/>
      <w:divBdr>
        <w:top w:val="none" w:sz="0" w:space="0" w:color="auto"/>
        <w:left w:val="none" w:sz="0" w:space="0" w:color="auto"/>
        <w:bottom w:val="none" w:sz="0" w:space="0" w:color="auto"/>
        <w:right w:val="none" w:sz="0" w:space="0" w:color="auto"/>
      </w:divBdr>
    </w:div>
    <w:div w:id="690303453">
      <w:bodyDiv w:val="1"/>
      <w:marLeft w:val="0"/>
      <w:marRight w:val="0"/>
      <w:marTop w:val="0"/>
      <w:marBottom w:val="0"/>
      <w:divBdr>
        <w:top w:val="none" w:sz="0" w:space="0" w:color="auto"/>
        <w:left w:val="none" w:sz="0" w:space="0" w:color="auto"/>
        <w:bottom w:val="none" w:sz="0" w:space="0" w:color="auto"/>
        <w:right w:val="none" w:sz="0" w:space="0" w:color="auto"/>
      </w:divBdr>
    </w:div>
    <w:div w:id="708336518">
      <w:bodyDiv w:val="1"/>
      <w:marLeft w:val="0"/>
      <w:marRight w:val="0"/>
      <w:marTop w:val="0"/>
      <w:marBottom w:val="0"/>
      <w:divBdr>
        <w:top w:val="none" w:sz="0" w:space="0" w:color="auto"/>
        <w:left w:val="none" w:sz="0" w:space="0" w:color="auto"/>
        <w:bottom w:val="none" w:sz="0" w:space="0" w:color="auto"/>
        <w:right w:val="none" w:sz="0" w:space="0" w:color="auto"/>
      </w:divBdr>
    </w:div>
    <w:div w:id="722171688">
      <w:bodyDiv w:val="1"/>
      <w:marLeft w:val="0"/>
      <w:marRight w:val="0"/>
      <w:marTop w:val="0"/>
      <w:marBottom w:val="0"/>
      <w:divBdr>
        <w:top w:val="none" w:sz="0" w:space="0" w:color="auto"/>
        <w:left w:val="none" w:sz="0" w:space="0" w:color="auto"/>
        <w:bottom w:val="none" w:sz="0" w:space="0" w:color="auto"/>
        <w:right w:val="none" w:sz="0" w:space="0" w:color="auto"/>
      </w:divBdr>
    </w:div>
    <w:div w:id="806555725">
      <w:bodyDiv w:val="1"/>
      <w:marLeft w:val="0"/>
      <w:marRight w:val="0"/>
      <w:marTop w:val="0"/>
      <w:marBottom w:val="0"/>
      <w:divBdr>
        <w:top w:val="none" w:sz="0" w:space="0" w:color="auto"/>
        <w:left w:val="none" w:sz="0" w:space="0" w:color="auto"/>
        <w:bottom w:val="none" w:sz="0" w:space="0" w:color="auto"/>
        <w:right w:val="none" w:sz="0" w:space="0" w:color="auto"/>
      </w:divBdr>
    </w:div>
    <w:div w:id="854998940">
      <w:bodyDiv w:val="1"/>
      <w:marLeft w:val="0"/>
      <w:marRight w:val="0"/>
      <w:marTop w:val="0"/>
      <w:marBottom w:val="0"/>
      <w:divBdr>
        <w:top w:val="none" w:sz="0" w:space="0" w:color="auto"/>
        <w:left w:val="none" w:sz="0" w:space="0" w:color="auto"/>
        <w:bottom w:val="none" w:sz="0" w:space="0" w:color="auto"/>
        <w:right w:val="none" w:sz="0" w:space="0" w:color="auto"/>
      </w:divBdr>
    </w:div>
    <w:div w:id="951739984">
      <w:bodyDiv w:val="1"/>
      <w:marLeft w:val="0"/>
      <w:marRight w:val="0"/>
      <w:marTop w:val="0"/>
      <w:marBottom w:val="0"/>
      <w:divBdr>
        <w:top w:val="none" w:sz="0" w:space="0" w:color="auto"/>
        <w:left w:val="none" w:sz="0" w:space="0" w:color="auto"/>
        <w:bottom w:val="none" w:sz="0" w:space="0" w:color="auto"/>
        <w:right w:val="none" w:sz="0" w:space="0" w:color="auto"/>
      </w:divBdr>
    </w:div>
    <w:div w:id="985475140">
      <w:bodyDiv w:val="1"/>
      <w:marLeft w:val="0"/>
      <w:marRight w:val="0"/>
      <w:marTop w:val="0"/>
      <w:marBottom w:val="0"/>
      <w:divBdr>
        <w:top w:val="none" w:sz="0" w:space="0" w:color="auto"/>
        <w:left w:val="none" w:sz="0" w:space="0" w:color="auto"/>
        <w:bottom w:val="none" w:sz="0" w:space="0" w:color="auto"/>
        <w:right w:val="none" w:sz="0" w:space="0" w:color="auto"/>
      </w:divBdr>
    </w:div>
    <w:div w:id="1037773109">
      <w:bodyDiv w:val="1"/>
      <w:marLeft w:val="0"/>
      <w:marRight w:val="0"/>
      <w:marTop w:val="0"/>
      <w:marBottom w:val="0"/>
      <w:divBdr>
        <w:top w:val="none" w:sz="0" w:space="0" w:color="auto"/>
        <w:left w:val="none" w:sz="0" w:space="0" w:color="auto"/>
        <w:bottom w:val="none" w:sz="0" w:space="0" w:color="auto"/>
        <w:right w:val="none" w:sz="0" w:space="0" w:color="auto"/>
      </w:divBdr>
    </w:div>
    <w:div w:id="1039623563">
      <w:bodyDiv w:val="1"/>
      <w:marLeft w:val="0"/>
      <w:marRight w:val="0"/>
      <w:marTop w:val="0"/>
      <w:marBottom w:val="0"/>
      <w:divBdr>
        <w:top w:val="none" w:sz="0" w:space="0" w:color="auto"/>
        <w:left w:val="none" w:sz="0" w:space="0" w:color="auto"/>
        <w:bottom w:val="none" w:sz="0" w:space="0" w:color="auto"/>
        <w:right w:val="none" w:sz="0" w:space="0" w:color="auto"/>
      </w:divBdr>
    </w:div>
    <w:div w:id="1048141171">
      <w:bodyDiv w:val="1"/>
      <w:marLeft w:val="0"/>
      <w:marRight w:val="0"/>
      <w:marTop w:val="0"/>
      <w:marBottom w:val="0"/>
      <w:divBdr>
        <w:top w:val="none" w:sz="0" w:space="0" w:color="auto"/>
        <w:left w:val="none" w:sz="0" w:space="0" w:color="auto"/>
        <w:bottom w:val="none" w:sz="0" w:space="0" w:color="auto"/>
        <w:right w:val="none" w:sz="0" w:space="0" w:color="auto"/>
      </w:divBdr>
    </w:div>
    <w:div w:id="1105999950">
      <w:bodyDiv w:val="1"/>
      <w:marLeft w:val="0"/>
      <w:marRight w:val="0"/>
      <w:marTop w:val="0"/>
      <w:marBottom w:val="0"/>
      <w:divBdr>
        <w:top w:val="none" w:sz="0" w:space="0" w:color="auto"/>
        <w:left w:val="none" w:sz="0" w:space="0" w:color="auto"/>
        <w:bottom w:val="none" w:sz="0" w:space="0" w:color="auto"/>
        <w:right w:val="none" w:sz="0" w:space="0" w:color="auto"/>
      </w:divBdr>
    </w:div>
    <w:div w:id="1124733792">
      <w:bodyDiv w:val="1"/>
      <w:marLeft w:val="0"/>
      <w:marRight w:val="0"/>
      <w:marTop w:val="0"/>
      <w:marBottom w:val="0"/>
      <w:divBdr>
        <w:top w:val="none" w:sz="0" w:space="0" w:color="auto"/>
        <w:left w:val="none" w:sz="0" w:space="0" w:color="auto"/>
        <w:bottom w:val="none" w:sz="0" w:space="0" w:color="auto"/>
        <w:right w:val="none" w:sz="0" w:space="0" w:color="auto"/>
      </w:divBdr>
    </w:div>
    <w:div w:id="1125123621">
      <w:bodyDiv w:val="1"/>
      <w:marLeft w:val="0"/>
      <w:marRight w:val="0"/>
      <w:marTop w:val="0"/>
      <w:marBottom w:val="0"/>
      <w:divBdr>
        <w:top w:val="none" w:sz="0" w:space="0" w:color="auto"/>
        <w:left w:val="none" w:sz="0" w:space="0" w:color="auto"/>
        <w:bottom w:val="none" w:sz="0" w:space="0" w:color="auto"/>
        <w:right w:val="none" w:sz="0" w:space="0" w:color="auto"/>
      </w:divBdr>
    </w:div>
    <w:div w:id="1160543361">
      <w:bodyDiv w:val="1"/>
      <w:marLeft w:val="0"/>
      <w:marRight w:val="0"/>
      <w:marTop w:val="0"/>
      <w:marBottom w:val="0"/>
      <w:divBdr>
        <w:top w:val="none" w:sz="0" w:space="0" w:color="auto"/>
        <w:left w:val="none" w:sz="0" w:space="0" w:color="auto"/>
        <w:bottom w:val="none" w:sz="0" w:space="0" w:color="auto"/>
        <w:right w:val="none" w:sz="0" w:space="0" w:color="auto"/>
      </w:divBdr>
    </w:div>
    <w:div w:id="1170829559">
      <w:bodyDiv w:val="1"/>
      <w:marLeft w:val="0"/>
      <w:marRight w:val="0"/>
      <w:marTop w:val="0"/>
      <w:marBottom w:val="0"/>
      <w:divBdr>
        <w:top w:val="none" w:sz="0" w:space="0" w:color="auto"/>
        <w:left w:val="none" w:sz="0" w:space="0" w:color="auto"/>
        <w:bottom w:val="none" w:sz="0" w:space="0" w:color="auto"/>
        <w:right w:val="none" w:sz="0" w:space="0" w:color="auto"/>
      </w:divBdr>
    </w:div>
    <w:div w:id="1184057659">
      <w:bodyDiv w:val="1"/>
      <w:marLeft w:val="0"/>
      <w:marRight w:val="0"/>
      <w:marTop w:val="0"/>
      <w:marBottom w:val="0"/>
      <w:divBdr>
        <w:top w:val="none" w:sz="0" w:space="0" w:color="auto"/>
        <w:left w:val="none" w:sz="0" w:space="0" w:color="auto"/>
        <w:bottom w:val="none" w:sz="0" w:space="0" w:color="auto"/>
        <w:right w:val="none" w:sz="0" w:space="0" w:color="auto"/>
      </w:divBdr>
    </w:div>
    <w:div w:id="1347754216">
      <w:bodyDiv w:val="1"/>
      <w:marLeft w:val="0"/>
      <w:marRight w:val="0"/>
      <w:marTop w:val="0"/>
      <w:marBottom w:val="0"/>
      <w:divBdr>
        <w:top w:val="none" w:sz="0" w:space="0" w:color="auto"/>
        <w:left w:val="none" w:sz="0" w:space="0" w:color="auto"/>
        <w:bottom w:val="none" w:sz="0" w:space="0" w:color="auto"/>
        <w:right w:val="none" w:sz="0" w:space="0" w:color="auto"/>
      </w:divBdr>
    </w:div>
    <w:div w:id="1555389939">
      <w:bodyDiv w:val="1"/>
      <w:marLeft w:val="0"/>
      <w:marRight w:val="0"/>
      <w:marTop w:val="0"/>
      <w:marBottom w:val="0"/>
      <w:divBdr>
        <w:top w:val="none" w:sz="0" w:space="0" w:color="auto"/>
        <w:left w:val="none" w:sz="0" w:space="0" w:color="auto"/>
        <w:bottom w:val="none" w:sz="0" w:space="0" w:color="auto"/>
        <w:right w:val="none" w:sz="0" w:space="0" w:color="auto"/>
      </w:divBdr>
    </w:div>
    <w:div w:id="1626887366">
      <w:bodyDiv w:val="1"/>
      <w:marLeft w:val="0"/>
      <w:marRight w:val="0"/>
      <w:marTop w:val="0"/>
      <w:marBottom w:val="0"/>
      <w:divBdr>
        <w:top w:val="none" w:sz="0" w:space="0" w:color="auto"/>
        <w:left w:val="none" w:sz="0" w:space="0" w:color="auto"/>
        <w:bottom w:val="none" w:sz="0" w:space="0" w:color="auto"/>
        <w:right w:val="none" w:sz="0" w:space="0" w:color="auto"/>
      </w:divBdr>
    </w:div>
    <w:div w:id="1673992904">
      <w:bodyDiv w:val="1"/>
      <w:marLeft w:val="0"/>
      <w:marRight w:val="0"/>
      <w:marTop w:val="0"/>
      <w:marBottom w:val="0"/>
      <w:divBdr>
        <w:top w:val="none" w:sz="0" w:space="0" w:color="auto"/>
        <w:left w:val="none" w:sz="0" w:space="0" w:color="auto"/>
        <w:bottom w:val="none" w:sz="0" w:space="0" w:color="auto"/>
        <w:right w:val="none" w:sz="0" w:space="0" w:color="auto"/>
      </w:divBdr>
    </w:div>
    <w:div w:id="1698964516">
      <w:bodyDiv w:val="1"/>
      <w:marLeft w:val="0"/>
      <w:marRight w:val="0"/>
      <w:marTop w:val="0"/>
      <w:marBottom w:val="0"/>
      <w:divBdr>
        <w:top w:val="none" w:sz="0" w:space="0" w:color="auto"/>
        <w:left w:val="none" w:sz="0" w:space="0" w:color="auto"/>
        <w:bottom w:val="none" w:sz="0" w:space="0" w:color="auto"/>
        <w:right w:val="none" w:sz="0" w:space="0" w:color="auto"/>
      </w:divBdr>
    </w:div>
    <w:div w:id="1755785171">
      <w:bodyDiv w:val="1"/>
      <w:marLeft w:val="0"/>
      <w:marRight w:val="0"/>
      <w:marTop w:val="0"/>
      <w:marBottom w:val="0"/>
      <w:divBdr>
        <w:top w:val="none" w:sz="0" w:space="0" w:color="auto"/>
        <w:left w:val="none" w:sz="0" w:space="0" w:color="auto"/>
        <w:bottom w:val="none" w:sz="0" w:space="0" w:color="auto"/>
        <w:right w:val="none" w:sz="0" w:space="0" w:color="auto"/>
      </w:divBdr>
    </w:div>
    <w:div w:id="1945336202">
      <w:bodyDiv w:val="1"/>
      <w:marLeft w:val="0"/>
      <w:marRight w:val="0"/>
      <w:marTop w:val="0"/>
      <w:marBottom w:val="0"/>
      <w:divBdr>
        <w:top w:val="none" w:sz="0" w:space="0" w:color="auto"/>
        <w:left w:val="none" w:sz="0" w:space="0" w:color="auto"/>
        <w:bottom w:val="none" w:sz="0" w:space="0" w:color="auto"/>
        <w:right w:val="none" w:sz="0" w:space="0" w:color="auto"/>
      </w:divBdr>
    </w:div>
    <w:div w:id="1976989559">
      <w:bodyDiv w:val="1"/>
      <w:marLeft w:val="0"/>
      <w:marRight w:val="0"/>
      <w:marTop w:val="0"/>
      <w:marBottom w:val="0"/>
      <w:divBdr>
        <w:top w:val="none" w:sz="0" w:space="0" w:color="auto"/>
        <w:left w:val="none" w:sz="0" w:space="0" w:color="auto"/>
        <w:bottom w:val="none" w:sz="0" w:space="0" w:color="auto"/>
        <w:right w:val="none" w:sz="0" w:space="0" w:color="auto"/>
      </w:divBdr>
    </w:div>
    <w:div w:id="2028021674">
      <w:bodyDiv w:val="1"/>
      <w:marLeft w:val="0"/>
      <w:marRight w:val="0"/>
      <w:marTop w:val="0"/>
      <w:marBottom w:val="0"/>
      <w:divBdr>
        <w:top w:val="none" w:sz="0" w:space="0" w:color="auto"/>
        <w:left w:val="none" w:sz="0" w:space="0" w:color="auto"/>
        <w:bottom w:val="none" w:sz="0" w:space="0" w:color="auto"/>
        <w:right w:val="none" w:sz="0" w:space="0" w:color="auto"/>
      </w:divBdr>
    </w:div>
    <w:div w:id="2032299755">
      <w:bodyDiv w:val="1"/>
      <w:marLeft w:val="0"/>
      <w:marRight w:val="0"/>
      <w:marTop w:val="0"/>
      <w:marBottom w:val="0"/>
      <w:divBdr>
        <w:top w:val="none" w:sz="0" w:space="0" w:color="auto"/>
        <w:left w:val="none" w:sz="0" w:space="0" w:color="auto"/>
        <w:bottom w:val="none" w:sz="0" w:space="0" w:color="auto"/>
        <w:right w:val="none" w:sz="0" w:space="0" w:color="auto"/>
      </w:divBdr>
    </w:div>
    <w:div w:id="208892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ag.edu.tr/tr/universite-yonetimi-mutevelli-heyet" TargetMode="External"/><Relationship Id="rId18" Type="http://schemas.openxmlformats.org/officeDocument/2006/relationships/hyperlink" Target="http://www.cag.edu.tr/tr/iktisadi-ve-idari-bilimler-fakultesi" TargetMode="External"/><Relationship Id="rId3" Type="http://schemas.openxmlformats.org/officeDocument/2006/relationships/styles" Target="styles.xml"/><Relationship Id="rId21" Type="http://schemas.openxmlformats.org/officeDocument/2006/relationships/hyperlink" Target="http://www.cag.edu.tr/tr/meslek-yuksek-okulu" TargetMode="External"/><Relationship Id="rId7" Type="http://schemas.openxmlformats.org/officeDocument/2006/relationships/footnotes" Target="footnotes.xml"/><Relationship Id="rId12" Type="http://schemas.openxmlformats.org/officeDocument/2006/relationships/hyperlink" Target="http://www.cag.edu.tr/tr/universite-mutevelli-heyet-baskani" TargetMode="External"/><Relationship Id="rId17" Type="http://schemas.openxmlformats.org/officeDocument/2006/relationships/hyperlink" Target="http://www.cag.edu.tr/tr/hukuk-fakultesi" TargetMode="External"/><Relationship Id="rId2" Type="http://schemas.openxmlformats.org/officeDocument/2006/relationships/numbering" Target="numbering.xml"/><Relationship Id="rId16" Type="http://schemas.openxmlformats.org/officeDocument/2006/relationships/hyperlink" Target="http://www.cag.edu.tr/tr/universite-yonetimi-senato-uyeleri" TargetMode="External"/><Relationship Id="rId20" Type="http://schemas.openxmlformats.org/officeDocument/2006/relationships/hyperlink" Target="http://www.cag.edu.tr/tr/sosyal-bilimler-enstitus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ag.edu.tr/tr/universite-rektorun-mesaji"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cag.edu.tr/tr/fen-edebiyat-fakultesi"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ag.edu.tr/tr/universite-yonetimi-yonetim-kurulu" TargetMode="External"/><Relationship Id="rId22" Type="http://schemas.openxmlformats.org/officeDocument/2006/relationships/hyperlink" Target="http://www.cag.edu.tr/tr/hazirlik-okulu"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1F0B5-1AD8-4D27-824C-048AC416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11448</Words>
  <Characters>65256</Characters>
  <Application>Microsoft Office Word</Application>
  <DocSecurity>0</DocSecurity>
  <Lines>543</Lines>
  <Paragraphs>153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76551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Altuğ ŞENOL</dc:creator>
  <cp:lastModifiedBy>Burcu AYKUL</cp:lastModifiedBy>
  <cp:revision>85</cp:revision>
  <cp:lastPrinted>2018-03-19T09:12:00Z</cp:lastPrinted>
  <dcterms:created xsi:type="dcterms:W3CDTF">2017-02-27T14:01:00Z</dcterms:created>
  <dcterms:modified xsi:type="dcterms:W3CDTF">2018-03-19T09:13:00Z</dcterms:modified>
</cp:coreProperties>
</file>